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350" w:rsidRPr="00596119" w:rsidRDefault="000E5350" w:rsidP="000E535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596119">
        <w:rPr>
          <w:rFonts w:ascii="Times New Roman" w:hAnsi="Times New Roman"/>
          <w:sz w:val="32"/>
          <w:szCs w:val="32"/>
        </w:rPr>
        <w:t xml:space="preserve">АДМИНИСТРАЦИЯ КАДОШКИНСКОГО </w:t>
      </w:r>
    </w:p>
    <w:p w:rsidR="000E5350" w:rsidRPr="00596119" w:rsidRDefault="000E5350" w:rsidP="000E535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596119">
        <w:rPr>
          <w:rFonts w:ascii="Times New Roman" w:hAnsi="Times New Roman"/>
          <w:sz w:val="32"/>
          <w:szCs w:val="32"/>
        </w:rPr>
        <w:t>МУНИЦИПАЛЬНОГО РАЙОНА</w:t>
      </w:r>
    </w:p>
    <w:p w:rsidR="000E5350" w:rsidRPr="00596119" w:rsidRDefault="000E5350" w:rsidP="000E535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596119">
        <w:rPr>
          <w:rFonts w:ascii="Times New Roman" w:hAnsi="Times New Roman"/>
          <w:sz w:val="32"/>
          <w:szCs w:val="32"/>
        </w:rPr>
        <w:t>РЕСПУБЛИКИ МОРДОВИЯ</w:t>
      </w:r>
    </w:p>
    <w:p w:rsidR="000E5350" w:rsidRPr="00596119" w:rsidRDefault="000E5350" w:rsidP="000E5350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E5350" w:rsidRPr="00596119" w:rsidRDefault="000E5350" w:rsidP="000E5350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E5350" w:rsidRPr="00596119" w:rsidRDefault="000E5350" w:rsidP="000E535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596119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0E5350" w:rsidRPr="00596119" w:rsidRDefault="000E5350" w:rsidP="000E535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0E5350" w:rsidRPr="00596119" w:rsidRDefault="000E5350" w:rsidP="000E5350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E5350" w:rsidRPr="00596119" w:rsidRDefault="000E5350" w:rsidP="000E5350">
      <w:pPr>
        <w:spacing w:after="0"/>
        <w:rPr>
          <w:rFonts w:ascii="Times New Roman" w:hAnsi="Times New Roman"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 xml:space="preserve">02.02.2021г.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Pr="00596119">
        <w:rPr>
          <w:rFonts w:ascii="Times New Roman" w:hAnsi="Times New Roman"/>
          <w:sz w:val="28"/>
          <w:szCs w:val="28"/>
        </w:rPr>
        <w:t xml:space="preserve">         № 30-П</w:t>
      </w:r>
    </w:p>
    <w:p w:rsidR="000E5350" w:rsidRPr="00596119" w:rsidRDefault="000E5350" w:rsidP="000E5350">
      <w:pPr>
        <w:spacing w:after="0"/>
        <w:ind w:right="-225"/>
        <w:jc w:val="center"/>
        <w:rPr>
          <w:rFonts w:ascii="Times New Roman" w:hAnsi="Times New Roman"/>
          <w:b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>р.п. Кадошкино</w:t>
      </w:r>
    </w:p>
    <w:p w:rsidR="000E5350" w:rsidRPr="00596119" w:rsidRDefault="000E5350" w:rsidP="000E5350">
      <w:pPr>
        <w:spacing w:after="0"/>
        <w:ind w:right="-225"/>
        <w:jc w:val="center"/>
        <w:rPr>
          <w:rFonts w:ascii="Times New Roman" w:hAnsi="Times New Roman"/>
          <w:b/>
          <w:sz w:val="28"/>
          <w:szCs w:val="28"/>
        </w:rPr>
      </w:pPr>
    </w:p>
    <w:p w:rsidR="000E5350" w:rsidRPr="00596119" w:rsidRDefault="000E5350" w:rsidP="000E5350">
      <w:pPr>
        <w:pStyle w:val="ConsTitle"/>
        <w:widowControl/>
        <w:ind w:right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96119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постановление администрации Кадошкинского муниципального района от 15.10.2020г. №322-П «О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защите»  </w:t>
      </w:r>
    </w:p>
    <w:p w:rsidR="000E5350" w:rsidRPr="00596119" w:rsidRDefault="000E5350" w:rsidP="000E5350">
      <w:pPr>
        <w:rPr>
          <w:rFonts w:ascii="Times New Roman" w:hAnsi="Times New Roman"/>
          <w:sz w:val="28"/>
          <w:szCs w:val="28"/>
        </w:rPr>
      </w:pPr>
    </w:p>
    <w:p w:rsidR="000E5350" w:rsidRPr="00596119" w:rsidRDefault="000E5350" w:rsidP="000E5350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596119">
        <w:rPr>
          <w:rFonts w:ascii="Times New Roman" w:hAnsi="Times New Roman"/>
          <w:b/>
          <w:bCs/>
          <w:sz w:val="28"/>
          <w:szCs w:val="28"/>
        </w:rPr>
        <w:tab/>
      </w:r>
      <w:r w:rsidRPr="00596119">
        <w:rPr>
          <w:rFonts w:ascii="Times New Roman" w:hAnsi="Times New Roman"/>
          <w:bCs/>
          <w:sz w:val="28"/>
          <w:szCs w:val="28"/>
        </w:rPr>
        <w:t>Руководствуясь статьей 21 Федерального закона от 24.11.1995г. №181-ФЗ «О социальной защите  инвалидов в Российской Федерации»</w:t>
      </w:r>
      <w:r w:rsidRPr="00596119">
        <w:rPr>
          <w:rFonts w:ascii="Times New Roman" w:hAnsi="Times New Roman"/>
          <w:sz w:val="28"/>
          <w:szCs w:val="28"/>
        </w:rPr>
        <w:t xml:space="preserve">,  администрация Кадошкинского муниципального района Республики Мордовия </w:t>
      </w:r>
      <w:r w:rsidRPr="00596119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0E5350" w:rsidRPr="00596119" w:rsidRDefault="000E5350" w:rsidP="000E5350">
      <w:pPr>
        <w:autoSpaceDE w:val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 xml:space="preserve">1. Приложение к постановлению администрации Кадошкинского муниципального района </w:t>
      </w:r>
      <w:r w:rsidRPr="00596119">
        <w:rPr>
          <w:rFonts w:ascii="Times New Roman" w:hAnsi="Times New Roman"/>
          <w:color w:val="000000"/>
          <w:sz w:val="28"/>
          <w:szCs w:val="28"/>
        </w:rPr>
        <w:t>от 15.10.2020г. №322-П «О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защите» изложить в следующей редакции: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54"/>
        <w:gridCol w:w="4817"/>
      </w:tblGrid>
      <w:tr w:rsidR="000E5350" w:rsidRPr="00596119" w:rsidTr="004C51AF">
        <w:tc>
          <w:tcPr>
            <w:tcW w:w="4900" w:type="dxa"/>
          </w:tcPr>
          <w:p w:rsidR="000E5350" w:rsidRPr="00596119" w:rsidRDefault="000E5350" w:rsidP="004C51AF">
            <w:pPr>
              <w:autoSpaceDE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901" w:type="dxa"/>
          </w:tcPr>
          <w:p w:rsidR="000E5350" w:rsidRPr="00596119" w:rsidRDefault="000E5350" w:rsidP="004C51AF">
            <w:pPr>
              <w:autoSpaceDE w:val="0"/>
              <w:jc w:val="both"/>
              <w:rPr>
                <w:rStyle w:val="a4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596119">
              <w:rPr>
                <w:rStyle w:val="a4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Приложение </w:t>
            </w:r>
          </w:p>
          <w:p w:rsidR="000E5350" w:rsidRPr="00596119" w:rsidRDefault="000E5350" w:rsidP="004C51AF">
            <w:pPr>
              <w:autoSpaceDE w:val="0"/>
              <w:jc w:val="both"/>
              <w:rPr>
                <w:rStyle w:val="a4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596119">
              <w:rPr>
                <w:rStyle w:val="a4"/>
                <w:rFonts w:ascii="Times New Roman" w:hAnsi="Times New Roman"/>
                <w:b w:val="0"/>
                <w:bCs w:val="0"/>
                <w:sz w:val="28"/>
                <w:szCs w:val="28"/>
              </w:rPr>
              <w:t>к постановлению администрации                                                                                  Кадошкинского муниципального района</w:t>
            </w:r>
          </w:p>
          <w:p w:rsidR="000E5350" w:rsidRPr="00596119" w:rsidRDefault="000E5350" w:rsidP="004C51AF">
            <w:pPr>
              <w:autoSpaceDE w:val="0"/>
              <w:jc w:val="both"/>
              <w:rPr>
                <w:rStyle w:val="a4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596119">
              <w:rPr>
                <w:rStyle w:val="a4"/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от 15 октября 2020г.  № 322-П </w:t>
            </w:r>
          </w:p>
          <w:p w:rsidR="000E5350" w:rsidRPr="00596119" w:rsidRDefault="000E5350" w:rsidP="004C51A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0E5350" w:rsidRPr="00596119" w:rsidRDefault="000E5350" w:rsidP="004C51AF">
            <w:pPr>
              <w:autoSpaceDE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0E5350" w:rsidRPr="00596119" w:rsidRDefault="000E5350" w:rsidP="000E5350">
      <w:pPr>
        <w:autoSpaceDE w:val="0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59611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96119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                           </w:t>
      </w:r>
      <w:bookmarkStart w:id="1" w:name="sub_30101"/>
      <w:bookmarkEnd w:id="1"/>
      <w:r w:rsidRPr="00596119">
        <w:rPr>
          <w:rStyle w:val="a4"/>
          <w:rFonts w:ascii="Times New Roman" w:hAnsi="Times New Roman"/>
          <w:b w:val="0"/>
          <w:bCs w:val="0"/>
          <w:sz w:val="28"/>
          <w:szCs w:val="28"/>
        </w:rPr>
        <w:t xml:space="preserve">   </w:t>
      </w:r>
    </w:p>
    <w:p w:rsidR="000E5350" w:rsidRPr="00596119" w:rsidRDefault="000E5350" w:rsidP="000E5350">
      <w:pPr>
        <w:autoSpaceDE w:val="0"/>
        <w:ind w:firstLine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596119">
        <w:rPr>
          <w:rFonts w:ascii="Times New Roman" w:hAnsi="Times New Roman"/>
          <w:color w:val="000000"/>
          <w:sz w:val="28"/>
          <w:szCs w:val="28"/>
        </w:rPr>
        <w:lastRenderedPageBreak/>
        <w:t xml:space="preserve">Перечень </w:t>
      </w:r>
    </w:p>
    <w:p w:rsidR="000E5350" w:rsidRPr="00596119" w:rsidRDefault="000E5350" w:rsidP="000E5350">
      <w:pPr>
        <w:autoSpaceDE w:val="0"/>
        <w:ind w:firstLine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596119">
        <w:rPr>
          <w:rFonts w:ascii="Times New Roman" w:hAnsi="Times New Roman"/>
          <w:color w:val="000000"/>
          <w:sz w:val="28"/>
          <w:szCs w:val="28"/>
        </w:rPr>
        <w:t>организаций, которым устанавливается квота для приема на работу граждан, особо нуждающихся в социальной защите</w:t>
      </w:r>
    </w:p>
    <w:p w:rsidR="000E5350" w:rsidRPr="00596119" w:rsidRDefault="000E5350" w:rsidP="000E5350">
      <w:pPr>
        <w:autoSpaceDE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8"/>
        <w:gridCol w:w="2562"/>
        <w:gridCol w:w="2025"/>
        <w:gridCol w:w="1620"/>
        <w:gridCol w:w="2609"/>
      </w:tblGrid>
      <w:tr w:rsidR="000E5350" w:rsidRPr="00596119" w:rsidTr="004C51AF">
        <w:tc>
          <w:tcPr>
            <w:tcW w:w="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596119">
              <w:rPr>
                <w:rFonts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5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596119">
              <w:rPr>
                <w:rFonts w:cs="Times New Roman"/>
                <w:b/>
                <w:bCs/>
                <w:sz w:val="28"/>
                <w:szCs w:val="28"/>
              </w:rPr>
              <w:t xml:space="preserve">Наименование организации </w:t>
            </w:r>
          </w:p>
        </w:tc>
        <w:tc>
          <w:tcPr>
            <w:tcW w:w="20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596119">
              <w:rPr>
                <w:rFonts w:cs="Times New Roman"/>
                <w:b/>
                <w:bCs/>
                <w:sz w:val="28"/>
                <w:szCs w:val="28"/>
              </w:rPr>
              <w:t>Среднесписочная численность работающих (чел.)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596119">
              <w:rPr>
                <w:rFonts w:cs="Times New Roman"/>
                <w:b/>
                <w:bCs/>
                <w:sz w:val="28"/>
                <w:szCs w:val="28"/>
              </w:rPr>
              <w:t xml:space="preserve">Квота для приема на работу инвалидов </w:t>
            </w:r>
          </w:p>
        </w:tc>
        <w:tc>
          <w:tcPr>
            <w:tcW w:w="26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596119">
              <w:rPr>
                <w:rFonts w:cs="Times New Roman"/>
                <w:b/>
                <w:bCs/>
                <w:sz w:val="28"/>
                <w:szCs w:val="28"/>
              </w:rPr>
              <w:t>Квота для приема на работу иных категорий граждан, особо нуждающихся в социальной защите</w:t>
            </w:r>
          </w:p>
        </w:tc>
      </w:tr>
      <w:tr w:rsidR="000E5350" w:rsidRPr="00596119" w:rsidTr="004C51AF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АО «Кадошкинский электротехнический завод»</w:t>
            </w:r>
          </w:p>
        </w:tc>
        <w:tc>
          <w:tcPr>
            <w:tcW w:w="2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596119">
              <w:rPr>
                <w:rFonts w:cs="Times New Roman"/>
                <w:color w:val="000000"/>
                <w:sz w:val="28"/>
                <w:szCs w:val="28"/>
              </w:rPr>
              <w:t>268</w:t>
            </w: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26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2</w:t>
            </w:r>
          </w:p>
        </w:tc>
      </w:tr>
      <w:tr w:rsidR="000E5350" w:rsidRPr="00596119" w:rsidTr="004C51AF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АО «Мир цветов»</w:t>
            </w:r>
          </w:p>
        </w:tc>
        <w:tc>
          <w:tcPr>
            <w:tcW w:w="2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596119">
              <w:rPr>
                <w:rFonts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6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0E5350" w:rsidRPr="00596119" w:rsidTr="004C51AF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МБОУ «Кадошкинская средняя общеобразовательная школа»</w:t>
            </w:r>
          </w:p>
        </w:tc>
        <w:tc>
          <w:tcPr>
            <w:tcW w:w="2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596119">
              <w:rPr>
                <w:rFonts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6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0E5350" w:rsidRPr="00596119" w:rsidTr="004C51AF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2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МБДОУ «Кадошкинский детский сад комбинированного вида «Теремок»</w:t>
            </w:r>
          </w:p>
        </w:tc>
        <w:tc>
          <w:tcPr>
            <w:tcW w:w="2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596119">
              <w:rPr>
                <w:rFonts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6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0E5350" w:rsidRPr="00596119" w:rsidTr="004C51AF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2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ООО «Изолайн»</w:t>
            </w:r>
          </w:p>
        </w:tc>
        <w:tc>
          <w:tcPr>
            <w:tcW w:w="2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38</w:t>
            </w: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6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E5350" w:rsidRPr="00596119" w:rsidRDefault="000E5350" w:rsidP="004C51AF">
            <w:pPr>
              <w:pStyle w:val="a3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6119">
              <w:rPr>
                <w:rFonts w:cs="Times New Roman"/>
                <w:sz w:val="28"/>
                <w:szCs w:val="28"/>
              </w:rPr>
              <w:t>0</w:t>
            </w:r>
          </w:p>
        </w:tc>
      </w:tr>
    </w:tbl>
    <w:p w:rsidR="000E5350" w:rsidRPr="00596119" w:rsidRDefault="000E5350" w:rsidP="000E5350">
      <w:pPr>
        <w:autoSpaceDE w:val="0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0E5350" w:rsidRPr="00596119" w:rsidRDefault="000E5350" w:rsidP="000E5350">
      <w:pPr>
        <w:autoSpaceDE w:val="0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0E5350" w:rsidRPr="00596119" w:rsidRDefault="000E5350" w:rsidP="000E5350">
      <w:pPr>
        <w:autoSpaceDE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>2. Настоящее постановление вступает в силу со дня подписания.</w:t>
      </w:r>
    </w:p>
    <w:p w:rsidR="000E5350" w:rsidRPr="00596119" w:rsidRDefault="000E5350" w:rsidP="000E5350">
      <w:pPr>
        <w:autoSpaceDE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E5350" w:rsidRPr="00596119" w:rsidRDefault="000E5350" w:rsidP="000E5350">
      <w:pPr>
        <w:autoSpaceDE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E5350" w:rsidRPr="00596119" w:rsidRDefault="000E5350" w:rsidP="000E5350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>Главы Кадошкинского</w:t>
      </w:r>
    </w:p>
    <w:p w:rsidR="000E5350" w:rsidRPr="00596119" w:rsidRDefault="000E5350" w:rsidP="000E5350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>муниципального района</w:t>
      </w:r>
    </w:p>
    <w:p w:rsidR="000E5350" w:rsidRPr="00596119" w:rsidRDefault="000E5350" w:rsidP="000E5350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А.В. Чаткин</w:t>
      </w:r>
    </w:p>
    <w:p w:rsidR="000E5350" w:rsidRPr="00596119" w:rsidRDefault="000E5350" w:rsidP="000E5350">
      <w:pPr>
        <w:autoSpaceDE w:val="0"/>
        <w:jc w:val="both"/>
        <w:rPr>
          <w:rFonts w:ascii="Times New Roman" w:hAnsi="Times New Roman"/>
          <w:sz w:val="28"/>
          <w:szCs w:val="28"/>
        </w:rPr>
      </w:pPr>
    </w:p>
    <w:p w:rsidR="000E5350" w:rsidRPr="00596119" w:rsidRDefault="000E5350" w:rsidP="000E5350">
      <w:pPr>
        <w:autoSpaceDE w:val="0"/>
        <w:jc w:val="both"/>
        <w:rPr>
          <w:rFonts w:ascii="Times New Roman" w:hAnsi="Times New Roman"/>
          <w:sz w:val="28"/>
          <w:szCs w:val="28"/>
        </w:rPr>
      </w:pPr>
    </w:p>
    <w:p w:rsidR="000E5350" w:rsidRPr="00596119" w:rsidRDefault="000E5350" w:rsidP="000E5350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596119">
        <w:rPr>
          <w:rFonts w:ascii="Times New Roman" w:hAnsi="Times New Roman"/>
          <w:sz w:val="28"/>
          <w:szCs w:val="28"/>
        </w:rPr>
        <w:t>Кистенева</w:t>
      </w:r>
    </w:p>
    <w:p w:rsidR="00C912BA" w:rsidRDefault="00C912BA"/>
    <w:sectPr w:rsidR="00C9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350"/>
    <w:rsid w:val="000E5350"/>
    <w:rsid w:val="00C9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E535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4">
    <w:name w:val="Strong"/>
    <w:qFormat/>
    <w:rsid w:val="000E5350"/>
    <w:rPr>
      <w:b/>
      <w:bCs/>
    </w:rPr>
  </w:style>
  <w:style w:type="paragraph" w:customStyle="1" w:styleId="ConsTitle">
    <w:name w:val="ConsTitle"/>
    <w:rsid w:val="000E535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E535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4">
    <w:name w:val="Strong"/>
    <w:qFormat/>
    <w:rsid w:val="000E5350"/>
    <w:rPr>
      <w:b/>
      <w:bCs/>
    </w:rPr>
  </w:style>
  <w:style w:type="paragraph" w:customStyle="1" w:styleId="ConsTitle">
    <w:name w:val="ConsTitle"/>
    <w:rsid w:val="000E535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2021-05-28T08:14:00Z</dcterms:created>
  <dcterms:modified xsi:type="dcterms:W3CDTF">2021-05-28T08:16:00Z</dcterms:modified>
</cp:coreProperties>
</file>