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95342" w14:textId="77777777" w:rsidR="00BD6594" w:rsidRPr="009C15C1" w:rsidRDefault="00BD6594">
      <w:pPr>
        <w:rPr>
          <w:color w:val="FF0000"/>
        </w:rPr>
      </w:pPr>
    </w:p>
    <w:p w14:paraId="38915CC0" w14:textId="77777777"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3B9FF2CA" w14:textId="77777777"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14:paraId="0231FC57" w14:textId="77777777"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52AA379F" w14:textId="77777777"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D71E6B">
        <w:rPr>
          <w:b/>
          <w:color w:val="000000" w:themeColor="text1"/>
          <w:kern w:val="2"/>
          <w:sz w:val="26"/>
          <w:szCs w:val="26"/>
        </w:rPr>
        <w:t>20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1E0434">
        <w:rPr>
          <w:b/>
          <w:color w:val="000000" w:themeColor="text1"/>
          <w:kern w:val="2"/>
          <w:sz w:val="26"/>
          <w:szCs w:val="26"/>
        </w:rPr>
        <w:t>июл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я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1E0434">
        <w:rPr>
          <w:b/>
          <w:color w:val="000000" w:themeColor="text1"/>
          <w:kern w:val="2"/>
          <w:sz w:val="26"/>
          <w:szCs w:val="26"/>
        </w:rPr>
        <w:t>в ближайшие</w:t>
      </w:r>
      <w:r w:rsidR="00F90DB3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D71E6B">
        <w:rPr>
          <w:b/>
          <w:color w:val="000000" w:themeColor="text1"/>
          <w:kern w:val="2"/>
          <w:sz w:val="26"/>
          <w:szCs w:val="26"/>
        </w:rPr>
        <w:t>2</w:t>
      </w:r>
      <w:r w:rsidR="001E0434">
        <w:rPr>
          <w:b/>
          <w:color w:val="000000" w:themeColor="text1"/>
          <w:kern w:val="2"/>
          <w:sz w:val="26"/>
          <w:szCs w:val="26"/>
        </w:rPr>
        <w:t xml:space="preserve"> часа</w:t>
      </w:r>
      <w:r w:rsidR="00D71E6B">
        <w:rPr>
          <w:b/>
          <w:color w:val="000000" w:themeColor="text1"/>
          <w:kern w:val="2"/>
          <w:sz w:val="26"/>
          <w:szCs w:val="26"/>
        </w:rPr>
        <w:t xml:space="preserve"> в Саранске и</w:t>
      </w:r>
      <w:r w:rsidR="00F90DB3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7A22FA" w:rsidRPr="00D37892">
        <w:rPr>
          <w:b/>
          <w:sz w:val="26"/>
          <w:szCs w:val="26"/>
        </w:rPr>
        <w:t xml:space="preserve">местами по Республике Мордовия </w:t>
      </w:r>
      <w:r w:rsidR="007A1846" w:rsidRPr="00D37892">
        <w:rPr>
          <w:b/>
          <w:sz w:val="26"/>
          <w:szCs w:val="26"/>
        </w:rPr>
        <w:t>ожидаю</w:t>
      </w:r>
      <w:r w:rsidR="00D71E6B">
        <w:rPr>
          <w:b/>
          <w:sz w:val="26"/>
          <w:szCs w:val="26"/>
        </w:rPr>
        <w:t>тся ливни с градом, гроза, усиление ветра до 18-23 м/с.</w:t>
      </w:r>
    </w:p>
    <w:p w14:paraId="6724BA6F" w14:textId="77777777"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14:paraId="609A1CBC" w14:textId="77777777"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14:paraId="134D4086" w14:textId="77777777"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14:paraId="15B1218F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47612C5D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75EFB536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14:paraId="0807D91F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30214185" w14:textId="77777777" w:rsidR="00055F07" w:rsidRPr="007A1846" w:rsidRDefault="00055F07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Рекомендации для населения при граде</w:t>
      </w:r>
      <w:r w:rsidR="007A1846">
        <w:rPr>
          <w:b/>
          <w:color w:val="000000" w:themeColor="text1"/>
          <w:sz w:val="26"/>
          <w:szCs w:val="26"/>
        </w:rPr>
        <w:t>:</w:t>
      </w:r>
    </w:p>
    <w:p w14:paraId="06DB5B32" w14:textId="77777777"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14:paraId="28463268" w14:textId="77777777"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14:paraId="28087DD3" w14:textId="77777777"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14:paraId="68CFCA69" w14:textId="77777777"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14:paraId="06951848" w14:textId="77777777"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14:paraId="20D1387B" w14:textId="77777777"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1570949D" w14:textId="77777777" w:rsidR="00770ED3" w:rsidRPr="007A1846" w:rsidRDefault="00770ED3" w:rsidP="007A22FA">
      <w:pPr>
        <w:widowControl/>
        <w:shd w:val="clear" w:color="auto" w:fill="FFFFFF"/>
        <w:autoSpaceDE/>
        <w:autoSpaceDN/>
        <w:adjustRightInd/>
        <w:ind w:firstLine="709"/>
        <w:textAlignment w:val="baseline"/>
        <w:rPr>
          <w:b/>
          <w:bCs/>
          <w:sz w:val="26"/>
          <w:szCs w:val="26"/>
          <w:bdr w:val="none" w:sz="0" w:space="0" w:color="auto" w:frame="1"/>
        </w:rPr>
      </w:pPr>
      <w:r w:rsidRPr="007A1846">
        <w:rPr>
          <w:b/>
          <w:bCs/>
          <w:sz w:val="26"/>
          <w:szCs w:val="26"/>
          <w:bdr w:val="none" w:sz="0" w:space="0" w:color="auto" w:frame="1"/>
        </w:rPr>
        <w:t>Рекомендации населению при сильных осадках</w:t>
      </w:r>
      <w:r w:rsidR="00EA533A" w:rsidRPr="007A1846">
        <w:rPr>
          <w:b/>
          <w:bCs/>
          <w:sz w:val="26"/>
          <w:szCs w:val="26"/>
          <w:bdr w:val="none" w:sz="0" w:space="0" w:color="auto" w:frame="1"/>
        </w:rPr>
        <w:t>:</w:t>
      </w:r>
    </w:p>
    <w:p w14:paraId="1B01FAEB" w14:textId="77777777"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14:paraId="3603BF78" w14:textId="77777777"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закрепите слабо укрепленные конструкции на своих подворьях, их разрушение может привести к травмированию людей;</w:t>
      </w:r>
    </w:p>
    <w:p w14:paraId="48D53DFA" w14:textId="77777777"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стока.</w:t>
      </w:r>
    </w:p>
    <w:p w14:paraId="37B7826D" w14:textId="77777777" w:rsidR="00770ED3" w:rsidRPr="00770ED3" w:rsidRDefault="00770ED3" w:rsidP="007A22FA">
      <w:pPr>
        <w:widowControl/>
        <w:shd w:val="clear" w:color="auto" w:fill="FFFFFF"/>
        <w:tabs>
          <w:tab w:val="left" w:pos="851"/>
        </w:tabs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lastRenderedPageBreak/>
        <w:t>Водителям по возможности воздержаться от поездок на личном автотранспорте либ</w:t>
      </w:r>
      <w:r w:rsidR="007A22FA">
        <w:rPr>
          <w:sz w:val="26"/>
          <w:szCs w:val="26"/>
        </w:rPr>
        <w:t>о быть предельно внимательными </w:t>
      </w:r>
      <w:r w:rsidRPr="00770ED3">
        <w:rPr>
          <w:sz w:val="26"/>
          <w:szCs w:val="26"/>
        </w:rPr>
        <w:t>при дорожном движении.</w:t>
      </w:r>
    </w:p>
    <w:p w14:paraId="16136AF0" w14:textId="77777777"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Пешеходам соблюдать повышенную осторожность при переходе через автотрассы и при нахождении вблизи них.</w:t>
      </w:r>
    </w:p>
    <w:p w14:paraId="01FA3CC7" w14:textId="77777777"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14:paraId="77FA4B9F" w14:textId="77777777"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14:paraId="58340ED8" w14:textId="77777777"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14:paraId="602A5D97" w14:textId="77777777"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14:paraId="545563FD" w14:textId="77777777" w:rsidR="00770ED3" w:rsidRDefault="00770ED3" w:rsidP="007A22FA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14:paraId="6AE9BD98" w14:textId="77777777"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Основные правила безопасного поведения при грозе.</w:t>
      </w:r>
    </w:p>
    <w:p w14:paraId="241B6482" w14:textId="77777777"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в доме, то:</w:t>
      </w:r>
    </w:p>
    <w:p w14:paraId="49EBA578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14:paraId="7037C90D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14:paraId="2728FD79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14:paraId="6A90C746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14:paraId="4F39AABC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b/>
          <w:bCs/>
          <w:color w:val="000000"/>
          <w:sz w:val="26"/>
          <w:szCs w:val="26"/>
        </w:rPr>
        <w:t> </w:t>
      </w:r>
    </w:p>
    <w:p w14:paraId="7257D41F" w14:textId="77777777"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на открытой местности:</w:t>
      </w:r>
    </w:p>
    <w:p w14:paraId="2E71A3B2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14:paraId="58A1B602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14:paraId="4ED05C78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14:paraId="2A783718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14:paraId="60E662D7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14:paraId="016ACB1E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 xml:space="preserve">- во время грозы не следует бегать, ездить на велосипеде. Если в поисках укрытия, вам необходимо пересечь открытое пространство – не бегите, идите </w:t>
      </w:r>
      <w:r w:rsidRPr="007A1846">
        <w:rPr>
          <w:color w:val="000000"/>
          <w:sz w:val="26"/>
          <w:szCs w:val="26"/>
        </w:rPr>
        <w:lastRenderedPageBreak/>
        <w:t>спокойным шагом;</w:t>
      </w:r>
    </w:p>
    <w:p w14:paraId="78FEFEC8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14:paraId="69814A65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14:paraId="2010074B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14:paraId="21F492BA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14:paraId="3EADB22D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 </w:t>
      </w:r>
    </w:p>
    <w:p w14:paraId="28994290" w14:textId="77777777"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ударила молния:</w:t>
      </w:r>
    </w:p>
    <w:p w14:paraId="1A9B5C77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14:paraId="55370604" w14:textId="77777777" w:rsidR="001E0434" w:rsidRDefault="007A1846" w:rsidP="00D71E6B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14:paraId="3AEE978D" w14:textId="77777777" w:rsidR="0024593E" w:rsidRPr="009C15C1" w:rsidRDefault="003513C7" w:rsidP="00D71E6B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050F54DD" w14:textId="19059DAF" w:rsidR="006B539A" w:rsidRPr="009C15C1" w:rsidRDefault="006B539A">
      <w:pPr>
        <w:widowControl/>
        <w:jc w:val="both"/>
        <w:rPr>
          <w:color w:val="000000" w:themeColor="text1"/>
          <w:sz w:val="18"/>
          <w:szCs w:val="18"/>
        </w:rPr>
      </w:pP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D0565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0434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A5FCB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71E6B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97DF9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9</cp:revision>
  <cp:lastPrinted>2021-07-20T07:10:00Z</cp:lastPrinted>
  <dcterms:created xsi:type="dcterms:W3CDTF">2021-06-28T16:29:00Z</dcterms:created>
  <dcterms:modified xsi:type="dcterms:W3CDTF">2021-07-20T07:42:00Z</dcterms:modified>
</cp:coreProperties>
</file>