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20A5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1970747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69FEDE25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719D29D9" w14:textId="77777777"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14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AC5990">
        <w:rPr>
          <w:b/>
          <w:color w:val="000000" w:themeColor="text1"/>
          <w:kern w:val="2"/>
          <w:sz w:val="26"/>
          <w:szCs w:val="26"/>
        </w:rPr>
        <w:t>октября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 xml:space="preserve">в ближайший час в </w:t>
      </w:r>
      <w:proofErr w:type="spellStart"/>
      <w:r w:rsidR="008F40DE">
        <w:rPr>
          <w:b/>
          <w:sz w:val="26"/>
          <w:szCs w:val="26"/>
        </w:rPr>
        <w:t>г.о</w:t>
      </w:r>
      <w:proofErr w:type="spellEnd"/>
      <w:r w:rsidR="008F40DE">
        <w:rPr>
          <w:b/>
          <w:sz w:val="26"/>
          <w:szCs w:val="26"/>
        </w:rPr>
        <w:t xml:space="preserve">. </w:t>
      </w:r>
      <w:r w:rsidR="00432243">
        <w:rPr>
          <w:b/>
          <w:sz w:val="26"/>
          <w:szCs w:val="26"/>
        </w:rPr>
        <w:t>Саранск</w:t>
      </w:r>
      <w:r w:rsidR="00FA0AE0" w:rsidRPr="00FA0AE0">
        <w:rPr>
          <w:b/>
          <w:sz w:val="26"/>
          <w:szCs w:val="26"/>
        </w:rPr>
        <w:t xml:space="preserve"> и местами по Республике</w:t>
      </w:r>
      <w:r w:rsidR="00A95CED">
        <w:rPr>
          <w:b/>
          <w:sz w:val="26"/>
          <w:szCs w:val="26"/>
        </w:rPr>
        <w:t xml:space="preserve"> Мордовия ожидается </w:t>
      </w:r>
      <w:r w:rsidR="00FA0AE0" w:rsidRPr="00FA0AE0">
        <w:rPr>
          <w:b/>
          <w:sz w:val="26"/>
          <w:szCs w:val="26"/>
        </w:rPr>
        <w:t>усиление ветра 1</w:t>
      </w:r>
      <w:r w:rsidR="00AC5990">
        <w:rPr>
          <w:b/>
          <w:sz w:val="26"/>
          <w:szCs w:val="26"/>
        </w:rPr>
        <w:t>3-18 м/с, с</w:t>
      </w:r>
      <w:r w:rsidR="00AC5990" w:rsidRPr="00AC5990">
        <w:rPr>
          <w:b/>
          <w:sz w:val="26"/>
          <w:szCs w:val="26"/>
        </w:rPr>
        <w:t xml:space="preserve"> сохранением в вечерние и ночные часы</w:t>
      </w:r>
      <w:r w:rsidR="00AC5990">
        <w:rPr>
          <w:sz w:val="28"/>
          <w:szCs w:val="28"/>
        </w:rPr>
        <w:t>.</w:t>
      </w:r>
    </w:p>
    <w:p w14:paraId="355B6610" w14:textId="77777777"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068A66D3" w14:textId="77777777"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162B00E4" w14:textId="77777777"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0ACDF888" w14:textId="77777777"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14:paraId="1AC43ABF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750E73D8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467F2A17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177EA1AE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700D4435" w14:textId="77777777"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47FEA7B4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F748760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47A1F55" w14:textId="77777777"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76B25DD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987E5F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34ADAC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F76AF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CE4FA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D2AB0A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F84B4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6D399E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480CCE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2033B2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6C0CFB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3AC072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F57EED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1315B3" w14:textId="77777777"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3463E5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E9295F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E511E7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ECB671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1FD9B4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EFA143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0A5D21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A3BA5E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3179E5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1E268D" w14:textId="77777777"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B9B955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0797A5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515D66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78DE54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F63946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FFF67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9F0A60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5DC1DE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E335F1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9945A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11EF1D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0EDE0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68E971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D07CA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4ADC05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E7A55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BF3926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003D45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3B7170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7B825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444DB2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659CE0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4016D8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DB90B4D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F3509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6816A9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3A2EC2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208863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1D3BD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47655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D6D24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6BBC2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11</cp:revision>
  <cp:lastPrinted>2021-10-14T11:56:00Z</cp:lastPrinted>
  <dcterms:created xsi:type="dcterms:W3CDTF">2021-06-28T16:29:00Z</dcterms:created>
  <dcterms:modified xsi:type="dcterms:W3CDTF">2021-10-14T12:32:00Z</dcterms:modified>
</cp:coreProperties>
</file>