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1E8" w:rsidRPr="003B71E8" w:rsidRDefault="003B71E8" w:rsidP="003B71E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color w:val="FF0000"/>
          <w:sz w:val="24"/>
          <w:szCs w:val="28"/>
        </w:rPr>
      </w:pPr>
      <w:r w:rsidRPr="003B71E8">
        <w:rPr>
          <w:rFonts w:ascii="Georgia" w:hAnsi="Georgia"/>
          <w:sz w:val="20"/>
        </w:rPr>
        <w:tab/>
      </w:r>
    </w:p>
    <w:p w:rsidR="003B71E8" w:rsidRPr="005F40DB" w:rsidRDefault="003B71E8" w:rsidP="003B71E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F40DB">
        <w:rPr>
          <w:rFonts w:ascii="Times New Roman" w:hAnsi="Times New Roman" w:cs="Times New Roman"/>
          <w:sz w:val="28"/>
          <w:szCs w:val="28"/>
        </w:rPr>
        <w:t xml:space="preserve">РЕСПУБЛИКА МОРДОВИЯ </w:t>
      </w:r>
    </w:p>
    <w:p w:rsidR="003B71E8" w:rsidRPr="005F40DB" w:rsidRDefault="003B71E8" w:rsidP="003B71E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F40DB">
        <w:rPr>
          <w:rFonts w:ascii="Times New Roman" w:hAnsi="Times New Roman" w:cs="Times New Roman"/>
          <w:sz w:val="28"/>
          <w:szCs w:val="28"/>
        </w:rPr>
        <w:t>СОВЕТ ДЕПУТАТОВ АДАШЕВСКОГО СЕЛЬСКОГО ПОСЕЛЕНИЯ</w:t>
      </w:r>
    </w:p>
    <w:p w:rsidR="003B71E8" w:rsidRPr="005F40DB" w:rsidRDefault="003B71E8" w:rsidP="003B71E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F40DB">
        <w:rPr>
          <w:rFonts w:ascii="Times New Roman" w:hAnsi="Times New Roman" w:cs="Times New Roman"/>
          <w:sz w:val="28"/>
          <w:szCs w:val="28"/>
        </w:rPr>
        <w:t xml:space="preserve">КАДОШКИНСКОГО МУНИЦИПАЛЬНОГО РАЙОНА </w:t>
      </w:r>
    </w:p>
    <w:p w:rsidR="003B71E8" w:rsidRPr="005F40DB" w:rsidRDefault="006C5138" w:rsidP="003B71E8">
      <w:pPr>
        <w:tabs>
          <w:tab w:val="left" w:pos="35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40DB">
        <w:rPr>
          <w:rFonts w:ascii="Times New Roman" w:hAnsi="Times New Roman" w:cs="Times New Roman"/>
          <w:sz w:val="28"/>
          <w:szCs w:val="28"/>
        </w:rPr>
        <w:tab/>
        <w:t>СЕДЬМОГО</w:t>
      </w:r>
      <w:r w:rsidR="003B71E8" w:rsidRPr="005F40DB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3B71E8" w:rsidRPr="005F40DB" w:rsidRDefault="003B71E8" w:rsidP="003B71E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71E8" w:rsidRPr="00AB48B4" w:rsidRDefault="003B71E8" w:rsidP="003B71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8B4">
        <w:rPr>
          <w:rFonts w:ascii="Times New Roman" w:hAnsi="Times New Roman" w:cs="Times New Roman"/>
          <w:b/>
          <w:sz w:val="28"/>
          <w:szCs w:val="28"/>
        </w:rPr>
        <w:t>РЕШЕНИЕ №</w:t>
      </w:r>
      <w:r w:rsidRPr="00AB48B4">
        <w:rPr>
          <w:rFonts w:ascii="Times New Roman" w:hAnsi="Times New Roman" w:cs="Times New Roman"/>
          <w:sz w:val="28"/>
          <w:szCs w:val="28"/>
        </w:rPr>
        <w:t xml:space="preserve"> </w:t>
      </w:r>
      <w:r w:rsidRPr="00AB48B4">
        <w:rPr>
          <w:rFonts w:ascii="Times New Roman" w:hAnsi="Times New Roman" w:cs="Times New Roman"/>
          <w:b/>
          <w:sz w:val="28"/>
          <w:szCs w:val="28"/>
        </w:rPr>
        <w:t>9</w:t>
      </w:r>
    </w:p>
    <w:p w:rsidR="003B71E8" w:rsidRPr="00AB48B4" w:rsidRDefault="003B71E8" w:rsidP="003B71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48B4">
        <w:rPr>
          <w:rFonts w:ascii="Times New Roman" w:hAnsi="Times New Roman" w:cs="Times New Roman"/>
          <w:sz w:val="28"/>
          <w:szCs w:val="28"/>
        </w:rPr>
        <w:t>второй внеочередной  сессии Совета депутатов</w:t>
      </w:r>
    </w:p>
    <w:p w:rsidR="003B71E8" w:rsidRPr="00AB48B4" w:rsidRDefault="003B71E8" w:rsidP="003B71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B48B4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AB48B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B71E8" w:rsidRPr="00AB48B4" w:rsidRDefault="003B71E8" w:rsidP="003B7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B71E8" w:rsidRPr="00AB48B4" w:rsidRDefault="003B71E8" w:rsidP="00AB48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48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28 октября 2021 года</w:t>
      </w:r>
    </w:p>
    <w:p w:rsidR="003B71E8" w:rsidRPr="00AB48B4" w:rsidRDefault="003B71E8" w:rsidP="00AB48B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8B4">
        <w:rPr>
          <w:rFonts w:ascii="Times New Roman" w:hAnsi="Times New Roman" w:cs="Times New Roman"/>
          <w:b/>
          <w:sz w:val="28"/>
          <w:szCs w:val="28"/>
        </w:rPr>
        <w:t xml:space="preserve">  О внесении изменений в решение сессии от 28.12.2020 года № 124 «О бюджете </w:t>
      </w:r>
      <w:proofErr w:type="spellStart"/>
      <w:r w:rsidRPr="00AB48B4">
        <w:rPr>
          <w:rFonts w:ascii="Times New Roman" w:hAnsi="Times New Roman" w:cs="Times New Roman"/>
          <w:b/>
          <w:sz w:val="28"/>
          <w:szCs w:val="28"/>
        </w:rPr>
        <w:t>Адашевского</w:t>
      </w:r>
      <w:proofErr w:type="spellEnd"/>
      <w:r w:rsidRPr="00AB48B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B48B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Pr="00AB48B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2021 год и на плановый период 2022 и 2023 годов»</w:t>
      </w:r>
    </w:p>
    <w:p w:rsidR="003B71E8" w:rsidRPr="00AB48B4" w:rsidRDefault="003B71E8" w:rsidP="00AB48B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48B4">
        <w:rPr>
          <w:rFonts w:ascii="Times New Roman" w:hAnsi="Times New Roman" w:cs="Times New Roman"/>
          <w:sz w:val="28"/>
          <w:szCs w:val="28"/>
        </w:rPr>
        <w:t xml:space="preserve">   В связи с уточнением бюджетных ассигнований на 2021 год Совет депутатов </w:t>
      </w:r>
      <w:proofErr w:type="spellStart"/>
      <w:r w:rsidRPr="00AB48B4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AB48B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B48B4">
        <w:rPr>
          <w:rFonts w:ascii="Times New Roman" w:hAnsi="Times New Roman" w:cs="Times New Roman"/>
          <w:sz w:val="28"/>
          <w:szCs w:val="28"/>
        </w:rPr>
        <w:t>Кадо</w:t>
      </w:r>
      <w:r w:rsidR="00AB48B4">
        <w:rPr>
          <w:rFonts w:ascii="Times New Roman" w:hAnsi="Times New Roman" w:cs="Times New Roman"/>
          <w:sz w:val="28"/>
          <w:szCs w:val="28"/>
        </w:rPr>
        <w:t>шкинского</w:t>
      </w:r>
      <w:proofErr w:type="spellEnd"/>
      <w:r w:rsidR="00AB48B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B71E8" w:rsidRPr="00AB48B4" w:rsidRDefault="003B71E8" w:rsidP="00AB48B4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8B4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3B71E8" w:rsidRPr="00AB48B4" w:rsidRDefault="003B71E8" w:rsidP="003B71E8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48B4">
        <w:rPr>
          <w:rFonts w:ascii="Times New Roman" w:hAnsi="Times New Roman" w:cs="Times New Roman"/>
          <w:sz w:val="28"/>
          <w:szCs w:val="28"/>
        </w:rPr>
        <w:t xml:space="preserve">внести в решение сессии № 124 от 28 декабря 2020 года «О бюджете </w:t>
      </w:r>
      <w:proofErr w:type="spellStart"/>
      <w:r w:rsidRPr="00AB48B4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AB48B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B48B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B48B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и на плановый период 2022 и 2023 годов» следующие изменения:</w:t>
      </w:r>
    </w:p>
    <w:p w:rsidR="003B71E8" w:rsidRPr="00AB48B4" w:rsidRDefault="003B71E8" w:rsidP="003B71E8">
      <w:pPr>
        <w:pStyle w:val="ConsNormal"/>
        <w:ind w:left="709"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48B4">
        <w:rPr>
          <w:rFonts w:ascii="Times New Roman" w:hAnsi="Times New Roman" w:cs="Times New Roman"/>
          <w:sz w:val="28"/>
          <w:szCs w:val="28"/>
        </w:rPr>
        <w:t xml:space="preserve">Пункт 1 статьи 1. </w:t>
      </w:r>
      <w:r w:rsidRPr="00AB48B4">
        <w:rPr>
          <w:rFonts w:ascii="Times New Roman" w:hAnsi="Times New Roman" w:cs="Times New Roman"/>
          <w:bCs/>
          <w:sz w:val="28"/>
          <w:szCs w:val="28"/>
        </w:rPr>
        <w:t xml:space="preserve">Основные характеристики бюджета </w:t>
      </w:r>
      <w:proofErr w:type="spellStart"/>
      <w:r w:rsidRPr="00AB48B4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AB48B4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AB48B4">
        <w:rPr>
          <w:rFonts w:ascii="Times New Roman" w:hAnsi="Times New Roman" w:cs="Times New Roman"/>
          <w:bCs/>
          <w:sz w:val="28"/>
          <w:szCs w:val="28"/>
        </w:rPr>
        <w:t xml:space="preserve"> поселения </w:t>
      </w:r>
      <w:proofErr w:type="spellStart"/>
      <w:r w:rsidRPr="00AB48B4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AB48B4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изложить в новой редакции:</w:t>
      </w:r>
    </w:p>
    <w:p w:rsidR="003B71E8" w:rsidRPr="00AB48B4" w:rsidRDefault="003B71E8" w:rsidP="003B71E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8B4">
        <w:rPr>
          <w:rFonts w:ascii="Times New Roman" w:hAnsi="Times New Roman" w:cs="Times New Roman"/>
          <w:sz w:val="28"/>
          <w:szCs w:val="28"/>
        </w:rPr>
        <w:t xml:space="preserve">«1. </w:t>
      </w:r>
      <w:proofErr w:type="gramStart"/>
      <w:r w:rsidRPr="00AB48B4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AB48B4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AB48B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B48B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B48B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по расходам в сумме            </w:t>
      </w:r>
      <w:r w:rsidR="003C1C83" w:rsidRPr="00AB48B4">
        <w:rPr>
          <w:rFonts w:ascii="Times New Roman" w:hAnsi="Times New Roman" w:cs="Times New Roman"/>
          <w:bCs/>
          <w:sz w:val="28"/>
          <w:szCs w:val="28"/>
        </w:rPr>
        <w:t xml:space="preserve"> 1402,8</w:t>
      </w:r>
      <w:r w:rsidRPr="00AB48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48B4">
        <w:rPr>
          <w:rFonts w:ascii="Times New Roman" w:hAnsi="Times New Roman" w:cs="Times New Roman"/>
          <w:bCs/>
          <w:iCs/>
          <w:sz w:val="28"/>
          <w:szCs w:val="28"/>
        </w:rPr>
        <w:t>тыс.</w:t>
      </w:r>
      <w:r w:rsidRPr="00AB48B4">
        <w:rPr>
          <w:rFonts w:ascii="Times New Roman" w:hAnsi="Times New Roman" w:cs="Times New Roman"/>
          <w:sz w:val="28"/>
          <w:szCs w:val="28"/>
        </w:rPr>
        <w:t xml:space="preserve"> </w:t>
      </w:r>
      <w:r w:rsidRPr="00AB48B4">
        <w:rPr>
          <w:rFonts w:ascii="Times New Roman" w:hAnsi="Times New Roman" w:cs="Times New Roman"/>
          <w:bCs/>
          <w:iCs/>
          <w:sz w:val="28"/>
          <w:szCs w:val="28"/>
        </w:rPr>
        <w:t xml:space="preserve">рублей </w:t>
      </w:r>
      <w:r w:rsidRPr="00AB48B4">
        <w:rPr>
          <w:rFonts w:ascii="Times New Roman" w:hAnsi="Times New Roman" w:cs="Times New Roman"/>
          <w:sz w:val="28"/>
          <w:szCs w:val="28"/>
        </w:rPr>
        <w:t>и доходам в сумме 1292,9</w:t>
      </w:r>
      <w:r w:rsidRPr="00AB48B4">
        <w:rPr>
          <w:rFonts w:ascii="Times New Roman" w:hAnsi="Times New Roman" w:cs="Times New Roman"/>
          <w:bCs/>
          <w:iCs/>
          <w:sz w:val="28"/>
          <w:szCs w:val="28"/>
        </w:rPr>
        <w:t xml:space="preserve"> тыс. рублей</w:t>
      </w:r>
      <w:r w:rsidRPr="00AB48B4">
        <w:rPr>
          <w:rFonts w:ascii="Times New Roman" w:hAnsi="Times New Roman" w:cs="Times New Roman"/>
          <w:bCs/>
          <w:sz w:val="28"/>
          <w:szCs w:val="28"/>
        </w:rPr>
        <w:t xml:space="preserve"> с превышением </w:t>
      </w:r>
      <w:r w:rsidR="003C1C83" w:rsidRPr="00AB48B4">
        <w:rPr>
          <w:rFonts w:ascii="Times New Roman" w:hAnsi="Times New Roman" w:cs="Times New Roman"/>
          <w:bCs/>
          <w:sz w:val="28"/>
          <w:szCs w:val="28"/>
        </w:rPr>
        <w:t>р</w:t>
      </w:r>
      <w:r w:rsidR="00E464E1" w:rsidRPr="00AB48B4">
        <w:rPr>
          <w:rFonts w:ascii="Times New Roman" w:hAnsi="Times New Roman" w:cs="Times New Roman"/>
          <w:bCs/>
          <w:sz w:val="28"/>
          <w:szCs w:val="28"/>
        </w:rPr>
        <w:t>асходов над доходами в сумме 109</w:t>
      </w:r>
      <w:r w:rsidRPr="00AB48B4">
        <w:rPr>
          <w:rFonts w:ascii="Times New Roman" w:hAnsi="Times New Roman" w:cs="Times New Roman"/>
          <w:bCs/>
          <w:sz w:val="28"/>
          <w:szCs w:val="28"/>
        </w:rPr>
        <w:t>,</w:t>
      </w:r>
      <w:r w:rsidR="00E464E1" w:rsidRPr="00AB48B4">
        <w:rPr>
          <w:rFonts w:ascii="Times New Roman" w:hAnsi="Times New Roman" w:cs="Times New Roman"/>
          <w:bCs/>
          <w:sz w:val="28"/>
          <w:szCs w:val="28"/>
        </w:rPr>
        <w:t>9</w:t>
      </w:r>
      <w:r w:rsidRPr="00AB48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B48B4">
        <w:rPr>
          <w:rFonts w:ascii="Times New Roman" w:hAnsi="Times New Roman" w:cs="Times New Roman"/>
          <w:bCs/>
          <w:sz w:val="28"/>
          <w:szCs w:val="28"/>
        </w:rPr>
        <w:t>тыс. рублей</w:t>
      </w:r>
      <w:r w:rsidRPr="00AB48B4">
        <w:rPr>
          <w:rFonts w:ascii="Times New Roman" w:hAnsi="Times New Roman" w:cs="Times New Roman"/>
          <w:sz w:val="28"/>
          <w:szCs w:val="28"/>
        </w:rPr>
        <w:t xml:space="preserve">, </w:t>
      </w:r>
      <w:r w:rsidRPr="00AB48B4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3,7 процента (декабрь 2021 года к декабрю 2020 года).»</w:t>
      </w:r>
      <w:proofErr w:type="gramEnd"/>
    </w:p>
    <w:p w:rsidR="003B71E8" w:rsidRPr="00AB48B4" w:rsidRDefault="003B71E8" w:rsidP="003B71E8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48B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B48B4">
        <w:rPr>
          <w:rFonts w:ascii="Times New Roman" w:hAnsi="Times New Roman" w:cs="Times New Roman"/>
          <w:b/>
          <w:sz w:val="28"/>
          <w:szCs w:val="28"/>
        </w:rPr>
        <w:tab/>
      </w:r>
      <w:r w:rsidRPr="00AB48B4">
        <w:rPr>
          <w:rFonts w:ascii="Times New Roman" w:hAnsi="Times New Roman" w:cs="Times New Roman"/>
          <w:sz w:val="28"/>
          <w:szCs w:val="28"/>
        </w:rPr>
        <w:t>2.</w:t>
      </w:r>
      <w:r w:rsidRPr="00AB48B4">
        <w:rPr>
          <w:rFonts w:ascii="Times New Roman" w:hAnsi="Times New Roman" w:cs="Times New Roman"/>
          <w:bCs/>
          <w:sz w:val="28"/>
          <w:szCs w:val="28"/>
        </w:rPr>
        <w:t>Приложения</w:t>
      </w:r>
      <w:r w:rsidR="00E464E1" w:rsidRPr="00AB48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48B4">
        <w:rPr>
          <w:rFonts w:ascii="Times New Roman" w:hAnsi="Times New Roman" w:cs="Times New Roman"/>
          <w:bCs/>
          <w:sz w:val="28"/>
          <w:szCs w:val="28"/>
        </w:rPr>
        <w:t>4,5,6,7</w:t>
      </w:r>
      <w:r w:rsidR="00E464E1" w:rsidRPr="00AB48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48B4">
        <w:rPr>
          <w:rFonts w:ascii="Times New Roman" w:hAnsi="Times New Roman" w:cs="Times New Roman"/>
          <w:bCs/>
          <w:sz w:val="28"/>
          <w:szCs w:val="28"/>
        </w:rPr>
        <w:t xml:space="preserve"> изложить в новой редакции.</w:t>
      </w:r>
    </w:p>
    <w:p w:rsidR="003B71E8" w:rsidRPr="00AB48B4" w:rsidRDefault="003B71E8" w:rsidP="003B71E8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48B4">
        <w:rPr>
          <w:rFonts w:ascii="Times New Roman" w:hAnsi="Times New Roman" w:cs="Times New Roman"/>
          <w:bCs/>
          <w:sz w:val="28"/>
          <w:szCs w:val="28"/>
        </w:rPr>
        <w:t xml:space="preserve">  3.Настоящее решение вступает в  силу со дня подписания, распространяет свое действие н</w:t>
      </w:r>
      <w:r w:rsidR="003C1C83" w:rsidRPr="00AB48B4">
        <w:rPr>
          <w:rFonts w:ascii="Times New Roman" w:hAnsi="Times New Roman" w:cs="Times New Roman"/>
          <w:bCs/>
          <w:sz w:val="28"/>
          <w:szCs w:val="28"/>
        </w:rPr>
        <w:t xml:space="preserve">а </w:t>
      </w:r>
      <w:proofErr w:type="gramStart"/>
      <w:r w:rsidR="003C1C83" w:rsidRPr="00AB48B4">
        <w:rPr>
          <w:rFonts w:ascii="Times New Roman" w:hAnsi="Times New Roman" w:cs="Times New Roman"/>
          <w:bCs/>
          <w:sz w:val="28"/>
          <w:szCs w:val="28"/>
        </w:rPr>
        <w:t>правоотношения, возникшие с 28 октября</w:t>
      </w:r>
      <w:r w:rsidRPr="00AB48B4">
        <w:rPr>
          <w:rFonts w:ascii="Times New Roman" w:hAnsi="Times New Roman" w:cs="Times New Roman"/>
          <w:bCs/>
          <w:sz w:val="28"/>
          <w:szCs w:val="28"/>
        </w:rPr>
        <w:t xml:space="preserve"> 2021 года  </w:t>
      </w:r>
      <w:r w:rsidRPr="00AB48B4">
        <w:rPr>
          <w:rFonts w:ascii="Times New Roman" w:hAnsi="Times New Roman" w:cs="Times New Roman"/>
          <w:sz w:val="28"/>
          <w:szCs w:val="28"/>
        </w:rPr>
        <w:t>и  подлежи</w:t>
      </w:r>
      <w:r w:rsidR="005F40DB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5F40DB">
        <w:rPr>
          <w:rFonts w:ascii="Times New Roman" w:hAnsi="Times New Roman" w:cs="Times New Roman"/>
          <w:sz w:val="28"/>
          <w:szCs w:val="28"/>
        </w:rPr>
        <w:t xml:space="preserve"> официальному опубликованию в </w:t>
      </w:r>
      <w:r w:rsidRPr="00AB48B4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 w:rsidRPr="00AB48B4">
        <w:rPr>
          <w:rFonts w:ascii="Times New Roman" w:hAnsi="Times New Roman" w:cs="Times New Roman"/>
          <w:sz w:val="28"/>
          <w:szCs w:val="28"/>
        </w:rPr>
        <w:t>Ад</w:t>
      </w:r>
      <w:r w:rsidR="005F40DB">
        <w:rPr>
          <w:rFonts w:ascii="Times New Roman" w:hAnsi="Times New Roman" w:cs="Times New Roman"/>
          <w:sz w:val="28"/>
          <w:szCs w:val="28"/>
        </w:rPr>
        <w:t>ашевского</w:t>
      </w:r>
      <w:proofErr w:type="spellEnd"/>
      <w:r w:rsidR="005F40D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B48B4">
        <w:rPr>
          <w:rFonts w:ascii="Times New Roman" w:hAnsi="Times New Roman" w:cs="Times New Roman"/>
          <w:sz w:val="28"/>
          <w:szCs w:val="28"/>
        </w:rPr>
        <w:t>.</w:t>
      </w:r>
    </w:p>
    <w:p w:rsidR="003B71E8" w:rsidRPr="00AB48B4" w:rsidRDefault="003B71E8" w:rsidP="003B71E8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3B71E8" w:rsidRPr="00AB48B4" w:rsidRDefault="003B71E8" w:rsidP="003B71E8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5F40DB" w:rsidRPr="005F40DB" w:rsidRDefault="005F40DB" w:rsidP="005F40DB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40DB">
        <w:rPr>
          <w:rFonts w:ascii="Times New Roman" w:hAnsi="Times New Roman" w:cs="Times New Roman"/>
          <w:color w:val="000000"/>
          <w:sz w:val="28"/>
          <w:szCs w:val="28"/>
        </w:rPr>
        <w:t>Председатель Совета депутатов</w:t>
      </w:r>
    </w:p>
    <w:p w:rsidR="005F40DB" w:rsidRPr="005F40DB" w:rsidRDefault="005F40DB" w:rsidP="005F40DB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F40DB">
        <w:rPr>
          <w:rFonts w:ascii="Times New Roman" w:hAnsi="Times New Roman" w:cs="Times New Roman"/>
          <w:color w:val="000000"/>
          <w:sz w:val="28"/>
          <w:szCs w:val="28"/>
        </w:rPr>
        <w:t>Адашевского</w:t>
      </w:r>
      <w:proofErr w:type="spellEnd"/>
      <w:r w:rsidRPr="005F40DB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                                                   В.И.Киселев</w:t>
      </w:r>
    </w:p>
    <w:p w:rsidR="005F40DB" w:rsidRDefault="005F40DB" w:rsidP="005F40DB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5F40DB" w:rsidRDefault="005F40DB" w:rsidP="005F40DB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</w:p>
    <w:p w:rsidR="0030550C" w:rsidRPr="00AB48B4" w:rsidRDefault="0030550C" w:rsidP="003B7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0550C" w:rsidRPr="00AB48B4" w:rsidSect="003B71E8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71E8"/>
    <w:rsid w:val="002E180A"/>
    <w:rsid w:val="0030550C"/>
    <w:rsid w:val="003B71E8"/>
    <w:rsid w:val="003C1C83"/>
    <w:rsid w:val="005F40DB"/>
    <w:rsid w:val="006C5138"/>
    <w:rsid w:val="007E7BC6"/>
    <w:rsid w:val="0087078C"/>
    <w:rsid w:val="00AB48B4"/>
    <w:rsid w:val="00B07A8E"/>
    <w:rsid w:val="00C53FD2"/>
    <w:rsid w:val="00CA33C7"/>
    <w:rsid w:val="00E46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B71E8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3B71E8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4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2021-11-12T07:16:00Z</cp:lastPrinted>
  <dcterms:created xsi:type="dcterms:W3CDTF">2021-10-28T07:32:00Z</dcterms:created>
  <dcterms:modified xsi:type="dcterms:W3CDTF">2021-11-12T07:32:00Z</dcterms:modified>
</cp:coreProperties>
</file>