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ноября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01.11.2021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2 032 200,00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1 548 084,79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1 548 084,79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26 964,64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26 964,64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7 735,36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1 761,18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1 761,18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64 238,82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-115,61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-115,61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358 475,06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358 475,06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51 524,94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46 273,06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46 273,06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128 726,94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60 086,61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60 086,61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26 713,39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2 139 223,00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2 139 223,00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1 536 567,13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1 536 567,13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602 655,87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602 655,87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173 644,60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173 644,60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56 355,40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56 355,40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32 760,78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32 760,78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214 057,00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214 057,00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180 388,55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180 388,55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33 668,45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33 668,45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53 242,18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53 242,18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136 870,19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136 870,19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107 044,15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107 044,15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29 826,04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29 826,04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10 311,24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10 311,24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57 024,70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57 024,70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20 475,30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20 475,30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16 078,97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16 078,97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Специальные расходы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46 149,48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46 149,48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16 850,52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16 850,52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13 937,13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13 937,13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5 962,87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5 962,87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204 664,00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204 664,00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59 480,74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59 480,74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37 619,26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37 619,26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103 198,08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103 198,08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68 001,92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68 001,92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11 517,66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11 517,66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-11 517,66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-11 517,66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-11 517,66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-11 517,66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-11 517,66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-11 517,66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-1 548 084,79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-1 548 084,79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1 536 567,13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1 536 567,13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ноября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