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289" w:rsidRPr="00F254AC" w:rsidRDefault="007D7289" w:rsidP="007D728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 xml:space="preserve">АДМИНИСТРАЦИЯ КАДОШКИНСКОГО </w:t>
      </w:r>
    </w:p>
    <w:p w:rsidR="007D7289" w:rsidRPr="00F254AC" w:rsidRDefault="007D7289" w:rsidP="007D728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>МУНИЦИПАЛЬНОГО РАЙОНА</w:t>
      </w:r>
    </w:p>
    <w:p w:rsidR="007D7289" w:rsidRPr="00F254AC" w:rsidRDefault="007D7289" w:rsidP="007D728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>РЕСПУБЛИКИ МОРДОВИЯ</w:t>
      </w:r>
    </w:p>
    <w:p w:rsidR="007D7289" w:rsidRPr="00F254AC" w:rsidRDefault="007D7289" w:rsidP="007D728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7D7289" w:rsidRPr="00F254AC" w:rsidRDefault="007D7289" w:rsidP="007D7289">
      <w:pPr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gramStart"/>
      <w:r w:rsidRPr="00F254AC">
        <w:rPr>
          <w:rFonts w:ascii="Times New Roman" w:hAnsi="Times New Roman" w:cs="Times New Roman"/>
          <w:b/>
          <w:sz w:val="18"/>
          <w:szCs w:val="18"/>
        </w:rPr>
        <w:t>П</w:t>
      </w:r>
      <w:proofErr w:type="gramEnd"/>
      <w:r w:rsidRPr="00F254AC">
        <w:rPr>
          <w:rFonts w:ascii="Times New Roman" w:hAnsi="Times New Roman" w:cs="Times New Roman"/>
          <w:b/>
          <w:sz w:val="18"/>
          <w:szCs w:val="18"/>
        </w:rPr>
        <w:t xml:space="preserve"> О С Т А Н О В Л Е Н И Е</w:t>
      </w:r>
    </w:p>
    <w:p w:rsidR="007D7289" w:rsidRPr="00F254AC" w:rsidRDefault="007D7289" w:rsidP="007D7289">
      <w:pPr>
        <w:rPr>
          <w:rFonts w:ascii="Times New Roman" w:hAnsi="Times New Roman" w:cs="Times New Roman"/>
          <w:sz w:val="18"/>
          <w:szCs w:val="18"/>
        </w:rPr>
      </w:pPr>
    </w:p>
    <w:p w:rsidR="007D7289" w:rsidRPr="00F254AC" w:rsidRDefault="007D7289" w:rsidP="007D7289">
      <w:pPr>
        <w:tabs>
          <w:tab w:val="left" w:pos="6805"/>
        </w:tabs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  <w:u w:val="single"/>
        </w:rPr>
        <w:t>11.02.2020 г.</w:t>
      </w:r>
      <w:r w:rsidRPr="00F254AC">
        <w:rPr>
          <w:rFonts w:ascii="Times New Roman" w:hAnsi="Times New Roman" w:cs="Times New Roman"/>
          <w:sz w:val="18"/>
          <w:szCs w:val="18"/>
        </w:rPr>
        <w:tab/>
        <w:t xml:space="preserve">                    </w:t>
      </w:r>
      <w:r w:rsidRPr="00F254AC">
        <w:rPr>
          <w:rFonts w:ascii="Times New Roman" w:hAnsi="Times New Roman" w:cs="Times New Roman"/>
          <w:sz w:val="18"/>
          <w:szCs w:val="18"/>
          <w:u w:val="single"/>
        </w:rPr>
        <w:t>59-П</w:t>
      </w:r>
    </w:p>
    <w:p w:rsidR="007D7289" w:rsidRPr="00F254AC" w:rsidRDefault="007D7289" w:rsidP="007D7289">
      <w:pPr>
        <w:tabs>
          <w:tab w:val="left" w:pos="6805"/>
        </w:tabs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F254AC">
        <w:rPr>
          <w:rFonts w:ascii="Times New Roman" w:hAnsi="Times New Roman" w:cs="Times New Roman"/>
          <w:sz w:val="18"/>
          <w:szCs w:val="18"/>
        </w:rPr>
        <w:t>рп</w:t>
      </w:r>
      <w:proofErr w:type="spellEnd"/>
      <w:r w:rsidRPr="00F254AC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Pr="00F254AC">
        <w:rPr>
          <w:rFonts w:ascii="Times New Roman" w:hAnsi="Times New Roman" w:cs="Times New Roman"/>
          <w:sz w:val="18"/>
          <w:szCs w:val="18"/>
        </w:rPr>
        <w:t>Кадошкино</w:t>
      </w:r>
      <w:proofErr w:type="spellEnd"/>
    </w:p>
    <w:p w:rsidR="007D7289" w:rsidRPr="00F254AC" w:rsidRDefault="007D7289" w:rsidP="007D7289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54AC">
        <w:rPr>
          <w:rFonts w:ascii="Times New Roman" w:hAnsi="Times New Roman" w:cs="Times New Roman"/>
          <w:b/>
          <w:sz w:val="18"/>
          <w:szCs w:val="18"/>
        </w:rPr>
        <w:t xml:space="preserve">Об утверждении Перечня муниципального имущества </w:t>
      </w:r>
      <w:proofErr w:type="spellStart"/>
      <w:r w:rsidRPr="00F254AC">
        <w:rPr>
          <w:rFonts w:ascii="Times New Roman" w:hAnsi="Times New Roman" w:cs="Times New Roman"/>
          <w:b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b/>
          <w:sz w:val="18"/>
          <w:szCs w:val="18"/>
        </w:rPr>
        <w:t xml:space="preserve">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7D7289" w:rsidRPr="00F254AC" w:rsidRDefault="007D7289" w:rsidP="007D7289">
      <w:pPr>
        <w:ind w:firstLine="709"/>
        <w:jc w:val="both"/>
        <w:rPr>
          <w:rFonts w:ascii="Times New Roman" w:hAnsi="Times New Roman" w:cs="Times New Roman"/>
          <w:b/>
          <w:color w:val="22272F"/>
          <w:sz w:val="18"/>
          <w:szCs w:val="18"/>
        </w:rPr>
      </w:pPr>
      <w:proofErr w:type="gramStart"/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В связи с вступлением в силу Федерального закона от 3 июля 2018 г. № 185-ФЗ «О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предпринимательства», руководствуясь Федеральным законом от 24 июля 2007 г. № 209-ФЗ «О развитии малого и среднего предпринимательства в Российской Федерации», Решением Совета депутатов  </w:t>
      </w:r>
      <w:proofErr w:type="spellStart"/>
      <w:r w:rsidRPr="00F254AC">
        <w:rPr>
          <w:rFonts w:ascii="Times New Roman" w:hAnsi="Times New Roman" w:cs="Times New Roman"/>
          <w:color w:val="22272F"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  муниципального района Республики Мордовия от</w:t>
      </w:r>
      <w:proofErr w:type="gramEnd"/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  <w:proofErr w:type="gramStart"/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31.10.2019 г. №187 «Об утверждении Порядка формирования, ведения, ежегодного дополнения и опубликования Перечня муниципального имущества  </w:t>
      </w:r>
      <w:proofErr w:type="spellStart"/>
      <w:r w:rsidRPr="00F254AC">
        <w:rPr>
          <w:rFonts w:ascii="Times New Roman" w:hAnsi="Times New Roman" w:cs="Times New Roman"/>
          <w:color w:val="22272F"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  муниципального  района  Республики Мордовия, предназначенного для предоставления во владение и (или) в пользование субъектам малого и среднего предпринимательства и </w:t>
      </w:r>
      <w:r w:rsidRPr="00F254AC">
        <w:rPr>
          <w:rFonts w:ascii="Times New Roman" w:hAnsi="Times New Roman" w:cs="Times New Roman"/>
          <w:sz w:val="18"/>
          <w:szCs w:val="18"/>
        </w:rPr>
        <w:t xml:space="preserve">организациям, образующим  инфраструктуру  поддержки  субъектов   малого и среднего  предпринимательства», Уставом </w:t>
      </w:r>
      <w:proofErr w:type="spellStart"/>
      <w:r w:rsidRPr="00F254AC">
        <w:rPr>
          <w:rFonts w:ascii="Times New Roman" w:hAnsi="Times New Roman" w:cs="Times New Roman"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sz w:val="18"/>
          <w:szCs w:val="18"/>
        </w:rPr>
        <w:t xml:space="preserve"> муниципального  района  Республики  Мордовия, </w:t>
      </w:r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 с  целью  создания условий  для развития малого и среднего предпринимательства</w:t>
      </w:r>
      <w:proofErr w:type="gramEnd"/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 на территории </w:t>
      </w:r>
      <w:proofErr w:type="spellStart"/>
      <w:r w:rsidRPr="00F254AC">
        <w:rPr>
          <w:rFonts w:ascii="Times New Roman" w:hAnsi="Times New Roman" w:cs="Times New Roman"/>
          <w:color w:val="22272F"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  муниципального  района  Республики Мордовия, администрация </w:t>
      </w:r>
      <w:proofErr w:type="spellStart"/>
      <w:r w:rsidRPr="00F254AC">
        <w:rPr>
          <w:rFonts w:ascii="Times New Roman" w:hAnsi="Times New Roman" w:cs="Times New Roman"/>
          <w:color w:val="22272F"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 муниципального района Республики Мордовия </w:t>
      </w:r>
      <w:proofErr w:type="gramStart"/>
      <w:r w:rsidRPr="00F254AC">
        <w:rPr>
          <w:rFonts w:ascii="Times New Roman" w:hAnsi="Times New Roman" w:cs="Times New Roman"/>
          <w:b/>
          <w:color w:val="22272F"/>
          <w:sz w:val="18"/>
          <w:szCs w:val="18"/>
        </w:rPr>
        <w:t>п</w:t>
      </w:r>
      <w:proofErr w:type="gramEnd"/>
      <w:r w:rsidRPr="00F254AC">
        <w:rPr>
          <w:rFonts w:ascii="Times New Roman" w:hAnsi="Times New Roman" w:cs="Times New Roman"/>
          <w:b/>
          <w:color w:val="22272F"/>
          <w:sz w:val="18"/>
          <w:szCs w:val="18"/>
        </w:rPr>
        <w:t xml:space="preserve"> о с т а н о в л я е т:</w:t>
      </w:r>
    </w:p>
    <w:p w:rsidR="007D7289" w:rsidRPr="00F254AC" w:rsidRDefault="007D7289" w:rsidP="007D7289">
      <w:pPr>
        <w:spacing w:after="0"/>
        <w:ind w:firstLine="709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1. Утвердить </w:t>
      </w:r>
      <w:r w:rsidRPr="00F254AC">
        <w:rPr>
          <w:rFonts w:ascii="Times New Roman" w:hAnsi="Times New Roman" w:cs="Times New Roman"/>
          <w:sz w:val="18"/>
          <w:szCs w:val="18"/>
        </w:rPr>
        <w:t xml:space="preserve"> Перечень муниципального имущества </w:t>
      </w:r>
      <w:proofErr w:type="spellStart"/>
      <w:r w:rsidRPr="00F254AC">
        <w:rPr>
          <w:rFonts w:ascii="Times New Roman" w:hAnsi="Times New Roman" w:cs="Times New Roman"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 (Приложение 1).</w:t>
      </w:r>
    </w:p>
    <w:p w:rsidR="007D7289" w:rsidRPr="00F254AC" w:rsidRDefault="007D7289" w:rsidP="007D7289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 xml:space="preserve">2. </w:t>
      </w:r>
      <w:proofErr w:type="gramStart"/>
      <w:r w:rsidRPr="00F254AC">
        <w:rPr>
          <w:rFonts w:ascii="Times New Roman" w:hAnsi="Times New Roman" w:cs="Times New Roman"/>
          <w:sz w:val="18"/>
          <w:szCs w:val="18"/>
        </w:rPr>
        <w:t xml:space="preserve">Постановление администрации </w:t>
      </w:r>
      <w:proofErr w:type="spellStart"/>
      <w:r w:rsidRPr="00F254AC">
        <w:rPr>
          <w:rFonts w:ascii="Times New Roman" w:hAnsi="Times New Roman" w:cs="Times New Roman"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 от 24.08.2017 г. №529-П «Об утверждении Перечня муниципального имущества </w:t>
      </w:r>
      <w:proofErr w:type="spellStart"/>
      <w:r w:rsidRPr="00F254AC">
        <w:rPr>
          <w:rFonts w:ascii="Times New Roman" w:hAnsi="Times New Roman" w:cs="Times New Roman"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 долгосрочной  основе  субъектам 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proofErr w:type="gramEnd"/>
      <w:r w:rsidRPr="00F254AC">
        <w:rPr>
          <w:rFonts w:ascii="Times New Roman" w:hAnsi="Times New Roman" w:cs="Times New Roman"/>
          <w:sz w:val="18"/>
          <w:szCs w:val="18"/>
        </w:rPr>
        <w:t>» признать утратившим силу.</w:t>
      </w:r>
    </w:p>
    <w:p w:rsidR="007D7289" w:rsidRPr="00F254AC" w:rsidRDefault="007D7289" w:rsidP="007D7289">
      <w:pPr>
        <w:spacing w:after="0"/>
        <w:ind w:firstLine="567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F254AC">
        <w:rPr>
          <w:rFonts w:ascii="Times New Roman" w:hAnsi="Times New Roman" w:cs="Times New Roman"/>
          <w:color w:val="22272F"/>
          <w:sz w:val="18"/>
          <w:szCs w:val="18"/>
        </w:rPr>
        <w:t>3. Настоящее Постановление подлежит официальному опубликованию.</w:t>
      </w:r>
    </w:p>
    <w:p w:rsidR="007D7289" w:rsidRPr="00F254AC" w:rsidRDefault="007D7289" w:rsidP="007D7289">
      <w:pPr>
        <w:spacing w:after="0"/>
        <w:ind w:firstLine="567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7D7289" w:rsidRPr="00F254AC" w:rsidRDefault="007D7289" w:rsidP="007D7289">
      <w:pPr>
        <w:spacing w:after="0"/>
        <w:ind w:firstLine="567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7D7289" w:rsidRPr="00F254AC" w:rsidRDefault="007D7289" w:rsidP="007D7289">
      <w:pPr>
        <w:spacing w:after="0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7D7289" w:rsidRPr="00F254AC" w:rsidRDefault="007D7289" w:rsidP="007D7289">
      <w:pPr>
        <w:spacing w:after="0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Глава </w:t>
      </w:r>
      <w:proofErr w:type="spellStart"/>
      <w:r w:rsidRPr="00F254AC">
        <w:rPr>
          <w:rFonts w:ascii="Times New Roman" w:hAnsi="Times New Roman" w:cs="Times New Roman"/>
          <w:color w:val="22272F"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</w:p>
    <w:p w:rsidR="007D7289" w:rsidRPr="00F254AC" w:rsidRDefault="007D7289" w:rsidP="007D7289">
      <w:pPr>
        <w:spacing w:after="0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F254AC">
        <w:rPr>
          <w:rFonts w:ascii="Times New Roman" w:hAnsi="Times New Roman" w:cs="Times New Roman"/>
          <w:color w:val="22272F"/>
          <w:sz w:val="18"/>
          <w:szCs w:val="18"/>
        </w:rPr>
        <w:t xml:space="preserve">муниципального района </w:t>
      </w:r>
    </w:p>
    <w:p w:rsidR="007D7289" w:rsidRPr="00F254AC" w:rsidRDefault="007D7289" w:rsidP="007D7289">
      <w:pPr>
        <w:tabs>
          <w:tab w:val="left" w:pos="7190"/>
        </w:tabs>
        <w:spacing w:after="0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F254AC">
        <w:rPr>
          <w:rFonts w:ascii="Times New Roman" w:hAnsi="Times New Roman" w:cs="Times New Roman"/>
          <w:color w:val="22272F"/>
          <w:sz w:val="18"/>
          <w:szCs w:val="18"/>
        </w:rPr>
        <w:t>Республики Мордовия</w:t>
      </w:r>
      <w:r w:rsidRPr="00F254AC">
        <w:rPr>
          <w:rFonts w:ascii="Times New Roman" w:hAnsi="Times New Roman" w:cs="Times New Roman"/>
          <w:color w:val="22272F"/>
          <w:sz w:val="18"/>
          <w:szCs w:val="18"/>
        </w:rPr>
        <w:tab/>
        <w:t xml:space="preserve">    А.В.</w:t>
      </w:r>
      <w:r w:rsidR="00C120AA"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  <w:proofErr w:type="spellStart"/>
      <w:r w:rsidRPr="00F254AC">
        <w:rPr>
          <w:rFonts w:ascii="Times New Roman" w:hAnsi="Times New Roman" w:cs="Times New Roman"/>
          <w:color w:val="22272F"/>
          <w:sz w:val="18"/>
          <w:szCs w:val="18"/>
        </w:rPr>
        <w:t>Чаткин</w:t>
      </w:r>
      <w:proofErr w:type="spellEnd"/>
    </w:p>
    <w:p w:rsidR="007D7289" w:rsidRPr="00F254AC" w:rsidRDefault="007D7289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7D7289" w:rsidRDefault="007D7289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bookmarkStart w:id="0" w:name="_GoBack"/>
      <w:bookmarkEnd w:id="0"/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C120AA" w:rsidRPr="00F254AC" w:rsidRDefault="00C120AA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7D7289" w:rsidRPr="00F254AC" w:rsidRDefault="007D7289" w:rsidP="007D7289">
      <w:pPr>
        <w:spacing w:after="0"/>
        <w:ind w:firstLine="6804"/>
        <w:jc w:val="both"/>
        <w:rPr>
          <w:rFonts w:ascii="Times New Roman" w:hAnsi="Times New Roman" w:cs="Times New Roman"/>
          <w:color w:val="22272F"/>
          <w:sz w:val="18"/>
          <w:szCs w:val="18"/>
        </w:rPr>
      </w:pPr>
    </w:p>
    <w:p w:rsidR="007D7289" w:rsidRPr="00F254AC" w:rsidRDefault="007D7289" w:rsidP="007D7289">
      <w:pPr>
        <w:tabs>
          <w:tab w:val="left" w:pos="3042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>Приложение 1</w:t>
      </w:r>
    </w:p>
    <w:p w:rsidR="007D7289" w:rsidRPr="00F254AC" w:rsidRDefault="007D7289" w:rsidP="007D7289">
      <w:pPr>
        <w:tabs>
          <w:tab w:val="left" w:pos="3042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>Утверждено</w:t>
      </w:r>
    </w:p>
    <w:p w:rsidR="007D7289" w:rsidRPr="00F254AC" w:rsidRDefault="007D7289" w:rsidP="007D7289">
      <w:pPr>
        <w:tabs>
          <w:tab w:val="left" w:pos="3042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>Постановлением  администрация</w:t>
      </w:r>
    </w:p>
    <w:p w:rsidR="007D7289" w:rsidRPr="00F254AC" w:rsidRDefault="007D7289" w:rsidP="007D7289">
      <w:pPr>
        <w:tabs>
          <w:tab w:val="left" w:pos="3042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F254AC">
        <w:rPr>
          <w:rFonts w:ascii="Times New Roman" w:hAnsi="Times New Roman" w:cs="Times New Roman"/>
          <w:sz w:val="18"/>
          <w:szCs w:val="18"/>
        </w:rPr>
        <w:t>Кадошкинского</w:t>
      </w:r>
      <w:proofErr w:type="spellEnd"/>
      <w:r w:rsidRPr="00F254AC">
        <w:rPr>
          <w:rFonts w:ascii="Times New Roman" w:hAnsi="Times New Roman" w:cs="Times New Roman"/>
          <w:sz w:val="18"/>
          <w:szCs w:val="18"/>
        </w:rPr>
        <w:t xml:space="preserve">  муниципального</w:t>
      </w:r>
    </w:p>
    <w:p w:rsidR="007D7289" w:rsidRPr="00F254AC" w:rsidRDefault="007D7289" w:rsidP="007D7289">
      <w:pPr>
        <w:tabs>
          <w:tab w:val="left" w:pos="3042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>района  Республики  Мордовия</w:t>
      </w:r>
    </w:p>
    <w:p w:rsidR="007D7289" w:rsidRPr="00F254AC" w:rsidRDefault="007D7289" w:rsidP="007D7289">
      <w:pPr>
        <w:tabs>
          <w:tab w:val="left" w:pos="3042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>от «11» февраля 2020 г. №59-П</w:t>
      </w:r>
    </w:p>
    <w:p w:rsidR="007D7289" w:rsidRPr="00F254AC" w:rsidRDefault="007D7289" w:rsidP="007D7289">
      <w:pPr>
        <w:tabs>
          <w:tab w:val="left" w:pos="3042"/>
        </w:tabs>
        <w:spacing w:after="0"/>
        <w:ind w:firstLine="9072"/>
        <w:rPr>
          <w:rFonts w:ascii="Times New Roman" w:hAnsi="Times New Roman" w:cs="Times New Roman"/>
          <w:sz w:val="18"/>
          <w:szCs w:val="18"/>
        </w:rPr>
      </w:pPr>
    </w:p>
    <w:p w:rsidR="007D7289" w:rsidRPr="00F254AC" w:rsidRDefault="007D7289" w:rsidP="007D7289">
      <w:pPr>
        <w:tabs>
          <w:tab w:val="left" w:pos="3042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 xml:space="preserve">Перечень муниципального имущества  муниципального образования </w:t>
      </w:r>
      <w:proofErr w:type="spellStart"/>
      <w:r w:rsidRPr="00F254AC">
        <w:rPr>
          <w:rFonts w:ascii="Times New Roman" w:hAnsi="Times New Roman" w:cs="Times New Roman"/>
          <w:sz w:val="18"/>
          <w:szCs w:val="18"/>
        </w:rPr>
        <w:t>Кадошкинский</w:t>
      </w:r>
      <w:proofErr w:type="spellEnd"/>
      <w:r w:rsidRPr="00F254AC">
        <w:rPr>
          <w:rFonts w:ascii="Times New Roman" w:hAnsi="Times New Roman" w:cs="Times New Roman"/>
          <w:sz w:val="18"/>
          <w:szCs w:val="18"/>
        </w:rPr>
        <w:t xml:space="preserve"> муниципальный район Республики Мордовия, свободного от прав третьих лиц (за исключением имущественных прав субъектов малого и среднего предпринимательства)</w:t>
      </w:r>
    </w:p>
    <w:p w:rsidR="007D7289" w:rsidRPr="00F254AC" w:rsidRDefault="007D7289" w:rsidP="007D7289">
      <w:pPr>
        <w:tabs>
          <w:tab w:val="left" w:pos="3042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5417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0"/>
        <w:gridCol w:w="678"/>
        <w:gridCol w:w="1037"/>
        <w:gridCol w:w="786"/>
        <w:gridCol w:w="881"/>
        <w:gridCol w:w="794"/>
        <w:gridCol w:w="689"/>
        <w:gridCol w:w="786"/>
        <w:gridCol w:w="678"/>
        <w:gridCol w:w="1012"/>
        <w:gridCol w:w="728"/>
        <w:gridCol w:w="734"/>
        <w:gridCol w:w="718"/>
        <w:gridCol w:w="568"/>
      </w:tblGrid>
      <w:tr w:rsidR="007D7289" w:rsidRPr="00F254AC" w:rsidTr="005C54A3">
        <w:tc>
          <w:tcPr>
            <w:tcW w:w="135" w:type="pct"/>
            <w:vMerge w:val="restar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27" w:type="pct"/>
            <w:vMerge w:val="restar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Номер в реестре имущества* </w:t>
            </w:r>
            <w:hyperlink r:id="rId5" w:anchor="/document/71389734/entry/2111" w:history="1">
              <w:r w:rsidRPr="00F254AC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(1)</w:t>
              </w:r>
            </w:hyperlink>
          </w:p>
        </w:tc>
        <w:tc>
          <w:tcPr>
            <w:tcW w:w="500" w:type="pct"/>
            <w:vMerge w:val="restar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Адрес  (местоположение объекта)* (2)</w:t>
            </w:r>
          </w:p>
        </w:tc>
        <w:tc>
          <w:tcPr>
            <w:tcW w:w="4038" w:type="pct"/>
            <w:gridSpan w:val="11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Структурированный адрес объекта</w:t>
            </w:r>
          </w:p>
        </w:tc>
      </w:tr>
      <w:tr w:rsidR="007D7289" w:rsidRPr="00F254AC" w:rsidTr="005C54A3">
        <w:tc>
          <w:tcPr>
            <w:tcW w:w="135" w:type="pct"/>
            <w:vMerge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" w:type="pct"/>
            <w:vMerge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" w:type="pct"/>
            <w:vMerge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Наименование субъекта РФ*(3)</w:t>
            </w:r>
          </w:p>
        </w:tc>
        <w:tc>
          <w:tcPr>
            <w:tcW w:w="4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муниципального района</w:t>
            </w:r>
          </w:p>
        </w:tc>
        <w:tc>
          <w:tcPr>
            <w:tcW w:w="38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Наименование городского поселения/ сельского поселения</w:t>
            </w:r>
          </w:p>
        </w:tc>
        <w:tc>
          <w:tcPr>
            <w:tcW w:w="33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Тип элемента планировочной структуры</w:t>
            </w:r>
          </w:p>
        </w:tc>
        <w:tc>
          <w:tcPr>
            <w:tcW w:w="48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Наименование элемента планировочной структуры</w:t>
            </w:r>
          </w:p>
        </w:tc>
        <w:tc>
          <w:tcPr>
            <w:tcW w:w="35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Тип элемента улично-дорожной сети</w:t>
            </w:r>
          </w:p>
        </w:tc>
        <w:tc>
          <w:tcPr>
            <w:tcW w:w="35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Наименование элемента улично-дорожной сети</w:t>
            </w:r>
          </w:p>
        </w:tc>
        <w:tc>
          <w:tcPr>
            <w:tcW w:w="346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Номер дома*(4)</w:t>
            </w:r>
          </w:p>
        </w:tc>
        <w:tc>
          <w:tcPr>
            <w:tcW w:w="2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Тип и номер корпуса, строения, владения*(5)</w:t>
            </w:r>
          </w:p>
        </w:tc>
      </w:tr>
      <w:tr w:rsidR="007D7289" w:rsidRPr="00F254AC" w:rsidTr="005C54A3">
        <w:tc>
          <w:tcPr>
            <w:tcW w:w="135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7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00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79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3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32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79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27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88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51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54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46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4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7D7289" w:rsidRPr="00F254AC" w:rsidTr="005C54A3">
        <w:tc>
          <w:tcPr>
            <w:tcW w:w="13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00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gram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адошкино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, ул.Октябрьская,д.23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Республика Мордовия</w:t>
            </w:r>
          </w:p>
        </w:tc>
        <w:tc>
          <w:tcPr>
            <w:tcW w:w="4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</w:t>
            </w:r>
          </w:p>
        </w:tc>
        <w:tc>
          <w:tcPr>
            <w:tcW w:w="38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Кадошкинское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33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рабочий поселок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Кадошкино</w:t>
            </w:r>
            <w:proofErr w:type="spellEnd"/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48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цех по сборке сельскохозяйственных машин</w:t>
            </w:r>
          </w:p>
        </w:tc>
        <w:tc>
          <w:tcPr>
            <w:tcW w:w="35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  <w:tc>
          <w:tcPr>
            <w:tcW w:w="35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Октябрьская</w:t>
            </w:r>
          </w:p>
        </w:tc>
        <w:tc>
          <w:tcPr>
            <w:tcW w:w="346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D7289" w:rsidRPr="00F254AC" w:rsidTr="005C54A3">
        <w:tc>
          <w:tcPr>
            <w:tcW w:w="13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00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gram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адошкино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, ул.Октябрьская,д.23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Республика Мордовия</w:t>
            </w:r>
          </w:p>
        </w:tc>
        <w:tc>
          <w:tcPr>
            <w:tcW w:w="4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</w:t>
            </w:r>
          </w:p>
        </w:tc>
        <w:tc>
          <w:tcPr>
            <w:tcW w:w="38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Кадошкинское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33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рабочий поселок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Кадошкино</w:t>
            </w:r>
            <w:proofErr w:type="spellEnd"/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48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административно-бытовое</w:t>
            </w:r>
          </w:p>
        </w:tc>
        <w:tc>
          <w:tcPr>
            <w:tcW w:w="35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  <w:tc>
          <w:tcPr>
            <w:tcW w:w="35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Октябрьская</w:t>
            </w:r>
          </w:p>
        </w:tc>
        <w:tc>
          <w:tcPr>
            <w:tcW w:w="346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D7289" w:rsidRPr="00F254AC" w:rsidTr="005C54A3">
        <w:tc>
          <w:tcPr>
            <w:tcW w:w="13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00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gram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адошкино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, ул.Крупской,д.9 «б»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Республика Мордовия</w:t>
            </w:r>
          </w:p>
        </w:tc>
        <w:tc>
          <w:tcPr>
            <w:tcW w:w="4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</w:t>
            </w:r>
          </w:p>
        </w:tc>
        <w:tc>
          <w:tcPr>
            <w:tcW w:w="38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Кадошкинское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33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рабочий поселок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Кадошкино</w:t>
            </w:r>
            <w:proofErr w:type="spellEnd"/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48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административное</w:t>
            </w:r>
          </w:p>
        </w:tc>
        <w:tc>
          <w:tcPr>
            <w:tcW w:w="35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  <w:tc>
          <w:tcPr>
            <w:tcW w:w="35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Крупской</w:t>
            </w:r>
          </w:p>
        </w:tc>
        <w:tc>
          <w:tcPr>
            <w:tcW w:w="346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9 «б»</w:t>
            </w:r>
          </w:p>
        </w:tc>
        <w:tc>
          <w:tcPr>
            <w:tcW w:w="2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D7289" w:rsidRPr="00F254AC" w:rsidTr="005C54A3">
        <w:tc>
          <w:tcPr>
            <w:tcW w:w="13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00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gram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адошкино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, ул.Октябрьская,д.23 «б»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Республика Мордовия</w:t>
            </w:r>
          </w:p>
        </w:tc>
        <w:tc>
          <w:tcPr>
            <w:tcW w:w="4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</w:t>
            </w:r>
          </w:p>
        </w:tc>
        <w:tc>
          <w:tcPr>
            <w:tcW w:w="38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Кадошкинское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33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рабочий поселок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Кадошкино</w:t>
            </w:r>
            <w:proofErr w:type="spellEnd"/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48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ремонтной мастерской</w:t>
            </w:r>
          </w:p>
        </w:tc>
        <w:tc>
          <w:tcPr>
            <w:tcW w:w="35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  <w:tc>
          <w:tcPr>
            <w:tcW w:w="35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Октябрьская</w:t>
            </w:r>
          </w:p>
        </w:tc>
        <w:tc>
          <w:tcPr>
            <w:tcW w:w="346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23 «б»</w:t>
            </w:r>
          </w:p>
        </w:tc>
        <w:tc>
          <w:tcPr>
            <w:tcW w:w="2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D7289" w:rsidRPr="00F254AC" w:rsidTr="005C54A3">
        <w:tc>
          <w:tcPr>
            <w:tcW w:w="13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00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агаево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ул.Школьная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, д.67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Республика Мордовия</w:t>
            </w:r>
          </w:p>
        </w:tc>
        <w:tc>
          <w:tcPr>
            <w:tcW w:w="4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</w:t>
            </w:r>
          </w:p>
        </w:tc>
        <w:tc>
          <w:tcPr>
            <w:tcW w:w="38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Пушкинское сельское поселение</w:t>
            </w:r>
          </w:p>
        </w:tc>
        <w:tc>
          <w:tcPr>
            <w:tcW w:w="33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село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Нагаево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48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351" w:type="pct"/>
            <w:vAlign w:val="center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  <w:tc>
          <w:tcPr>
            <w:tcW w:w="35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</w:p>
        </w:tc>
        <w:tc>
          <w:tcPr>
            <w:tcW w:w="346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2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D7289" w:rsidRPr="00F254AC" w:rsidTr="005C54A3">
        <w:trPr>
          <w:trHeight w:val="511"/>
        </w:trPr>
        <w:tc>
          <w:tcPr>
            <w:tcW w:w="13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00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gram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адошкино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ул.Ленина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, д.31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Республика Мордовия</w:t>
            </w:r>
          </w:p>
        </w:tc>
        <w:tc>
          <w:tcPr>
            <w:tcW w:w="4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Кадошкинский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район</w:t>
            </w:r>
          </w:p>
        </w:tc>
        <w:tc>
          <w:tcPr>
            <w:tcW w:w="38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Кадошкинское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33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рабочий поселок</w:t>
            </w:r>
          </w:p>
        </w:tc>
        <w:tc>
          <w:tcPr>
            <w:tcW w:w="37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Кадошкино</w:t>
            </w:r>
            <w:proofErr w:type="spellEnd"/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48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школа</w:t>
            </w:r>
          </w:p>
        </w:tc>
        <w:tc>
          <w:tcPr>
            <w:tcW w:w="351" w:type="pct"/>
            <w:vAlign w:val="center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  <w:tc>
          <w:tcPr>
            <w:tcW w:w="35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Ленина</w:t>
            </w:r>
          </w:p>
        </w:tc>
        <w:tc>
          <w:tcPr>
            <w:tcW w:w="346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2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D7289" w:rsidRPr="00F254AC" w:rsidRDefault="007D7289" w:rsidP="007D7289">
      <w:pPr>
        <w:tabs>
          <w:tab w:val="left" w:pos="3042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7D7289" w:rsidRPr="00F254AC" w:rsidRDefault="007D7289" w:rsidP="007D7289">
      <w:pPr>
        <w:tabs>
          <w:tab w:val="left" w:pos="3042"/>
        </w:tabs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7"/>
        <w:gridCol w:w="1236"/>
        <w:gridCol w:w="1236"/>
        <w:gridCol w:w="1249"/>
        <w:gridCol w:w="1118"/>
        <w:gridCol w:w="1118"/>
        <w:gridCol w:w="1069"/>
        <w:gridCol w:w="1478"/>
      </w:tblGrid>
      <w:tr w:rsidR="007D7289" w:rsidRPr="00F254AC" w:rsidTr="005C54A3">
        <w:tc>
          <w:tcPr>
            <w:tcW w:w="625" w:type="pct"/>
            <w:vMerge w:val="restar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Вид объекта недвижимости; движимое имущество*(6)</w:t>
            </w:r>
          </w:p>
        </w:tc>
        <w:tc>
          <w:tcPr>
            <w:tcW w:w="4375" w:type="pct"/>
            <w:gridSpan w:val="7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Сведения о недвижимом имуществе или его части</w:t>
            </w:r>
          </w:p>
        </w:tc>
      </w:tr>
      <w:tr w:rsidR="007D7289" w:rsidRPr="00F254AC" w:rsidTr="005C54A3">
        <w:tc>
          <w:tcPr>
            <w:tcW w:w="625" w:type="pct"/>
            <w:vMerge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0" w:type="pct"/>
            <w:gridSpan w:val="2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Кадастровый номер</w:t>
            </w:r>
          </w:p>
        </w:tc>
        <w:tc>
          <w:tcPr>
            <w:tcW w:w="625" w:type="pct"/>
            <w:vMerge w:val="restar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Номер части объекта недвижимости согласно сведениям государственного кадастра недвижимости*(8)</w:t>
            </w:r>
          </w:p>
        </w:tc>
        <w:tc>
          <w:tcPr>
            <w:tcW w:w="1875" w:type="pct"/>
            <w:gridSpan w:val="3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Основная характеристика объекта недвижимости*(9)</w:t>
            </w:r>
          </w:p>
        </w:tc>
        <w:tc>
          <w:tcPr>
            <w:tcW w:w="625" w:type="pct"/>
            <w:vMerge w:val="restar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Наименование объекта учета*(10)</w:t>
            </w:r>
          </w:p>
        </w:tc>
      </w:tr>
      <w:tr w:rsidR="007D7289" w:rsidRPr="00F254AC" w:rsidTr="005C54A3">
        <w:tc>
          <w:tcPr>
            <w:tcW w:w="625" w:type="pct"/>
            <w:vMerge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F254AC">
              <w:rPr>
                <w:color w:val="22272F"/>
                <w:sz w:val="18"/>
                <w:szCs w:val="18"/>
              </w:rPr>
              <w:t>Номер</w:t>
            </w:r>
          </w:p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Тип (кадастровый, условный, устаревший)*(7)</w:t>
            </w:r>
          </w:p>
        </w:tc>
        <w:tc>
          <w:tcPr>
            <w:tcW w:w="625" w:type="pct"/>
            <w:vMerge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 xml:space="preserve"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</w:t>
            </w: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lastRenderedPageBreak/>
              <w:t>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lastRenderedPageBreak/>
              <w:t xml:space="preserve">Фактическое </w:t>
            </w:r>
            <w:proofErr w:type="gramStart"/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значение</w:t>
            </w:r>
            <w:proofErr w:type="gramEnd"/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625" w:type="pct"/>
            <w:vMerge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7289" w:rsidRPr="00F254AC" w:rsidTr="005C54A3"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</w:tr>
      <w:tr w:rsidR="007D7289" w:rsidRPr="00F254AC" w:rsidTr="005C54A3"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13:11:0101012:304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13:11:0101012:304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площадь 1074,0 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площадь 1074,0 </w:t>
            </w:r>
          </w:p>
        </w:tc>
        <w:tc>
          <w:tcPr>
            <w:tcW w:w="625" w:type="pct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цех по сборке сельскохозяйственных машин</w:t>
            </w:r>
          </w:p>
        </w:tc>
      </w:tr>
      <w:tr w:rsidR="007D7289" w:rsidRPr="00F254AC" w:rsidTr="005C54A3">
        <w:tc>
          <w:tcPr>
            <w:tcW w:w="625" w:type="pct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13:11:0101012:305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13:11:0101012:305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площадь 536,8 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площадь 536,8 </w:t>
            </w:r>
          </w:p>
        </w:tc>
        <w:tc>
          <w:tcPr>
            <w:tcW w:w="625" w:type="pct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административно-бытовое</w:t>
            </w:r>
          </w:p>
        </w:tc>
      </w:tr>
      <w:tr w:rsidR="007D7289" w:rsidRPr="00F254AC" w:rsidTr="005C54A3">
        <w:tc>
          <w:tcPr>
            <w:tcW w:w="625" w:type="pct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13:11:0101012:473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13:11:0101012:473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площадь 856,7 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площадь 856,7</w:t>
            </w:r>
          </w:p>
        </w:tc>
        <w:tc>
          <w:tcPr>
            <w:tcW w:w="625" w:type="pct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административное</w:t>
            </w:r>
          </w:p>
        </w:tc>
      </w:tr>
      <w:tr w:rsidR="007D7289" w:rsidRPr="00F254AC" w:rsidTr="005C54A3">
        <w:tc>
          <w:tcPr>
            <w:tcW w:w="625" w:type="pct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13:11:0101012:583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13:11:0101012:583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площадь 2919,3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площадь 2919,3 </w:t>
            </w:r>
          </w:p>
        </w:tc>
        <w:tc>
          <w:tcPr>
            <w:tcW w:w="625" w:type="pct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ремонтной мастерской</w:t>
            </w:r>
          </w:p>
        </w:tc>
      </w:tr>
      <w:tr w:rsidR="007D7289" w:rsidRPr="00F254AC" w:rsidTr="005C54A3">
        <w:tc>
          <w:tcPr>
            <w:tcW w:w="625" w:type="pct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13:11:0206001:297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13:11:0206001:297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площадь 1163,9 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площадь 1163,9 </w:t>
            </w:r>
          </w:p>
        </w:tc>
        <w:tc>
          <w:tcPr>
            <w:tcW w:w="625" w:type="pct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</w:tr>
      <w:tr w:rsidR="007D7289" w:rsidRPr="00F254AC" w:rsidTr="005C54A3">
        <w:tc>
          <w:tcPr>
            <w:tcW w:w="625" w:type="pct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13:11:0101002:84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13:11:0101002:84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площадь 1169,2 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площадь 1169,2 </w:t>
            </w:r>
          </w:p>
        </w:tc>
        <w:tc>
          <w:tcPr>
            <w:tcW w:w="625" w:type="pct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625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школа</w:t>
            </w:r>
          </w:p>
        </w:tc>
      </w:tr>
    </w:tbl>
    <w:p w:rsidR="007D7289" w:rsidRPr="00F254AC" w:rsidRDefault="007D7289" w:rsidP="007D7289">
      <w:pPr>
        <w:tabs>
          <w:tab w:val="left" w:pos="3042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7D7289" w:rsidRPr="00F254AC" w:rsidRDefault="007D7289" w:rsidP="007D7289">
      <w:pPr>
        <w:tabs>
          <w:tab w:val="left" w:pos="3042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5123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871"/>
        <w:gridCol w:w="733"/>
        <w:gridCol w:w="459"/>
        <w:gridCol w:w="457"/>
        <w:gridCol w:w="828"/>
        <w:gridCol w:w="641"/>
        <w:gridCol w:w="459"/>
        <w:gridCol w:w="367"/>
        <w:gridCol w:w="551"/>
        <w:gridCol w:w="551"/>
        <w:gridCol w:w="641"/>
        <w:gridCol w:w="551"/>
        <w:gridCol w:w="551"/>
        <w:gridCol w:w="643"/>
        <w:gridCol w:w="720"/>
      </w:tblGrid>
      <w:tr w:rsidR="007D7289" w:rsidRPr="00F254AC" w:rsidTr="005C54A3">
        <w:tc>
          <w:tcPr>
            <w:tcW w:w="2106" w:type="pct"/>
            <w:gridSpan w:val="6"/>
            <w:vMerge w:val="restar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Сведения о движимом имуществе*(11)</w:t>
            </w:r>
          </w:p>
        </w:tc>
        <w:tc>
          <w:tcPr>
            <w:tcW w:w="2894" w:type="pct"/>
            <w:gridSpan w:val="10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Сведения о праве аренды или безвозмездного пользования имуществом*(12)</w:t>
            </w:r>
          </w:p>
        </w:tc>
      </w:tr>
      <w:tr w:rsidR="007D7289" w:rsidRPr="00F254AC" w:rsidTr="005C54A3">
        <w:tc>
          <w:tcPr>
            <w:tcW w:w="2106" w:type="pct"/>
            <w:gridSpan w:val="6"/>
            <w:vMerge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0" w:type="pct"/>
            <w:gridSpan w:val="5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1584" w:type="pct"/>
            <w:gridSpan w:val="5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субъекта малого и среднего предпринимательства</w:t>
            </w:r>
          </w:p>
        </w:tc>
      </w:tr>
      <w:tr w:rsidR="007D7289" w:rsidRPr="00F254AC" w:rsidTr="005C54A3">
        <w:tc>
          <w:tcPr>
            <w:tcW w:w="2106" w:type="pct"/>
            <w:gridSpan w:val="6"/>
            <w:vMerge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Правообладатель</w:t>
            </w:r>
          </w:p>
        </w:tc>
        <w:tc>
          <w:tcPr>
            <w:tcW w:w="562" w:type="pct"/>
            <w:gridSpan w:val="2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Документы основание</w:t>
            </w:r>
          </w:p>
        </w:tc>
        <w:tc>
          <w:tcPr>
            <w:tcW w:w="889" w:type="pct"/>
            <w:gridSpan w:val="3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Правообладатель</w:t>
            </w:r>
          </w:p>
        </w:tc>
        <w:tc>
          <w:tcPr>
            <w:tcW w:w="695" w:type="pct"/>
            <w:gridSpan w:val="2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Документы основание</w:t>
            </w:r>
          </w:p>
        </w:tc>
      </w:tr>
      <w:tr w:rsidR="007D7289" w:rsidRPr="00F254AC" w:rsidTr="005C54A3">
        <w:tc>
          <w:tcPr>
            <w:tcW w:w="39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44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Государственный регистрационный знак (при наличии)</w:t>
            </w:r>
          </w:p>
        </w:tc>
        <w:tc>
          <w:tcPr>
            <w:tcW w:w="3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Марка, модель</w:t>
            </w:r>
          </w:p>
        </w:tc>
        <w:tc>
          <w:tcPr>
            <w:tcW w:w="23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Год выпуска</w:t>
            </w:r>
          </w:p>
        </w:tc>
        <w:tc>
          <w:tcPr>
            <w:tcW w:w="42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в</w:t>
            </w:r>
            <w:proofErr w:type="gramEnd"/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 xml:space="preserve"> (</w:t>
            </w:r>
            <w:proofErr w:type="gramStart"/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на</w:t>
            </w:r>
            <w:proofErr w:type="gramEnd"/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) котором расположен объект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Полное наименование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18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Дата заключения договора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Дата окончания действия договора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Полное наименование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32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Дата заключения договора</w:t>
            </w:r>
          </w:p>
        </w:tc>
        <w:tc>
          <w:tcPr>
            <w:tcW w:w="36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Дата окончания действия договора</w:t>
            </w:r>
          </w:p>
        </w:tc>
      </w:tr>
      <w:tr w:rsidR="007D7289" w:rsidRPr="00F254AC" w:rsidTr="005C54A3">
        <w:tc>
          <w:tcPr>
            <w:tcW w:w="399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44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374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34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233" w:type="pc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8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32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36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</w:tr>
      <w:tr w:rsidR="007D7289" w:rsidRPr="00F254AC" w:rsidTr="005C54A3">
        <w:tc>
          <w:tcPr>
            <w:tcW w:w="39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2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D7289" w:rsidRPr="00F254AC" w:rsidTr="005C54A3">
        <w:tc>
          <w:tcPr>
            <w:tcW w:w="39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2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D7289" w:rsidRPr="00F254AC" w:rsidTr="005C54A3">
        <w:tc>
          <w:tcPr>
            <w:tcW w:w="39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2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D7289" w:rsidRPr="00F254AC" w:rsidTr="005C54A3">
        <w:tc>
          <w:tcPr>
            <w:tcW w:w="39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2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D7289" w:rsidRPr="00F254AC" w:rsidTr="005C54A3">
        <w:tc>
          <w:tcPr>
            <w:tcW w:w="39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2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ООО </w:t>
            </w: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«Надежда»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105</w:t>
            </w: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1323017415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131</w:t>
            </w: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1088377</w:t>
            </w:r>
          </w:p>
        </w:tc>
        <w:tc>
          <w:tcPr>
            <w:tcW w:w="32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Дого</w:t>
            </w: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вор аренды нежилого помещения от 17.10.2012 г.</w:t>
            </w:r>
          </w:p>
        </w:tc>
        <w:tc>
          <w:tcPr>
            <w:tcW w:w="36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проло</w:t>
            </w: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нгация</w:t>
            </w:r>
          </w:p>
        </w:tc>
      </w:tr>
      <w:tr w:rsidR="007D7289" w:rsidRPr="00F254AC" w:rsidTr="005C54A3">
        <w:tc>
          <w:tcPr>
            <w:tcW w:w="399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44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7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3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22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4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1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8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7" w:type="pct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7D7289" w:rsidRPr="00F254AC" w:rsidRDefault="007D7289" w:rsidP="007D7289">
      <w:pPr>
        <w:tabs>
          <w:tab w:val="left" w:pos="3042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127"/>
        <w:gridCol w:w="3402"/>
        <w:gridCol w:w="1134"/>
        <w:gridCol w:w="1134"/>
      </w:tblGrid>
      <w:tr w:rsidR="007D7289" w:rsidRPr="00F254AC" w:rsidTr="005C54A3">
        <w:tc>
          <w:tcPr>
            <w:tcW w:w="1809" w:type="dxa"/>
            <w:vMerge w:val="restar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Указать одно из значений: в перечне (изменениях в перечни)</w:t>
            </w:r>
            <w:hyperlink r:id="rId6" w:anchor="/document/71389734/entry/2123" w:history="1">
              <w:r w:rsidRPr="00F254AC">
                <w:rPr>
                  <w:rStyle w:val="a3"/>
                  <w:rFonts w:ascii="Times New Roman" w:hAnsi="Times New Roman" w:cs="Times New Roman"/>
                  <w:color w:val="3272C0"/>
                  <w:sz w:val="18"/>
                  <w:szCs w:val="18"/>
                </w:rPr>
                <w:t>*(13)</w:t>
              </w:r>
            </w:hyperlink>
          </w:p>
        </w:tc>
        <w:tc>
          <w:tcPr>
            <w:tcW w:w="7797" w:type="dxa"/>
            <w:gridSpan w:val="4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r:id="rId7" w:anchor="/document/71389734/entry/2124" w:history="1">
              <w:r w:rsidRPr="00F254AC">
                <w:rPr>
                  <w:rStyle w:val="a3"/>
                  <w:rFonts w:ascii="Times New Roman" w:hAnsi="Times New Roman" w:cs="Times New Roman"/>
                  <w:color w:val="3272C0"/>
                  <w:sz w:val="18"/>
                  <w:szCs w:val="18"/>
                </w:rPr>
                <w:t>*(14)</w:t>
              </w:r>
            </w:hyperlink>
          </w:p>
        </w:tc>
      </w:tr>
      <w:tr w:rsidR="007D7289" w:rsidRPr="00F254AC" w:rsidTr="005C54A3">
        <w:tc>
          <w:tcPr>
            <w:tcW w:w="1809" w:type="dxa"/>
            <w:vMerge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Наименование органа, принявшего документ</w:t>
            </w:r>
          </w:p>
        </w:tc>
        <w:tc>
          <w:tcPr>
            <w:tcW w:w="3402" w:type="dxa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Вид документа</w:t>
            </w:r>
          </w:p>
        </w:tc>
        <w:tc>
          <w:tcPr>
            <w:tcW w:w="2268" w:type="dxa"/>
            <w:gridSpan w:val="2"/>
            <w:vMerge w:val="restart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Реквизиты документа</w:t>
            </w:r>
          </w:p>
        </w:tc>
      </w:tr>
      <w:tr w:rsidR="007D7289" w:rsidRPr="00F254AC" w:rsidTr="005C54A3">
        <w:tc>
          <w:tcPr>
            <w:tcW w:w="1809" w:type="dxa"/>
            <w:vMerge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3402" w:type="dxa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2268" w:type="dxa"/>
            <w:gridSpan w:val="2"/>
            <w:vMerge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7289" w:rsidRPr="00F254AC" w:rsidTr="005C54A3">
        <w:tc>
          <w:tcPr>
            <w:tcW w:w="1809" w:type="dxa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2127" w:type="dxa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3402" w:type="dxa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134" w:type="dxa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134" w:type="dxa"/>
          </w:tcPr>
          <w:p w:rsidR="007D7289" w:rsidRPr="00F254AC" w:rsidRDefault="007D7289" w:rsidP="005C54A3">
            <w:pPr>
              <w:tabs>
                <w:tab w:val="left" w:pos="3042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</w:tr>
      <w:tr w:rsidR="007D7289" w:rsidRPr="00F254AC" w:rsidTr="005C54A3">
        <w:tc>
          <w:tcPr>
            <w:tcW w:w="1809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в перечне</w:t>
            </w:r>
          </w:p>
        </w:tc>
        <w:tc>
          <w:tcPr>
            <w:tcW w:w="2127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11 февраля 2020 г.</w:t>
            </w:r>
          </w:p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vAlign w:val="bottom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Кадошкинского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№59-П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от 11.02.2020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№59-П</w:t>
            </w:r>
          </w:p>
        </w:tc>
      </w:tr>
      <w:tr w:rsidR="007D7289" w:rsidRPr="00F254AC" w:rsidTr="005C54A3">
        <w:trPr>
          <w:trHeight w:val="367"/>
        </w:trPr>
        <w:tc>
          <w:tcPr>
            <w:tcW w:w="1809" w:type="dxa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в перечне</w:t>
            </w:r>
          </w:p>
        </w:tc>
        <w:tc>
          <w:tcPr>
            <w:tcW w:w="2127" w:type="dxa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11 февраля 2020 г.</w:t>
            </w:r>
          </w:p>
        </w:tc>
        <w:tc>
          <w:tcPr>
            <w:tcW w:w="3402" w:type="dxa"/>
            <w:vAlign w:val="bottom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Кадошкинского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№59-П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от 11.02.2020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№59-П</w:t>
            </w:r>
          </w:p>
        </w:tc>
      </w:tr>
      <w:tr w:rsidR="007D7289" w:rsidRPr="00F254AC" w:rsidTr="005C54A3">
        <w:tc>
          <w:tcPr>
            <w:tcW w:w="1809" w:type="dxa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в перечне</w:t>
            </w:r>
          </w:p>
        </w:tc>
        <w:tc>
          <w:tcPr>
            <w:tcW w:w="2127" w:type="dxa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11 февраля 2020 г.</w:t>
            </w:r>
          </w:p>
        </w:tc>
        <w:tc>
          <w:tcPr>
            <w:tcW w:w="3402" w:type="dxa"/>
            <w:vAlign w:val="bottom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Кадошкинского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№59-П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от 11.02.2020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№59-П</w:t>
            </w:r>
          </w:p>
        </w:tc>
      </w:tr>
      <w:tr w:rsidR="007D7289" w:rsidRPr="00F254AC" w:rsidTr="005C54A3">
        <w:tc>
          <w:tcPr>
            <w:tcW w:w="1809" w:type="dxa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в перечне</w:t>
            </w:r>
          </w:p>
        </w:tc>
        <w:tc>
          <w:tcPr>
            <w:tcW w:w="2127" w:type="dxa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11 февраля 2020 г.</w:t>
            </w:r>
          </w:p>
        </w:tc>
        <w:tc>
          <w:tcPr>
            <w:tcW w:w="3402" w:type="dxa"/>
            <w:vAlign w:val="bottom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Кадошкинского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№59-П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от 11.02.2020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№59-П</w:t>
            </w:r>
          </w:p>
        </w:tc>
      </w:tr>
      <w:tr w:rsidR="007D7289" w:rsidRPr="00F254AC" w:rsidTr="005C54A3">
        <w:tc>
          <w:tcPr>
            <w:tcW w:w="1809" w:type="dxa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в перечне</w:t>
            </w:r>
          </w:p>
        </w:tc>
        <w:tc>
          <w:tcPr>
            <w:tcW w:w="2127" w:type="dxa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11 февраля 2020 г.</w:t>
            </w:r>
          </w:p>
        </w:tc>
        <w:tc>
          <w:tcPr>
            <w:tcW w:w="3402" w:type="dxa"/>
            <w:vAlign w:val="bottom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Кадошкинского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№59-П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от 11.02.2020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№59-П</w:t>
            </w:r>
          </w:p>
        </w:tc>
      </w:tr>
      <w:tr w:rsidR="007D7289" w:rsidRPr="00F254AC" w:rsidTr="005C54A3">
        <w:tc>
          <w:tcPr>
            <w:tcW w:w="1809" w:type="dxa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в перечне</w:t>
            </w:r>
          </w:p>
        </w:tc>
        <w:tc>
          <w:tcPr>
            <w:tcW w:w="2127" w:type="dxa"/>
            <w:vAlign w:val="center"/>
          </w:tcPr>
          <w:p w:rsidR="007D7289" w:rsidRPr="00F254AC" w:rsidRDefault="007D7289" w:rsidP="005C54A3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11 февраля 2020 г.</w:t>
            </w:r>
          </w:p>
        </w:tc>
        <w:tc>
          <w:tcPr>
            <w:tcW w:w="3402" w:type="dxa"/>
            <w:vAlign w:val="bottom"/>
          </w:tcPr>
          <w:p w:rsidR="007D7289" w:rsidRPr="00F254AC" w:rsidRDefault="007D7289" w:rsidP="005C54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</w:t>
            </w:r>
            <w:proofErr w:type="spellStart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Кадошкинского</w:t>
            </w:r>
            <w:proofErr w:type="spellEnd"/>
            <w:r w:rsidRPr="00F254AC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№59-П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от 11.02.2020</w:t>
            </w:r>
          </w:p>
        </w:tc>
        <w:tc>
          <w:tcPr>
            <w:tcW w:w="1134" w:type="dxa"/>
            <w:vAlign w:val="center"/>
          </w:tcPr>
          <w:p w:rsidR="007D7289" w:rsidRPr="00F254AC" w:rsidRDefault="007D7289" w:rsidP="005C54A3">
            <w:pPr>
              <w:tabs>
                <w:tab w:val="left" w:pos="30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4AC">
              <w:rPr>
                <w:rFonts w:ascii="Times New Roman" w:hAnsi="Times New Roman" w:cs="Times New Roman"/>
                <w:sz w:val="18"/>
                <w:szCs w:val="18"/>
              </w:rPr>
              <w:t>№59-П</w:t>
            </w:r>
          </w:p>
        </w:tc>
      </w:tr>
    </w:tbl>
    <w:p w:rsidR="007D7289" w:rsidRPr="00F254AC" w:rsidRDefault="007D7289" w:rsidP="007D7289">
      <w:pPr>
        <w:tabs>
          <w:tab w:val="left" w:pos="3042"/>
        </w:tabs>
        <w:spacing w:after="0"/>
        <w:rPr>
          <w:rFonts w:ascii="Times New Roman" w:hAnsi="Times New Roman" w:cs="Times New Roman"/>
          <w:sz w:val="18"/>
          <w:szCs w:val="18"/>
        </w:rPr>
      </w:pPr>
      <w:r w:rsidRPr="00F254AC">
        <w:rPr>
          <w:rFonts w:ascii="Times New Roman" w:hAnsi="Times New Roman" w:cs="Times New Roman"/>
          <w:sz w:val="18"/>
          <w:szCs w:val="18"/>
        </w:rPr>
        <w:t>_______________________________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*(1) Указывается уникальный номер объекта в реестре муниципального имущества.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proofErr w:type="gramStart"/>
      <w:r w:rsidRPr="00F254AC">
        <w:rPr>
          <w:color w:val="22272F"/>
          <w:sz w:val="18"/>
          <w:szCs w:val="18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  <w:proofErr w:type="gramEnd"/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*(3) Указывается полное наименование субъекта Российской Федерации.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*(5) Указывается номер корпуса, строения или владения согласно почтовому адресу объекта.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lastRenderedPageBreak/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>*(11) Указываются характеристики движимого имущества (при наличии).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proofErr w:type="gramStart"/>
      <w:r w:rsidRPr="00F254AC">
        <w:rPr>
          <w:color w:val="22272F"/>
          <w:sz w:val="18"/>
          <w:szCs w:val="18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</w:t>
      </w:r>
      <w:proofErr w:type="gramEnd"/>
      <w:r w:rsidRPr="00F254AC">
        <w:rPr>
          <w:color w:val="22272F"/>
          <w:sz w:val="18"/>
          <w:szCs w:val="18"/>
        </w:rPr>
        <w:t xml:space="preserve"> Заполняется при наличии соответствующего права аренды или безвозмездного пользования имуществом.</w:t>
      </w:r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proofErr w:type="gramStart"/>
      <w:r w:rsidRPr="00F254AC">
        <w:rPr>
          <w:color w:val="22272F"/>
          <w:sz w:val="18"/>
          <w:szCs w:val="18"/>
        </w:rPr>
        <w:t xml:space="preserve">*(13) Указываются сведения о наличии объекта имущества в утвержденном перечне  муниципального имущества, указанном в </w:t>
      </w:r>
      <w:hyperlink r:id="rId8" w:anchor="/document/12154854/entry/1804" w:history="1">
        <w:r w:rsidRPr="00F254AC">
          <w:rPr>
            <w:rStyle w:val="a3"/>
            <w:color w:val="3272C0"/>
            <w:sz w:val="18"/>
            <w:szCs w:val="18"/>
          </w:rPr>
          <w:t>части 4 статьи 18</w:t>
        </w:r>
      </w:hyperlink>
      <w:r w:rsidRPr="00F254AC">
        <w:rPr>
          <w:color w:val="22272F"/>
          <w:sz w:val="18"/>
          <w:szCs w:val="18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</w:t>
      </w:r>
      <w:proofErr w:type="gramEnd"/>
      <w:r w:rsidRPr="00F254AC">
        <w:rPr>
          <w:color w:val="22272F"/>
          <w:sz w:val="18"/>
          <w:szCs w:val="18"/>
        </w:rPr>
        <w:t xml:space="preserve"> </w:t>
      </w:r>
      <w:proofErr w:type="gramStart"/>
      <w:r w:rsidRPr="00F254AC">
        <w:rPr>
          <w:color w:val="22272F"/>
          <w:sz w:val="18"/>
          <w:szCs w:val="18"/>
        </w:rPr>
        <w:t>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  <w:proofErr w:type="gramEnd"/>
    </w:p>
    <w:p w:rsidR="007D7289" w:rsidRPr="00F254AC" w:rsidRDefault="007D7289" w:rsidP="007D7289">
      <w:pPr>
        <w:pStyle w:val="s1"/>
        <w:spacing w:before="0" w:beforeAutospacing="0" w:after="0" w:afterAutospacing="0"/>
        <w:jc w:val="both"/>
        <w:rPr>
          <w:color w:val="22272F"/>
          <w:sz w:val="18"/>
          <w:szCs w:val="18"/>
        </w:rPr>
      </w:pPr>
      <w:r w:rsidRPr="00F254AC">
        <w:rPr>
          <w:color w:val="22272F"/>
          <w:sz w:val="18"/>
          <w:szCs w:val="18"/>
        </w:rPr>
        <w:t xml:space="preserve">*(14) Указываются реквизиты нормативного правового акта, которым утвержден перечень  муниципального имущества, указанный в </w:t>
      </w:r>
      <w:hyperlink r:id="rId9" w:anchor="/document/12154854/entry/1804" w:history="1">
        <w:r w:rsidRPr="00F254AC">
          <w:rPr>
            <w:rStyle w:val="a3"/>
            <w:color w:val="3272C0"/>
            <w:sz w:val="18"/>
            <w:szCs w:val="18"/>
          </w:rPr>
          <w:t>части 4 статьи 18</w:t>
        </w:r>
      </w:hyperlink>
      <w:r w:rsidRPr="00F254AC">
        <w:rPr>
          <w:color w:val="22272F"/>
          <w:sz w:val="18"/>
          <w:szCs w:val="18"/>
        </w:rPr>
        <w:t xml:space="preserve"> Федерального закона от 24 июля 2007 г. N 209-ФЗ "О развитии малого и среднего предпринимательства в Российской Федерации", или изменения, вносимые в такой перечень.</w:t>
      </w:r>
    </w:p>
    <w:p w:rsidR="006A7401" w:rsidRPr="007D7289" w:rsidRDefault="006A7401">
      <w:pPr>
        <w:rPr>
          <w:sz w:val="24"/>
          <w:szCs w:val="24"/>
        </w:rPr>
      </w:pPr>
    </w:p>
    <w:sectPr w:rsidR="006A7401" w:rsidRPr="007D7289" w:rsidSect="005B6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D7289"/>
    <w:rsid w:val="005B6A14"/>
    <w:rsid w:val="006A7401"/>
    <w:rsid w:val="007D7289"/>
    <w:rsid w:val="00C120AA"/>
    <w:rsid w:val="00F2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7289"/>
    <w:rPr>
      <w:color w:val="000080"/>
      <w:u w:val="single"/>
    </w:rPr>
  </w:style>
  <w:style w:type="paragraph" w:customStyle="1" w:styleId="s1">
    <w:name w:val="s_1"/>
    <w:basedOn w:val="a"/>
    <w:rsid w:val="007D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1988</Words>
  <Characters>11337</Characters>
  <Application>Microsoft Office Word</Application>
  <DocSecurity>0</DocSecurity>
  <Lines>94</Lines>
  <Paragraphs>26</Paragraphs>
  <ScaleCrop>false</ScaleCrop>
  <Company>Microsoft</Company>
  <LinksUpToDate>false</LinksUpToDate>
  <CharactersWithSpaces>13299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User</cp:lastModifiedBy>
  <cp:revision>4</cp:revision>
  <dcterms:created xsi:type="dcterms:W3CDTF">2021-11-15T12:19:00Z</dcterms:created>
  <dcterms:modified xsi:type="dcterms:W3CDTF">2021-11-15T08:06:00Z</dcterms:modified>
</cp:coreProperties>
</file>