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49" w:rsidRPr="00725B49" w:rsidRDefault="00725B49" w:rsidP="00725B49">
      <w:pPr>
        <w:pStyle w:val="a3"/>
        <w:tabs>
          <w:tab w:val="left" w:pos="2760"/>
          <w:tab w:val="center" w:pos="5103"/>
        </w:tabs>
        <w:ind w:left="0"/>
        <w:jc w:val="right"/>
        <w:outlineLvl w:val="0"/>
        <w:rPr>
          <w:b/>
          <w:lang w:val="ru-RU"/>
        </w:rPr>
      </w:pPr>
    </w:p>
    <w:p w:rsidR="00725B49" w:rsidRPr="00725B49" w:rsidRDefault="00725B49" w:rsidP="00554291">
      <w:pPr>
        <w:pStyle w:val="a3"/>
        <w:tabs>
          <w:tab w:val="left" w:pos="2760"/>
          <w:tab w:val="center" w:pos="5103"/>
        </w:tabs>
        <w:spacing w:after="0"/>
        <w:ind w:left="0"/>
        <w:jc w:val="center"/>
        <w:outlineLvl w:val="0"/>
        <w:rPr>
          <w:sz w:val="28"/>
          <w:szCs w:val="28"/>
          <w:lang w:val="ru-RU"/>
        </w:rPr>
      </w:pPr>
      <w:r w:rsidRPr="00725B49">
        <w:rPr>
          <w:sz w:val="28"/>
          <w:szCs w:val="28"/>
          <w:lang w:val="ru-RU"/>
        </w:rPr>
        <w:t xml:space="preserve">РЕСПУБЛИКА МОРДОВИЯ </w:t>
      </w:r>
    </w:p>
    <w:p w:rsidR="00725B49" w:rsidRPr="00725B49" w:rsidRDefault="00725B49" w:rsidP="00554291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25B49">
        <w:rPr>
          <w:rFonts w:ascii="Times New Roman" w:hAnsi="Times New Roman" w:cs="Times New Roman"/>
          <w:sz w:val="28"/>
          <w:szCs w:val="28"/>
        </w:rPr>
        <w:t xml:space="preserve">СОВЕТ ДЕПУТАТОВ КАДОШКИНСКОГО </w:t>
      </w:r>
    </w:p>
    <w:p w:rsidR="00725B49" w:rsidRPr="00725B49" w:rsidRDefault="00725B49" w:rsidP="00554291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25B49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</w:p>
    <w:p w:rsidR="00725B49" w:rsidRPr="00725B49" w:rsidRDefault="00725B49" w:rsidP="00554291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25B49"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725B49" w:rsidRPr="00725B49" w:rsidRDefault="00725B49" w:rsidP="00554291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25B49">
        <w:rPr>
          <w:rFonts w:ascii="Times New Roman" w:hAnsi="Times New Roman" w:cs="Times New Roman"/>
          <w:b/>
          <w:bCs/>
          <w:sz w:val="28"/>
          <w:szCs w:val="28"/>
        </w:rPr>
        <w:t xml:space="preserve">Р Е Ш Е Н И Е № </w:t>
      </w:r>
      <w:r w:rsidR="00554291">
        <w:rPr>
          <w:rFonts w:ascii="Times New Roman" w:hAnsi="Times New Roman" w:cs="Times New Roman"/>
          <w:b/>
          <w:bCs/>
          <w:sz w:val="28"/>
          <w:szCs w:val="28"/>
        </w:rPr>
        <w:t>23</w:t>
      </w:r>
    </w:p>
    <w:p w:rsidR="00725B49" w:rsidRPr="00725B49" w:rsidRDefault="00725B49" w:rsidP="00554291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25B49">
        <w:rPr>
          <w:rFonts w:ascii="Times New Roman" w:hAnsi="Times New Roman" w:cs="Times New Roman"/>
          <w:sz w:val="28"/>
          <w:szCs w:val="28"/>
        </w:rPr>
        <w:t xml:space="preserve">Пятой внеочередной сессии Совета депутатов </w:t>
      </w:r>
    </w:p>
    <w:p w:rsidR="00725B49" w:rsidRPr="00725B49" w:rsidRDefault="00725B49" w:rsidP="00554291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25B49">
        <w:rPr>
          <w:rFonts w:ascii="Times New Roman" w:hAnsi="Times New Roman" w:cs="Times New Roman"/>
          <w:sz w:val="28"/>
          <w:szCs w:val="28"/>
        </w:rPr>
        <w:t>Кадошкинского муниципального района Республики Мордовия</w:t>
      </w:r>
    </w:p>
    <w:p w:rsidR="00725B49" w:rsidRPr="00725B49" w:rsidRDefault="00725B49" w:rsidP="00554291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25B49" w:rsidRDefault="00725B49" w:rsidP="00554291">
      <w:pPr>
        <w:pStyle w:val="a3"/>
        <w:tabs>
          <w:tab w:val="left" w:pos="2760"/>
          <w:tab w:val="center" w:pos="5103"/>
        </w:tabs>
        <w:spacing w:after="0"/>
        <w:jc w:val="right"/>
        <w:rPr>
          <w:sz w:val="28"/>
          <w:szCs w:val="28"/>
          <w:lang w:val="ru-RU"/>
        </w:rPr>
      </w:pPr>
      <w:r w:rsidRPr="00725B49">
        <w:rPr>
          <w:sz w:val="28"/>
          <w:szCs w:val="28"/>
          <w:lang w:val="ru-RU"/>
        </w:rPr>
        <w:t>«28» декабря 2021 года</w:t>
      </w:r>
    </w:p>
    <w:p w:rsidR="00725B49" w:rsidRPr="00725B49" w:rsidRDefault="00725B49" w:rsidP="00554291">
      <w:pPr>
        <w:pStyle w:val="a3"/>
        <w:tabs>
          <w:tab w:val="left" w:pos="2760"/>
          <w:tab w:val="center" w:pos="5103"/>
        </w:tabs>
        <w:spacing w:after="0"/>
        <w:jc w:val="right"/>
        <w:rPr>
          <w:sz w:val="28"/>
          <w:szCs w:val="28"/>
          <w:lang w:val="ru-RU"/>
        </w:rPr>
      </w:pPr>
    </w:p>
    <w:p w:rsidR="00725B49" w:rsidRPr="001772F9" w:rsidRDefault="00725B49" w:rsidP="00554291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33455B">
        <w:rPr>
          <w:rFonts w:ascii="Times New Roman" w:hAnsi="Times New Roman" w:cs="Times New Roman"/>
          <w:b/>
          <w:sz w:val="28"/>
          <w:szCs w:val="28"/>
        </w:rPr>
        <w:t xml:space="preserve"> передаче осуществления части полномочий Кадошкинского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Республики Мордовия  сельским поселениям</w:t>
      </w:r>
      <w:r w:rsidRPr="0033455B">
        <w:rPr>
          <w:rFonts w:ascii="Times New Roman" w:hAnsi="Times New Roman" w:cs="Times New Roman"/>
          <w:b/>
          <w:sz w:val="28"/>
          <w:szCs w:val="28"/>
        </w:rPr>
        <w:t xml:space="preserve"> Кадошкинского муниципального района </w:t>
      </w:r>
      <w:r w:rsidRPr="001772F9">
        <w:rPr>
          <w:rFonts w:ascii="Times New Roman" w:hAnsi="Times New Roman" w:cs="Times New Roman"/>
          <w:b/>
          <w:sz w:val="28"/>
          <w:szCs w:val="28"/>
        </w:rPr>
        <w:t xml:space="preserve">в области </w:t>
      </w:r>
      <w:r w:rsidRPr="001772F9">
        <w:rPr>
          <w:rFonts w:ascii="Times New Roman" w:hAnsi="Times New Roman" w:cs="Times New Roman"/>
          <w:b/>
          <w:color w:val="000000"/>
          <w:sz w:val="28"/>
          <w:szCs w:val="28"/>
        </w:rPr>
        <w:t>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</w:p>
    <w:p w:rsidR="00725B49" w:rsidRDefault="00725B49" w:rsidP="0055429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4B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ч. 4 ст. 15 Федерального закона от 06.10.2003 г. №131-ФЗ «Об общих принципах организации местного самоуправления в Российской Федерации», руководствуясь Уставом Кадошкинского муниципального района Республики Мордовия, Совет депутатов Кадошкинского муниципального района </w:t>
      </w:r>
    </w:p>
    <w:p w:rsidR="00725B49" w:rsidRDefault="00725B49" w:rsidP="00554291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4BB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25B49" w:rsidRDefault="00725B49" w:rsidP="005542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74B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Передать осуществление части полномочий Кадошкинского муниципального района в области </w:t>
      </w:r>
      <w:r w:rsidRPr="00596B06">
        <w:rPr>
          <w:rFonts w:ascii="Times New Roman" w:hAnsi="Times New Roman" w:cs="Times New Roman"/>
          <w:color w:val="000000"/>
          <w:sz w:val="28"/>
          <w:szCs w:val="28"/>
        </w:rPr>
        <w:t xml:space="preserve">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организация дорожного движения, </w:t>
      </w:r>
      <w:r w:rsidRPr="00596B06">
        <w:rPr>
          <w:rFonts w:ascii="Times New Roman" w:hAnsi="Times New Roman" w:cs="Times New Roman"/>
          <w:color w:val="000000"/>
          <w:sz w:val="28"/>
          <w:szCs w:val="28"/>
        </w:rPr>
        <w:lastRenderedPageBreak/>
        <w:t>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 w:rsidRPr="00596B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органам местного самоуправления Адашевского, Большеполянского, Латышовского, Паевского, Пушкинского сельских поселений Кадошкинского муниципального района, а именно:</w:t>
      </w:r>
      <w:r w:rsidRPr="00596B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Pr="00596B06">
        <w:rPr>
          <w:rFonts w:ascii="Times New Roman" w:hAnsi="Times New Roman" w:cs="Times New Roman"/>
          <w:color w:val="000000"/>
          <w:sz w:val="28"/>
          <w:szCs w:val="28"/>
        </w:rPr>
        <w:t>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25B49" w:rsidRDefault="00725B49" w:rsidP="005542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Указанные в части 1 настоящего решения полномочия Кадошкинского муниципального района Республики Мордовия передаются сельским поселениям Кадошкинского муниципального района на срок до 31 декабря 2024 года.</w:t>
      </w:r>
    </w:p>
    <w:p w:rsidR="00725B49" w:rsidRDefault="00725B49" w:rsidP="005542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Администрации Кадошкинского муниципального района Республики Мордовия заключить соглашение с администрациями сельских поселений, указанными в части 1 настоящего решения, о передаче осуществления части полномочий Кадошкинского муниципального района Республики Мордовия в пределах полномочий, установленных законодательством Российской Федерации на срок, указанный в пункте 2 настоящего решения.</w:t>
      </w:r>
    </w:p>
    <w:p w:rsidR="00725B49" w:rsidRDefault="00725B49" w:rsidP="005542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Установить, что финансовое обеспечение передаваемых полномочий, осуществляется за счет межбюджетных трансферов, предоставляемых из бюджета Кадошкинского муниципального района на осуществление части полномочий по решению вопросов местного значения в соответствии с заключенным соглашением.</w:t>
      </w:r>
    </w:p>
    <w:p w:rsidR="00725B49" w:rsidRDefault="00725B49" w:rsidP="005542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 Настоящее решение вступает в силу после его официального опубликования в газете для издания официальных сообщений и материалов, нормативных и иных актов «Вестник».</w:t>
      </w:r>
    </w:p>
    <w:p w:rsidR="00725B49" w:rsidRDefault="00725B49" w:rsidP="005542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5B49" w:rsidRDefault="00725B49" w:rsidP="005542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</w:t>
      </w:r>
      <w:r w:rsidR="00791976">
        <w:rPr>
          <w:rFonts w:ascii="Times New Roman" w:hAnsi="Times New Roman" w:cs="Times New Roman"/>
          <w:sz w:val="28"/>
          <w:szCs w:val="28"/>
        </w:rPr>
        <w:t xml:space="preserve">ава Кадошкинского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91976">
        <w:rPr>
          <w:rFonts w:ascii="Times New Roman" w:hAnsi="Times New Roman" w:cs="Times New Roman"/>
          <w:sz w:val="28"/>
          <w:szCs w:val="28"/>
        </w:rPr>
        <w:t xml:space="preserve">Заместитель    </w:t>
      </w:r>
      <w:r>
        <w:rPr>
          <w:rFonts w:ascii="Times New Roman" w:hAnsi="Times New Roman" w:cs="Times New Roman"/>
          <w:sz w:val="28"/>
          <w:szCs w:val="28"/>
        </w:rPr>
        <w:t>Председател</w:t>
      </w:r>
      <w:r w:rsidR="0079197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    </w:t>
      </w:r>
    </w:p>
    <w:p w:rsidR="00725B49" w:rsidRDefault="00791976" w:rsidP="005542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</w:t>
      </w:r>
      <w:r w:rsidR="00725B49">
        <w:rPr>
          <w:rFonts w:ascii="Times New Roman" w:hAnsi="Times New Roman" w:cs="Times New Roman"/>
          <w:sz w:val="28"/>
          <w:szCs w:val="28"/>
        </w:rPr>
        <w:t xml:space="preserve">     Кадошкинского муниципального района </w:t>
      </w:r>
    </w:p>
    <w:p w:rsidR="00725B49" w:rsidRDefault="00725B49" w:rsidP="005542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А.В.Чаткин                                                         </w:t>
      </w:r>
      <w:r w:rsidR="00791976">
        <w:rPr>
          <w:rFonts w:ascii="Times New Roman" w:hAnsi="Times New Roman" w:cs="Times New Roman"/>
          <w:sz w:val="28"/>
          <w:szCs w:val="28"/>
        </w:rPr>
        <w:t>Е.А. Межнова</w:t>
      </w:r>
    </w:p>
    <w:p w:rsidR="00725B49" w:rsidRDefault="00725B49" w:rsidP="00725B49">
      <w:pPr>
        <w:spacing w:after="0"/>
      </w:pPr>
    </w:p>
    <w:p w:rsidR="00725B49" w:rsidRDefault="00725B49" w:rsidP="00C03349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25B49" w:rsidRDefault="00725B49" w:rsidP="00C03349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25B49" w:rsidRDefault="00725B49" w:rsidP="00C03349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25B49" w:rsidRDefault="00725B49" w:rsidP="00C03349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25B49" w:rsidRDefault="00725B49" w:rsidP="00C03349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25B49" w:rsidRDefault="00725B49" w:rsidP="00C03349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03349" w:rsidRPr="009B2BE8" w:rsidRDefault="00C03349" w:rsidP="00C03349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B2BE8">
        <w:rPr>
          <w:rFonts w:ascii="Times New Roman" w:hAnsi="Times New Roman" w:cs="Times New Roman"/>
          <w:bCs/>
          <w:sz w:val="28"/>
          <w:szCs w:val="28"/>
        </w:rPr>
        <w:lastRenderedPageBreak/>
        <w:t>Соглашение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о передаче осуществления части полномочий Кадошкинского муниципального района Республики Мордовия Адашевскому сельскому поселению Кадошкинского муниципального района в области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обеспечению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</w:p>
    <w:p w:rsidR="00C03349" w:rsidRPr="005E1D34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р.п. Кадошкино"</w:t>
      </w:r>
      <w:r>
        <w:rPr>
          <w:rFonts w:ascii="Times New Roman" w:hAnsi="Times New Roman" w:cs="Times New Roman"/>
          <w:sz w:val="28"/>
          <w:szCs w:val="28"/>
        </w:rPr>
        <w:t xml:space="preserve"> __</w:t>
      </w:r>
      <w:r w:rsidRPr="005E1D3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___________20____№____</w:t>
      </w:r>
    </w:p>
    <w:p w:rsidR="00C03349" w:rsidRPr="005E1D34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 xml:space="preserve">Кадошкинский муниципальный район Республики Мордовия, именуемый в дальнейшем "Муниципальный район", в лице Главы Кадошкинского муниципального района Чаткина Андрея Викторовича, действующего на основании </w:t>
      </w:r>
      <w:hyperlink r:id="rId4" w:history="1">
        <w:r w:rsidRPr="005E1D34">
          <w:rPr>
            <w:rStyle w:val="a5"/>
            <w:rFonts w:ascii="Times New Roman" w:hAnsi="Times New Roman" w:cs="Times New Roman"/>
            <w:sz w:val="28"/>
            <w:szCs w:val="28"/>
          </w:rPr>
          <w:t>Устава</w:t>
        </w:r>
      </w:hyperlink>
      <w:r w:rsidRPr="005E1D34">
        <w:rPr>
          <w:rFonts w:ascii="Times New Roman" w:hAnsi="Times New Roman" w:cs="Times New Roman"/>
          <w:sz w:val="28"/>
          <w:szCs w:val="28"/>
        </w:rPr>
        <w:t xml:space="preserve">, с одной стороны и Адашевское сельское поселение Кадошкинского муниципального района Республики Мордовия, именуемое в дальнейшем "Поселение", в лице Главы Адашевского сельского поселения Киселева Виталия Ивановича, действующего на основании Устава, с другой стороны, руководствуясь </w:t>
      </w:r>
      <w:hyperlink r:id="rId5" w:history="1">
        <w:r w:rsidRPr="005E1D34">
          <w:rPr>
            <w:rStyle w:val="a5"/>
            <w:rFonts w:ascii="Times New Roman" w:hAnsi="Times New Roman" w:cs="Times New Roman"/>
            <w:sz w:val="28"/>
            <w:szCs w:val="28"/>
          </w:rPr>
          <w:t>ст. 14</w:t>
        </w:r>
      </w:hyperlink>
      <w:r w:rsidRPr="005E1D34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5E1D34">
          <w:rPr>
            <w:rStyle w:val="a5"/>
            <w:rFonts w:ascii="Times New Roman" w:hAnsi="Times New Roman" w:cs="Times New Roman"/>
            <w:sz w:val="28"/>
            <w:szCs w:val="28"/>
          </w:rPr>
          <w:t>ст. 15</w:t>
        </w:r>
      </w:hyperlink>
      <w:r w:rsidRPr="005E1D34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 года N 131-ФЗ "Об общих принципах организации местного самоуправления в Российской Федерации", при совместном упоминании "Стороны" заключили настоящее Соглашение о нижеследующем:</w:t>
      </w: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1D34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C03349" w:rsidRPr="005E1D34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Муниципальный район передает Поселению осуществление части своих полномоч</w:t>
      </w:r>
      <w:r>
        <w:rPr>
          <w:rFonts w:ascii="Times New Roman" w:hAnsi="Times New Roman" w:cs="Times New Roman"/>
          <w:sz w:val="28"/>
          <w:szCs w:val="28"/>
        </w:rPr>
        <w:t xml:space="preserve">ий по </w:t>
      </w:r>
      <w:r w:rsidRPr="005E1D34">
        <w:rPr>
          <w:rFonts w:ascii="Times New Roman" w:hAnsi="Times New Roman" w:cs="Times New Roman"/>
          <w:sz w:val="28"/>
          <w:szCs w:val="28"/>
        </w:rPr>
        <w:t xml:space="preserve">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а также осуществлению </w:t>
      </w:r>
      <w:r w:rsidRPr="005E1D34">
        <w:rPr>
          <w:rFonts w:ascii="Times New Roman" w:hAnsi="Times New Roman" w:cs="Times New Roman"/>
          <w:sz w:val="28"/>
          <w:szCs w:val="28"/>
        </w:rPr>
        <w:lastRenderedPageBreak/>
        <w:t xml:space="preserve">иных полномочий в области использования автомобильных дорог и осуществлению дорожной деятельности в соответствии с </w:t>
      </w:r>
      <w:hyperlink r:id="rId7" w:history="1">
        <w:r w:rsidRPr="005E1D34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5E1D34">
        <w:rPr>
          <w:rFonts w:ascii="Times New Roman" w:hAnsi="Times New Roman" w:cs="Times New Roman"/>
          <w:sz w:val="28"/>
          <w:szCs w:val="28"/>
        </w:rPr>
        <w:t xml:space="preserve"> Российской Федерации, а именно инвентаризации, паспортизации и регистрации права муниципальной собственности в отношении автомобильных дорог местного значения в границах населенных пунктов поселения.</w:t>
      </w: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1D34">
        <w:rPr>
          <w:rFonts w:ascii="Times New Roman" w:hAnsi="Times New Roman" w:cs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p w:rsidR="00C03349" w:rsidRPr="005E1D34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2.1. Поселение при осуществлении переданных полномочий имеет право на: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средств для осуществления переданных полномочий в случаях и порядке, предусмотренных Уставом Поселения.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4D6866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1D34">
        <w:rPr>
          <w:rFonts w:ascii="Times New Roman" w:hAnsi="Times New Roman" w:cs="Times New Roman"/>
          <w:b/>
          <w:bCs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lastRenderedPageBreak/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2)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1D34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C03349" w:rsidRPr="005E1D34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00" w:history="1">
        <w:r w:rsidRPr="005E1D34">
          <w:rPr>
            <w:rStyle w:val="a5"/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5E1D34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1100" w:history="1">
        <w:r w:rsidRPr="005E1D34">
          <w:rPr>
            <w:rStyle w:val="a5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5E1D34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00" w:history="1">
        <w:r w:rsidRPr="005E1D34">
          <w:rPr>
            <w:rStyle w:val="a5"/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5E1D34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C03349" w:rsidRPr="005E1D34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1D34">
        <w:rPr>
          <w:rFonts w:ascii="Times New Roman" w:hAnsi="Times New Roman" w:cs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p w:rsidR="00C03349" w:rsidRPr="005E1D34" w:rsidRDefault="00C03349" w:rsidP="00C0334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5.1. В случае необходимости, для осуществления передаваемых полномочий органам местного самоуправления Поселения, имущество передается в безвозмездное пользование.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lastRenderedPageBreak/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1D34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</w:t>
      </w:r>
      <w:r>
        <w:rPr>
          <w:rFonts w:ascii="Times New Roman" w:hAnsi="Times New Roman" w:cs="Times New Roman"/>
          <w:b/>
          <w:bCs/>
          <w:sz w:val="28"/>
          <w:szCs w:val="28"/>
        </w:rPr>
        <w:t>ествлении переданных полномочий</w:t>
      </w:r>
    </w:p>
    <w:p w:rsidR="00C03349" w:rsidRPr="009C687C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 xml:space="preserve">6.1. 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00" w:history="1">
        <w:r w:rsidRPr="005E1D34">
          <w:rPr>
            <w:rStyle w:val="a5"/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5E1D34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1D34">
        <w:rPr>
          <w:rFonts w:ascii="Times New Roman" w:hAnsi="Times New Roman" w:cs="Times New Roman"/>
          <w:b/>
          <w:bCs/>
          <w:sz w:val="28"/>
          <w:szCs w:val="28"/>
        </w:rPr>
        <w:t>7. Порядок осуществления Муниципальным районом контроля за осуществлением переданных полномочий</w:t>
      </w:r>
    </w:p>
    <w:p w:rsidR="00C03349" w:rsidRPr="005E1D34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7.1. 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7.2. Контроль за исполнением переданных Поселению полномочий осуществляется в следующих формах: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- ревизий финансово-хозяйственной деятельности органов местного самоуправления Поселения в части расходования выделенных для реализации переданных полномочий финансовых средств;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1D34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C03349" w:rsidRPr="005E1D34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C03349" w:rsidRPr="005E1D34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1D34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C03349" w:rsidRPr="005E1D34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lastRenderedPageBreak/>
        <w:t>9.1. Действие настоящего Соглашения может быть прекращено или приостановлено в случаях: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C03349" w:rsidRPr="005E1D34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1D34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C03349" w:rsidRPr="005E1D34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10.1. Настоящее Соглашение вступа</w:t>
      </w:r>
      <w:r>
        <w:rPr>
          <w:rFonts w:ascii="Times New Roman" w:hAnsi="Times New Roman" w:cs="Times New Roman"/>
          <w:sz w:val="28"/>
          <w:szCs w:val="28"/>
        </w:rPr>
        <w:t xml:space="preserve">ет в силу со дня подписания его </w:t>
      </w:r>
      <w:r w:rsidRPr="005E1D34">
        <w:rPr>
          <w:rFonts w:ascii="Times New Roman" w:hAnsi="Times New Roman" w:cs="Times New Roman"/>
          <w:sz w:val="28"/>
          <w:szCs w:val="28"/>
        </w:rPr>
        <w:t>Сторонами</w:t>
      </w:r>
      <w:r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01 января 2022 года по 31 декабря 2024 года</w:t>
      </w:r>
      <w:r w:rsidRPr="005E1D34">
        <w:rPr>
          <w:rFonts w:ascii="Times New Roman" w:hAnsi="Times New Roman" w:cs="Times New Roman"/>
          <w:sz w:val="28"/>
          <w:szCs w:val="28"/>
        </w:rPr>
        <w:t>.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</w:t>
      </w:r>
      <w:r w:rsidRPr="005E1D34">
        <w:rPr>
          <w:rFonts w:ascii="Times New Roman" w:hAnsi="Times New Roman" w:cs="Times New Roman"/>
          <w:sz w:val="28"/>
          <w:szCs w:val="28"/>
        </w:rPr>
        <w:t>. Настоящее Соглашение составлено в двух экземплярах (по одному для каждой из Сторон).</w:t>
      </w:r>
    </w:p>
    <w:p w:rsidR="00C03349" w:rsidRPr="005E1D34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1D34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C03349" w:rsidRPr="005E1D34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87"/>
        <w:gridCol w:w="4987"/>
      </w:tblGrid>
      <w:tr w:rsidR="00C03349" w:rsidRPr="005E1D34" w:rsidTr="002052C6">
        <w:trPr>
          <w:trHeight w:val="2025"/>
        </w:trPr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:rsidR="00C03349" w:rsidRPr="005E1D34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D34">
              <w:rPr>
                <w:rFonts w:ascii="Times New Roman" w:hAnsi="Times New Roman" w:cs="Times New Roman"/>
                <w:sz w:val="28"/>
                <w:szCs w:val="28"/>
              </w:rPr>
              <w:t>Глава Кадошкинского муниципального района</w:t>
            </w:r>
          </w:p>
          <w:p w:rsidR="00C03349" w:rsidRPr="005E1D34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D34">
              <w:rPr>
                <w:rFonts w:ascii="Times New Roman" w:hAnsi="Times New Roman" w:cs="Times New Roman"/>
                <w:sz w:val="28"/>
                <w:szCs w:val="28"/>
              </w:rPr>
              <w:t>___________ А.В. Чаткин</w:t>
            </w:r>
          </w:p>
          <w:p w:rsidR="00C03349" w:rsidRPr="005E1D34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D34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:rsidR="00C03349" w:rsidRPr="005E1D34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D34">
              <w:rPr>
                <w:rFonts w:ascii="Times New Roman" w:hAnsi="Times New Roman" w:cs="Times New Roman"/>
                <w:sz w:val="28"/>
                <w:szCs w:val="28"/>
              </w:rPr>
              <w:t>Глава Адашевского сельского поселения</w:t>
            </w:r>
          </w:p>
          <w:p w:rsidR="00C03349" w:rsidRPr="005E1D34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D34">
              <w:rPr>
                <w:rFonts w:ascii="Times New Roman" w:hAnsi="Times New Roman" w:cs="Times New Roman"/>
                <w:sz w:val="28"/>
                <w:szCs w:val="28"/>
              </w:rPr>
              <w:t>____________ В.И. Киселев</w:t>
            </w:r>
          </w:p>
          <w:p w:rsidR="00C03349" w:rsidRPr="005E1D34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D34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C03349" w:rsidRDefault="00C03349" w:rsidP="00C0334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03349" w:rsidRPr="005E1D34" w:rsidRDefault="00C03349" w:rsidP="00C0334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03349" w:rsidRDefault="00C03349" w:rsidP="00C0334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Pr="005E1D34" w:rsidRDefault="00C03349" w:rsidP="00C0334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5E1D34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№1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к </w:t>
      </w:r>
      <w:hyperlink w:anchor="sub_1000" w:history="1">
        <w:r w:rsidRPr="005E1D34">
          <w:rPr>
            <w:rStyle w:val="a5"/>
            <w:rFonts w:ascii="Times New Roman" w:hAnsi="Times New Roman" w:cs="Times New Roman"/>
            <w:sz w:val="28"/>
            <w:szCs w:val="28"/>
          </w:rPr>
          <w:t>Соглашению</w:t>
        </w:r>
      </w:hyperlink>
      <w:r w:rsidRPr="005E1D34">
        <w:rPr>
          <w:rFonts w:ascii="Times New Roman" w:hAnsi="Times New Roman" w:cs="Times New Roman"/>
          <w:b/>
          <w:bCs/>
          <w:sz w:val="28"/>
          <w:szCs w:val="28"/>
        </w:rPr>
        <w:t xml:space="preserve"> о передаче осуществления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части полномочий Кадошкинского муниципального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района Республики Мордовия Адашевскому сельскому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поселению Кадошкинского муниципального района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в области дорожной деятельности в отношении автомобильных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дорог местного значения в границах населенных пунктов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поселения и обеспечения безопасности дорожного движения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на них, включая создание и обеспечение функционирования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парковок (парковочных мест), осуществление муниципального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контроля за сохранностью автомобильных дорог местного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значения вграницах населенных пунктов поселения,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а также осуществление иных полномочий в области использования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автомобильных дорог и осуществления дорожной деятельности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в соответствии с законодательством Российской Федерации</w:t>
      </w:r>
    </w:p>
    <w:p w:rsidR="00C03349" w:rsidRPr="005E1D34" w:rsidRDefault="00C03349" w:rsidP="00C033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1D34">
        <w:rPr>
          <w:rFonts w:ascii="Times New Roman" w:hAnsi="Times New Roman" w:cs="Times New Roman"/>
          <w:b/>
          <w:bCs/>
          <w:sz w:val="28"/>
          <w:szCs w:val="28"/>
        </w:rPr>
        <w:t>Методика</w:t>
      </w:r>
      <w:r w:rsidRPr="005E1D34">
        <w:rPr>
          <w:rFonts w:ascii="Times New Roman" w:hAnsi="Times New Roman" w:cs="Times New Roman"/>
          <w:b/>
          <w:bCs/>
          <w:sz w:val="28"/>
          <w:szCs w:val="28"/>
        </w:rPr>
        <w:br/>
        <w:t>расчета объема иных межбюджетных трансфертов, предоставляемых Поселению для осуществления переданной части полномочий Кадошкинского муниципального района по вопросам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обеспечению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Адашевскому сельскому поселению</w:t>
      </w:r>
    </w:p>
    <w:p w:rsidR="00C03349" w:rsidRPr="005E1D34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 xml:space="preserve">Методика расчета норматива для определения общего объема межбюджетных трансфертов на осуществление части полномочий Кадошкинского муниципального района по вопросам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обеспечению функционирования парковок (парковочных мест), осуществлению </w:t>
      </w:r>
      <w:r w:rsidRPr="005E1D34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контроля за сохранностью автомобильных дорог местного значения в границах населенных пунктов поселения, а также осуществлению иных полномочий в области использования автомобильных дорог и осуществления дорожной деятельности в соответствии с </w:t>
      </w:r>
      <w:hyperlink r:id="rId8" w:history="1">
        <w:r w:rsidRPr="005E1D34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5E1D34">
        <w:rPr>
          <w:rFonts w:ascii="Times New Roman" w:hAnsi="Times New Roman" w:cs="Times New Roman"/>
          <w:sz w:val="28"/>
          <w:szCs w:val="28"/>
        </w:rPr>
        <w:t xml:space="preserve"> Российской Федерации Поселению разработана в соответствии с законодательством Российской Федерации.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Норматив для определения общего объема межбюджетных трансфертов на осуществление части переданных полномочий Кадошкинского муниципального района Поселению:</w:t>
      </w: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N = (H+С) где:</w:t>
      </w:r>
    </w:p>
    <w:p w:rsidR="00C03349" w:rsidRPr="005E1D34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N - Норматив для определения общего объема межбюджетных трансфертов на осуществление части переданных полномочий Кадошкинского муниципального района Поселению в пределах полномочий, установленных законодательством Российской Федерации;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H - ставка специалиста на обслуживание переданного полномочия (0,1 ставки специалиста первой категории);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С - прочие расходы составляют 5% от ФОТ специалиста обслуживающего данные полномочия;</w:t>
      </w:r>
    </w:p>
    <w:p w:rsidR="00C03349" w:rsidRPr="005E1D34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Финансовое управление администрации Кадошкинского муниципального района ежемесячно, в срок до 15 числа текущего месяца, перечисляет бюджету Поселения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суммами.</w:t>
      </w:r>
    </w:p>
    <w:p w:rsidR="00C03349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17BA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Соглашение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о передаче осуществления части полномочий Кадошкинского муниципального района Республики Мордовия Большеполянскому сельскому поселению Кадошкинского муниципального района в области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р.п. Кадошкино</w:t>
      </w:r>
      <w:r w:rsidRPr="005E1D3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5E1D3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__________20____№____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 xml:space="preserve">Кадошкинский муниципальный район Республики Мордовия, именуемый в дальнейшем "Муниципальный район", в лице Главы Кадошкинского муниципального района Чаткина Андрея Викторовича, действующего на основании </w:t>
      </w:r>
      <w:hyperlink r:id="rId9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Устава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, с одной стороны и Большеполянское сельское поселение Кадошкинского муниципального района Республики Мордовия, именуемое в дальнейшем "Поселение", в лице Главы Большеполянского сельского поселения Долотказина Наиля Хафизовна, действующего на основании Устава, с другой стороны, руководствуясь </w:t>
      </w:r>
      <w:hyperlink r:id="rId10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ст. 14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ст. 15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 года N 131-ФЗ "Об общих принципах организации местного самоуправления в Российской Федерации", при совместном упоминании "Стороны" заключили настоящее Соглашение о нижеследующем:</w:t>
      </w: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17BA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осуществление части своих полномочий подорожной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</w:t>
      </w:r>
      <w:r w:rsidRPr="00CA17BA">
        <w:rPr>
          <w:rFonts w:ascii="Times New Roman" w:hAnsi="Times New Roman" w:cs="Times New Roman"/>
          <w:sz w:val="28"/>
          <w:szCs w:val="28"/>
        </w:rPr>
        <w:lastRenderedPageBreak/>
        <w:t xml:space="preserve">иных полномочий в области использования автомобильных дорог и осуществление дорожной деятельности в соответствии с </w:t>
      </w:r>
      <w:hyperlink r:id="rId12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 Российской Федерации, а именно инвентаризации, паспортизации и регистрации права муниципальной собственности в отношении автомобильных дорог местного значения в границах населенных пунктов поселения.</w:t>
      </w: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17BA">
        <w:rPr>
          <w:rFonts w:ascii="Times New Roman" w:hAnsi="Times New Roman" w:cs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p w:rsidR="00C03349" w:rsidRPr="00CA17BA" w:rsidRDefault="00C03349" w:rsidP="00C0334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2.1. Поселение при осуществлении переданных полномочий имеет право на: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средств для осуществления переданных полномочий в случаях и порядке, предусмотренных Уставом Поселения.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17BA">
        <w:rPr>
          <w:rFonts w:ascii="Times New Roman" w:hAnsi="Times New Roman" w:cs="Times New Roman"/>
          <w:b/>
          <w:bCs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lastRenderedPageBreak/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2)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04"/>
      <w:r w:rsidRPr="00CA17BA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bookmarkEnd w:id="0"/>
    <w:p w:rsidR="00C03349" w:rsidRPr="00CA17BA" w:rsidRDefault="00C03349" w:rsidP="00C0334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01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1100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01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sub_105"/>
      <w:r w:rsidRPr="00CA17BA">
        <w:rPr>
          <w:rFonts w:ascii="Times New Roman" w:hAnsi="Times New Roman" w:cs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bookmarkEnd w:id="1"/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5.1. В случае необходимости, для осуществления передаваемых полномочий органам местного самоуправления Поселения, имущество передается в безвозмездное пользование.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lastRenderedPageBreak/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sub_106"/>
      <w:r w:rsidRPr="00CA17BA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bookmarkEnd w:id="2"/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 xml:space="preserve">6.1. 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01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C03349" w:rsidRPr="00CA17BA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sub_107"/>
      <w:r w:rsidRPr="00CA17BA">
        <w:rPr>
          <w:rFonts w:ascii="Times New Roman" w:hAnsi="Times New Roman" w:cs="Times New Roman"/>
          <w:b/>
          <w:bCs/>
          <w:sz w:val="28"/>
          <w:szCs w:val="28"/>
        </w:rPr>
        <w:t>7. Порядок осуществления Муниципальным районом контроля за осуществлением переданных полномочий</w:t>
      </w:r>
    </w:p>
    <w:bookmarkEnd w:id="3"/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7.1. 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7.2. Контроль за исполнением переданных Поселению полномочий осуществляется в следующих формах: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- ревизий финансово-хозяйственной деятельности органов местного самоуправления Поселения в части расходования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17BA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sub_108"/>
      <w:r w:rsidRPr="00CA17BA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bookmarkEnd w:id="4"/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C03349" w:rsidRPr="00CA17BA" w:rsidRDefault="00C03349" w:rsidP="00C033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sub_109"/>
      <w:r w:rsidRPr="00CA17BA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bookmarkEnd w:id="5"/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lastRenderedPageBreak/>
        <w:t>9.1. Действие настоящего Соглашения может быть прекращено или приостановлено в случаях: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17BA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C03349" w:rsidRPr="00CA17BA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03"/>
      <w:r w:rsidRPr="005E1D34">
        <w:rPr>
          <w:rFonts w:ascii="Times New Roman" w:hAnsi="Times New Roman" w:cs="Times New Roman"/>
          <w:sz w:val="28"/>
          <w:szCs w:val="28"/>
        </w:rPr>
        <w:t>10.1. Настоящее Соглашение вступа</w:t>
      </w:r>
      <w:r>
        <w:rPr>
          <w:rFonts w:ascii="Times New Roman" w:hAnsi="Times New Roman" w:cs="Times New Roman"/>
          <w:sz w:val="28"/>
          <w:szCs w:val="28"/>
        </w:rPr>
        <w:t xml:space="preserve">ет в силу со дня подписания его </w:t>
      </w:r>
      <w:r w:rsidRPr="005E1D34">
        <w:rPr>
          <w:rFonts w:ascii="Times New Roman" w:hAnsi="Times New Roman" w:cs="Times New Roman"/>
          <w:sz w:val="28"/>
          <w:szCs w:val="28"/>
        </w:rPr>
        <w:t>Сторонами</w:t>
      </w:r>
      <w:r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01 января 2022 года по 31 декабря 2024 года.</w:t>
      </w:r>
    </w:p>
    <w:p w:rsidR="00C03349" w:rsidRPr="00CA17BA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</w:t>
      </w:r>
      <w:r w:rsidRPr="00CA17BA">
        <w:rPr>
          <w:rFonts w:ascii="Times New Roman" w:hAnsi="Times New Roman" w:cs="Times New Roman"/>
          <w:sz w:val="28"/>
          <w:szCs w:val="28"/>
        </w:rPr>
        <w:t>. Настоящее Соглашение составлено в двух экземплярах (по одному для каждой из Сторон).</w:t>
      </w:r>
      <w:bookmarkEnd w:id="6"/>
    </w:p>
    <w:p w:rsidR="00C03349" w:rsidRPr="005E1D34" w:rsidRDefault="00C03349" w:rsidP="00C0334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A17BA">
        <w:rPr>
          <w:rFonts w:ascii="Times New Roman" w:hAnsi="Times New Roman" w:cs="Times New Roman"/>
          <w:b/>
          <w:bCs/>
          <w:sz w:val="28"/>
          <w:szCs w:val="28"/>
        </w:rPr>
        <w:t xml:space="preserve">11. </w:t>
      </w:r>
      <w:r>
        <w:rPr>
          <w:rFonts w:ascii="Times New Roman" w:hAnsi="Times New Roman" w:cs="Times New Roman"/>
          <w:b/>
          <w:bCs/>
          <w:sz w:val="28"/>
          <w:szCs w:val="28"/>
        </w:rPr>
        <w:t>Подписи сторон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02"/>
        <w:gridCol w:w="4988"/>
      </w:tblGrid>
      <w:tr w:rsidR="00C03349" w:rsidRPr="00CA17BA" w:rsidTr="002052C6">
        <w:trPr>
          <w:trHeight w:val="2160"/>
        </w:trPr>
        <w:tc>
          <w:tcPr>
            <w:tcW w:w="50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49" w:rsidRPr="00CA17BA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17BA">
              <w:rPr>
                <w:rFonts w:ascii="Times New Roman" w:hAnsi="Times New Roman" w:cs="Times New Roman"/>
                <w:sz w:val="28"/>
                <w:szCs w:val="28"/>
              </w:rPr>
              <w:t>Глава Кадошкинского муниципального района</w:t>
            </w:r>
          </w:p>
          <w:p w:rsidR="00C03349" w:rsidRPr="00CA17BA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17BA">
              <w:rPr>
                <w:rFonts w:ascii="Times New Roman" w:hAnsi="Times New Roman" w:cs="Times New Roman"/>
                <w:sz w:val="28"/>
                <w:szCs w:val="28"/>
              </w:rPr>
              <w:t>____________ А.В. Чаткин</w:t>
            </w:r>
          </w:p>
          <w:p w:rsidR="00C03349" w:rsidRPr="00CA17BA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17BA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3349" w:rsidRPr="00CA17BA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17BA">
              <w:rPr>
                <w:rFonts w:ascii="Times New Roman" w:hAnsi="Times New Roman" w:cs="Times New Roman"/>
                <w:sz w:val="28"/>
                <w:szCs w:val="28"/>
              </w:rPr>
              <w:t>Глава Большеполянского сельского поселения</w:t>
            </w:r>
          </w:p>
          <w:p w:rsidR="00C03349" w:rsidRPr="00CA17BA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17BA">
              <w:rPr>
                <w:rFonts w:ascii="Times New Roman" w:hAnsi="Times New Roman" w:cs="Times New Roman"/>
                <w:sz w:val="28"/>
                <w:szCs w:val="28"/>
              </w:rPr>
              <w:t>____________ Н.Х. Долотказина</w:t>
            </w:r>
          </w:p>
          <w:p w:rsidR="00C03349" w:rsidRPr="00CA17BA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17BA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C03349" w:rsidRPr="00CA17BA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Default="00C03349" w:rsidP="00C0334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Pr="00CA17BA" w:rsidRDefault="00C03349" w:rsidP="00C0334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A17BA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№1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к </w:t>
      </w:r>
      <w:hyperlink w:anchor="sub_1000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Соглашению</w:t>
        </w:r>
      </w:hyperlink>
      <w:r w:rsidRPr="00CA17BA">
        <w:rPr>
          <w:rFonts w:ascii="Times New Roman" w:hAnsi="Times New Roman" w:cs="Times New Roman"/>
          <w:b/>
          <w:bCs/>
          <w:sz w:val="28"/>
          <w:szCs w:val="28"/>
        </w:rPr>
        <w:t xml:space="preserve"> о передаче осуществления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части полномочий Кадошкинского муниципального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района Республики Мордовия Большеполянскому сельскому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поселению Кадошкинского муниципального района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в области дорожной деятельности в отношении автомобильных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дорог местного значения в границах населенных пунктов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поселения и обеспечения безопасности дорожного движения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на них, включая создание и обеспечение функционирования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парковок (парковочных мест), осуществление муниципального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контроля за сохранностью автомобильных дорог местного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значения вграницах населенных пунктов поселения,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а также осуществление иных полномочий в области использования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автомобильных дорог и осуществления дорожной деятельности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в соответствии с законодательством Российской Федерации</w:t>
      </w:r>
    </w:p>
    <w:p w:rsidR="00C03349" w:rsidRPr="00CA17BA" w:rsidRDefault="00C03349" w:rsidP="00C033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17BA">
        <w:rPr>
          <w:rFonts w:ascii="Times New Roman" w:hAnsi="Times New Roman" w:cs="Times New Roman"/>
          <w:b/>
          <w:bCs/>
          <w:sz w:val="28"/>
          <w:szCs w:val="28"/>
        </w:rPr>
        <w:t>Методика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расчета объема иных межбюджетных трансфертов, предоставляемых Поселению для осуществления переданной части полномочий Кадошкинского муниципального района по вопросам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Большеполянскому сельскому поселению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 xml:space="preserve">Методика расчета норматива для определения общего объема межбюджетных трансфертов на осуществление части полномочий Кадошкинского муниципального района по вопросам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обеспечению функционирования парковок (парковочных мест), осуществлению </w:t>
      </w:r>
      <w:r w:rsidRPr="00CA17BA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контроля за сохранностью автомобильных дорог местного значения в границах населенных пунктов поселения, а также осуществлению иных полномочий в области использования автомобильных дорог и осуществления дорожной деятельности в соответствии с </w:t>
      </w:r>
      <w:hyperlink r:id="rId13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 Российской Федерации Поселению разработана в соответствии с законодательством Российской Федерации.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Норматив для определения общего объема межбюджетных трансфертов на осуществление части переданных полномочий Кадошкинского муниципального района Поселению: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N = (H+С) где:</w:t>
      </w:r>
    </w:p>
    <w:p w:rsidR="00C03349" w:rsidRPr="00CA17BA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N - Норматив для определения общего объема межбюджетных трансфертов на осуществление части переданных полномочий Кадошкинского муниципального района Поселению в пределах полномочий, установленных законодательством Российской Федерации;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H - ставка специалиста на обслуживание переданного полномочия (0,1 ставки специалиста первой категории);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С - прочие расходы составляют 5% от ФОТ специалиста обслуживающего данные полномочия;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Финансовое управление администрации Кадошкинского муниципального района ежемесячно, в срок до 15 числа текущего месяца, перечисляет бюджету Поселения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суммами.</w:t>
      </w:r>
    </w:p>
    <w:p w:rsidR="00C03349" w:rsidRPr="005E1D34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Default="00C03349" w:rsidP="00C033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7" w:name="sub_1000"/>
    </w:p>
    <w:p w:rsidR="00C03349" w:rsidRDefault="00C03349" w:rsidP="00C033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Pr="00A40349" w:rsidRDefault="00C03349" w:rsidP="00C033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0349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Соглашение</w:t>
      </w:r>
      <w:r w:rsidRPr="00A40349">
        <w:rPr>
          <w:rFonts w:ascii="Times New Roman" w:hAnsi="Times New Roman" w:cs="Times New Roman"/>
          <w:b/>
          <w:bCs/>
          <w:sz w:val="28"/>
          <w:szCs w:val="28"/>
        </w:rPr>
        <w:br/>
        <w:t>о передаче осуществления части полномочий Кадошкинского муниципального района Республики Мордовия Латышовскому сельскому поселению Кадошкинского муниципального района в области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обеспечению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</w:p>
    <w:bookmarkEnd w:id="7"/>
    <w:p w:rsidR="00C03349" w:rsidRPr="00A40349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р.п. Кадошкино</w:t>
      </w:r>
      <w:r w:rsidRPr="005E1D3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___</w:t>
      </w:r>
      <w:r w:rsidRPr="005E1D3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__________20____№____</w:t>
      </w:r>
    </w:p>
    <w:p w:rsidR="00C03349" w:rsidRPr="00A40349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 xml:space="preserve">Кадошкинский муниципальный район Республики Мордовия, именуемый в дальнейшем "Муниципальный район", в лице Главы Кадошкинского муниципального района Чаткина Андрея Викторовича, действующего на основании </w:t>
      </w:r>
      <w:hyperlink r:id="rId14" w:history="1">
        <w:r w:rsidRPr="00A40349">
          <w:rPr>
            <w:rStyle w:val="a5"/>
            <w:rFonts w:ascii="Times New Roman" w:hAnsi="Times New Roman" w:cs="Times New Roman"/>
            <w:sz w:val="28"/>
            <w:szCs w:val="28"/>
          </w:rPr>
          <w:t>Устава</w:t>
        </w:r>
      </w:hyperlink>
      <w:r w:rsidRPr="00A40349">
        <w:rPr>
          <w:rFonts w:ascii="Times New Roman" w:hAnsi="Times New Roman" w:cs="Times New Roman"/>
          <w:sz w:val="28"/>
          <w:szCs w:val="28"/>
        </w:rPr>
        <w:t xml:space="preserve">, с одной стороны и Латышовское сельское поселение Кадошкинского муниципального района Республики Мордовия, именуемое в дальнейшем "Поселение", в лице Главы Латышовского сельского поселения Арюковой Риммы Аминовны, действующей на основании Устава, с другой стороны, руководствуясь </w:t>
      </w:r>
      <w:hyperlink r:id="rId15" w:history="1">
        <w:r w:rsidRPr="00A40349">
          <w:rPr>
            <w:rStyle w:val="a5"/>
            <w:rFonts w:ascii="Times New Roman" w:hAnsi="Times New Roman" w:cs="Times New Roman"/>
            <w:sz w:val="28"/>
            <w:szCs w:val="28"/>
          </w:rPr>
          <w:t>ст. 14</w:t>
        </w:r>
      </w:hyperlink>
      <w:r w:rsidRPr="00A40349">
        <w:rPr>
          <w:rFonts w:ascii="Times New Roman" w:hAnsi="Times New Roman" w:cs="Times New Roman"/>
          <w:sz w:val="28"/>
          <w:szCs w:val="28"/>
        </w:rPr>
        <w:t xml:space="preserve">, </w:t>
      </w:r>
      <w:hyperlink r:id="rId16" w:history="1">
        <w:r w:rsidRPr="00A40349">
          <w:rPr>
            <w:rStyle w:val="a5"/>
            <w:rFonts w:ascii="Times New Roman" w:hAnsi="Times New Roman" w:cs="Times New Roman"/>
            <w:sz w:val="28"/>
            <w:szCs w:val="28"/>
          </w:rPr>
          <w:t>ст. 15</w:t>
        </w:r>
      </w:hyperlink>
      <w:r w:rsidRPr="00A40349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 года N 131-ФЗ "Об общих принципах организации местного самоуправления в Российской Федерации", при совместном упоминании "Стороны" заключили настоящее Соглашение о нижеследующем: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8" w:name="sub_1100"/>
      <w:r w:rsidRPr="00A40349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bookmarkEnd w:id="8"/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осуществление части своих полномочий подорожной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</w:t>
      </w:r>
      <w:r w:rsidRPr="00A40349">
        <w:rPr>
          <w:rFonts w:ascii="Times New Roman" w:hAnsi="Times New Roman" w:cs="Times New Roman"/>
          <w:sz w:val="28"/>
          <w:szCs w:val="28"/>
        </w:rPr>
        <w:lastRenderedPageBreak/>
        <w:t xml:space="preserve">значения в границах населенных пунктов поселения, а также осуществлению иных полномочий в области использования автомобильных дорог и осуществлению дорожной деятельности в соответствии с </w:t>
      </w:r>
      <w:hyperlink r:id="rId17" w:history="1">
        <w:r w:rsidRPr="00A40349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A40349">
        <w:rPr>
          <w:rFonts w:ascii="Times New Roman" w:hAnsi="Times New Roman" w:cs="Times New Roman"/>
          <w:sz w:val="28"/>
          <w:szCs w:val="28"/>
        </w:rPr>
        <w:t xml:space="preserve"> Российской Федерации, а именно инвентаризации, паспортизации и регистрации права муниципальной собственности в отношении автомобильных дорог местного значения в границах населенных пунктов поселения.</w:t>
      </w:r>
    </w:p>
    <w:p w:rsidR="00C03349" w:rsidRPr="00A40349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9" w:name="sub_1200"/>
      <w:r w:rsidRPr="00A40349">
        <w:rPr>
          <w:rFonts w:ascii="Times New Roman" w:hAnsi="Times New Roman" w:cs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  <w:bookmarkEnd w:id="9"/>
    </w:p>
    <w:p w:rsidR="00C03349" w:rsidRPr="009D5FA9" w:rsidRDefault="00C03349" w:rsidP="00C03349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  <w:bookmarkStart w:id="10" w:name="sub_121"/>
      <w:r w:rsidRPr="009D5FA9">
        <w:rPr>
          <w:rFonts w:ascii="Times New Roman" w:hAnsi="Times New Roman" w:cs="Times New Roman"/>
          <w:sz w:val="28"/>
          <w:szCs w:val="28"/>
        </w:rPr>
        <w:t>2.1. Поселение при осуществлении переданных полномочий имеет право на:</w:t>
      </w:r>
    </w:p>
    <w:bookmarkEnd w:id="10"/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средств для осуществления переданных полномочий в случаях и порядке, предусмотренных Уставом Поселения.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22"/>
      <w:r w:rsidRPr="00A40349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</w:p>
    <w:bookmarkEnd w:id="11"/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03349" w:rsidRPr="00A40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2" w:name="sub_1300"/>
      <w:r w:rsidRPr="00A40349">
        <w:rPr>
          <w:rFonts w:ascii="Times New Roman" w:hAnsi="Times New Roman" w:cs="Times New Roman"/>
          <w:b/>
          <w:bCs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</w:p>
    <w:bookmarkEnd w:id="12"/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31"/>
      <w:r w:rsidRPr="00A40349">
        <w:rPr>
          <w:rFonts w:ascii="Times New Roman" w:hAnsi="Times New Roman" w:cs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</w:p>
    <w:bookmarkEnd w:id="13"/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lastRenderedPageBreak/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32"/>
      <w:r w:rsidRPr="00A40349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bookmarkEnd w:id="14"/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2)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C03349" w:rsidRPr="00A40349" w:rsidRDefault="00C03349" w:rsidP="00C033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5" w:name="sub_1400"/>
      <w:r w:rsidRPr="00A40349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bookmarkEnd w:id="15"/>
    <w:p w:rsidR="00C03349" w:rsidRPr="00A40349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41"/>
      <w:r w:rsidRPr="00A40349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42"/>
      <w:bookmarkEnd w:id="16"/>
      <w:r w:rsidRPr="00A40349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100" w:history="1">
        <w:r w:rsidRPr="00A40349">
          <w:rPr>
            <w:rStyle w:val="a5"/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A40349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100" w:history="1">
        <w:r w:rsidRPr="00A40349">
          <w:rPr>
            <w:rStyle w:val="a5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A40349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43"/>
      <w:bookmarkEnd w:id="17"/>
      <w:r w:rsidRPr="00A40349">
        <w:rPr>
          <w:rFonts w:ascii="Times New Roman" w:hAnsi="Times New Roman" w:cs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44"/>
      <w:bookmarkEnd w:id="18"/>
      <w:r w:rsidRPr="00A40349"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100" w:history="1">
        <w:r w:rsidRPr="00A40349">
          <w:rPr>
            <w:rStyle w:val="a5"/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A40349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bookmarkEnd w:id="19"/>
    <w:p w:rsidR="00C03349" w:rsidRPr="00A40349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0" w:name="sub_1500"/>
      <w:r w:rsidRPr="00A40349">
        <w:rPr>
          <w:rFonts w:ascii="Times New Roman" w:hAnsi="Times New Roman" w:cs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bookmarkEnd w:id="20"/>
    <w:p w:rsidR="00C03349" w:rsidRPr="00A40349" w:rsidRDefault="00C03349" w:rsidP="00C0334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51"/>
      <w:r w:rsidRPr="00A40349">
        <w:rPr>
          <w:rFonts w:ascii="Times New Roman" w:hAnsi="Times New Roman" w:cs="Times New Roman"/>
          <w:sz w:val="28"/>
          <w:szCs w:val="28"/>
        </w:rPr>
        <w:lastRenderedPageBreak/>
        <w:t>5.1. В случае необходимости, для осуществления передаваемых полномочий органам местного самоуправления Поселения, имущество передается в безвозмездное пользование.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52"/>
      <w:bookmarkEnd w:id="21"/>
      <w:r w:rsidRPr="00A40349">
        <w:rPr>
          <w:rFonts w:ascii="Times New Roman" w:hAnsi="Times New Roman" w:cs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bookmarkEnd w:id="22"/>
    <w:p w:rsidR="00C03349" w:rsidRPr="00A40349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3" w:name="sub_1600"/>
      <w:r w:rsidRPr="00A40349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bookmarkEnd w:id="23"/>
    <w:p w:rsidR="00C03349" w:rsidRPr="00A40349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61"/>
      <w:r w:rsidRPr="00A40349">
        <w:rPr>
          <w:rFonts w:ascii="Times New Roman" w:hAnsi="Times New Roman" w:cs="Times New Roman"/>
          <w:sz w:val="28"/>
          <w:szCs w:val="28"/>
        </w:rPr>
        <w:t xml:space="preserve">6.1. 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A40349">
          <w:rPr>
            <w:rStyle w:val="a5"/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A40349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bookmarkEnd w:id="24"/>
    <w:p w:rsidR="00C03349" w:rsidRPr="00A40349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33D53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5" w:name="sub_1700"/>
      <w:r w:rsidRPr="00A40349">
        <w:rPr>
          <w:rFonts w:ascii="Times New Roman" w:hAnsi="Times New Roman" w:cs="Times New Roman"/>
          <w:b/>
          <w:bCs/>
          <w:sz w:val="28"/>
          <w:szCs w:val="28"/>
        </w:rPr>
        <w:t>7. Порядок осуществления Муниципальным районом контроля за осуществлением переданных полномочий</w:t>
      </w:r>
      <w:bookmarkEnd w:id="25"/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71"/>
      <w:r w:rsidRPr="00A40349">
        <w:rPr>
          <w:rFonts w:ascii="Times New Roman" w:hAnsi="Times New Roman" w:cs="Times New Roman"/>
          <w:sz w:val="28"/>
          <w:szCs w:val="28"/>
        </w:rPr>
        <w:t>7.1. 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72"/>
      <w:bookmarkEnd w:id="26"/>
      <w:r w:rsidRPr="00A40349">
        <w:rPr>
          <w:rFonts w:ascii="Times New Roman" w:hAnsi="Times New Roman" w:cs="Times New Roman"/>
          <w:sz w:val="28"/>
          <w:szCs w:val="28"/>
        </w:rPr>
        <w:t>7.2. Контроль за исполнением переданных Поселению полномочий осуществляется в следующих формах:</w:t>
      </w:r>
    </w:p>
    <w:bookmarkEnd w:id="27"/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- ревизий финансово-хозяйственной деятельности органов местного самоуправления Поселения в части расходования выделенных для реализации переданных полномочий финансовых средств;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C03349" w:rsidRPr="00A40349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8" w:name="sub_1800"/>
      <w:r w:rsidRPr="00A40349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bookmarkEnd w:id="28"/>
    <w:p w:rsidR="00C03349" w:rsidRPr="00A40349" w:rsidRDefault="00C03349" w:rsidP="00C03349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81"/>
      <w:r w:rsidRPr="00A40349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bookmarkEnd w:id="29"/>
    <w:p w:rsidR="00C03349" w:rsidRPr="00A40349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0" w:name="sub_1900"/>
      <w:r w:rsidRPr="00A40349">
        <w:rPr>
          <w:rFonts w:ascii="Times New Roman" w:hAnsi="Times New Roman" w:cs="Times New Roman"/>
          <w:b/>
          <w:bCs/>
          <w:sz w:val="28"/>
          <w:szCs w:val="28"/>
        </w:rPr>
        <w:lastRenderedPageBreak/>
        <w:t>9. Основания и порядок прекращения действия Соглашения, внесения изменений и дополнений в Соглашение</w:t>
      </w:r>
    </w:p>
    <w:bookmarkEnd w:id="30"/>
    <w:p w:rsidR="00C03349" w:rsidRPr="00A40349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91"/>
      <w:r w:rsidRPr="00A40349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bookmarkEnd w:id="31"/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92"/>
      <w:r w:rsidRPr="00A40349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93"/>
      <w:bookmarkEnd w:id="32"/>
      <w:r w:rsidRPr="00A40349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3"/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4" w:name="sub_110"/>
      <w:r w:rsidRPr="00A40349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bookmarkEnd w:id="34"/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03"/>
      <w:r w:rsidRPr="005E1D34">
        <w:rPr>
          <w:rFonts w:ascii="Times New Roman" w:hAnsi="Times New Roman" w:cs="Times New Roman"/>
          <w:sz w:val="28"/>
          <w:szCs w:val="28"/>
        </w:rPr>
        <w:t>10.1. Настоящее Соглашение вступа</w:t>
      </w:r>
      <w:r>
        <w:rPr>
          <w:rFonts w:ascii="Times New Roman" w:hAnsi="Times New Roman" w:cs="Times New Roman"/>
          <w:sz w:val="28"/>
          <w:szCs w:val="28"/>
        </w:rPr>
        <w:t xml:space="preserve">ет в силу со дня подписания его </w:t>
      </w:r>
      <w:r w:rsidRPr="005E1D34">
        <w:rPr>
          <w:rFonts w:ascii="Times New Roman" w:hAnsi="Times New Roman" w:cs="Times New Roman"/>
          <w:sz w:val="28"/>
          <w:szCs w:val="28"/>
        </w:rPr>
        <w:t>Сторонами</w:t>
      </w:r>
      <w:r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01 января 2022 года по 31 декабря 2024 года.</w:t>
      </w:r>
    </w:p>
    <w:p w:rsidR="00C03349" w:rsidRPr="009D5FA9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</w:t>
      </w:r>
      <w:r w:rsidRPr="00A40349">
        <w:rPr>
          <w:rFonts w:ascii="Times New Roman" w:hAnsi="Times New Roman" w:cs="Times New Roman"/>
          <w:sz w:val="28"/>
          <w:szCs w:val="28"/>
        </w:rPr>
        <w:t>. Настоящее Соглашение составлено в двух экземплярах (по одному для каждой из Сторон).</w:t>
      </w:r>
      <w:bookmarkEnd w:id="35"/>
    </w:p>
    <w:p w:rsidR="00C03349" w:rsidRPr="00A40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6" w:name="sub_111"/>
      <w:r w:rsidRPr="00A40349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bookmarkEnd w:id="36"/>
    <w:p w:rsidR="00C03349" w:rsidRPr="00A40349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80"/>
        <w:gridCol w:w="4980"/>
      </w:tblGrid>
      <w:tr w:rsidR="00C03349" w:rsidRPr="00A40349" w:rsidTr="002052C6">
        <w:trPr>
          <w:trHeight w:val="2100"/>
        </w:trPr>
        <w:tc>
          <w:tcPr>
            <w:tcW w:w="4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49" w:rsidRPr="00A40349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349">
              <w:rPr>
                <w:rFonts w:ascii="Times New Roman" w:hAnsi="Times New Roman" w:cs="Times New Roman"/>
                <w:sz w:val="28"/>
                <w:szCs w:val="28"/>
              </w:rPr>
              <w:t>Глава Кадошкинского муниципального района</w:t>
            </w:r>
          </w:p>
          <w:p w:rsidR="00C03349" w:rsidRPr="00A40349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349">
              <w:rPr>
                <w:rFonts w:ascii="Times New Roman" w:hAnsi="Times New Roman" w:cs="Times New Roman"/>
                <w:sz w:val="28"/>
                <w:szCs w:val="28"/>
              </w:rPr>
              <w:t>____________ А.В. Чаткин</w:t>
            </w:r>
          </w:p>
          <w:p w:rsidR="00C03349" w:rsidRPr="00A40349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349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3349" w:rsidRPr="00A40349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349">
              <w:rPr>
                <w:rFonts w:ascii="Times New Roman" w:hAnsi="Times New Roman" w:cs="Times New Roman"/>
                <w:sz w:val="28"/>
                <w:szCs w:val="28"/>
              </w:rPr>
              <w:t>Глава Латышовского сельского поселения</w:t>
            </w:r>
          </w:p>
          <w:p w:rsidR="00C03349" w:rsidRPr="00A40349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349">
              <w:rPr>
                <w:rFonts w:ascii="Times New Roman" w:hAnsi="Times New Roman" w:cs="Times New Roman"/>
                <w:sz w:val="28"/>
                <w:szCs w:val="28"/>
              </w:rPr>
              <w:t>____________ Р.А. Арюкова</w:t>
            </w:r>
          </w:p>
          <w:p w:rsidR="00C03349" w:rsidRPr="00A40349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349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C03349" w:rsidRPr="00A40349" w:rsidRDefault="00C03349" w:rsidP="00C0334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03349" w:rsidRPr="009B2BE8" w:rsidRDefault="00C03349" w:rsidP="00C03349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37" w:name="sub_100"/>
      <w:r w:rsidRPr="009B2BE8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№1</w:t>
      </w:r>
      <w:bookmarkStart w:id="38" w:name="_GoBack"/>
      <w:bookmarkEnd w:id="38"/>
      <w:r w:rsidRPr="009B2BE8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" w:history="1">
        <w:r w:rsidRPr="009B2BE8">
          <w:rPr>
            <w:rStyle w:val="a5"/>
            <w:rFonts w:ascii="Times New Roman" w:hAnsi="Times New Roman" w:cs="Times New Roman"/>
            <w:sz w:val="28"/>
            <w:szCs w:val="28"/>
          </w:rPr>
          <w:t>Соглашению</w:t>
        </w:r>
      </w:hyperlink>
      <w:r w:rsidRPr="009B2BE8">
        <w:rPr>
          <w:rFonts w:ascii="Times New Roman" w:hAnsi="Times New Roman" w:cs="Times New Roman"/>
          <w:bCs/>
          <w:sz w:val="28"/>
          <w:szCs w:val="28"/>
        </w:rPr>
        <w:t xml:space="preserve"> о передаче осуществления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части полномочий Кадошкинского муниципального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района Республики Мордовия Латышовскому сельскому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поселению Кадошкинского муниципального района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в области дорожной деятельности в отношении автомобильных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дорог местного значения в границах населенных пунктов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поселения и обеспечения безопасности дорожного движения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на них, включая создание и обеспечение функционирования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парковок (парковочных мест), осуществление муниципального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контроля за сохранностью автомобильных дорог местного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значения вграницах населенных пунктов поселения,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а также осуществление иных полномочий в области использования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автомобильных дорог и осуществления дорожной деятельности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в соответствии с законодательством Российской Федерации</w:t>
      </w:r>
    </w:p>
    <w:bookmarkEnd w:id="37"/>
    <w:p w:rsidR="00C03349" w:rsidRPr="00A40349" w:rsidRDefault="00C03349" w:rsidP="00C033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9B2BE8" w:rsidRDefault="00C03349" w:rsidP="00C03349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B2BE8">
        <w:rPr>
          <w:rFonts w:ascii="Times New Roman" w:hAnsi="Times New Roman" w:cs="Times New Roman"/>
          <w:bCs/>
          <w:sz w:val="28"/>
          <w:szCs w:val="28"/>
        </w:rPr>
        <w:t>Методика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расчета объема иных межбюджетных трансфертов, предоставляемых Поселению для осуществления переданной части полномочий Кадошкинского муниципального района по вопросам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обеспечению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Латышовскому сельскому поселению</w:t>
      </w:r>
    </w:p>
    <w:p w:rsidR="00C03349" w:rsidRPr="00A40349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 xml:space="preserve">Методика расчета норматива для определения общего объема межбюджетных трансфертов на осуществление части полномочий Кадошкинского муниципального района по вопросам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обеспечению функционирования парковок (парковочных мест), осуществлению муниципального контроля за сохранностью автомобильных дорог местного </w:t>
      </w:r>
      <w:r w:rsidRPr="00A40349">
        <w:rPr>
          <w:rFonts w:ascii="Times New Roman" w:hAnsi="Times New Roman" w:cs="Times New Roman"/>
          <w:sz w:val="28"/>
          <w:szCs w:val="28"/>
        </w:rPr>
        <w:lastRenderedPageBreak/>
        <w:t xml:space="preserve">значения в границах населенных пунктов поселения, а также осуществлению иных полномочий в области использования автомобильных дорог и осуществления дорожной деятельности в соответствии с </w:t>
      </w:r>
      <w:hyperlink r:id="rId18" w:history="1">
        <w:r w:rsidRPr="00A40349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A40349">
        <w:rPr>
          <w:rFonts w:ascii="Times New Roman" w:hAnsi="Times New Roman" w:cs="Times New Roman"/>
          <w:sz w:val="28"/>
          <w:szCs w:val="28"/>
        </w:rPr>
        <w:t xml:space="preserve"> Российской Федерации Поселению разработана в соответствии с законодательством Российской Федерации.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Норматив для определения общего объема межбюджетных трансфертов на осуществление части переданных полномочий Кадошкинского муниципального района Поселению: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N = (H+С) где:</w:t>
      </w:r>
    </w:p>
    <w:p w:rsidR="00C03349" w:rsidRPr="00A40349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N - Норматив для определения общего объема межбюджетных трансфертов на осуществление части переданных полномочий Кадошкинского муниципального района Поселению в пределах полномочий, установленных законодательством Российской Федерации;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H - ставка специалиста на обслуживание переданного полномочия (0,1 ставки специалиста первой категории);</w:t>
      </w:r>
    </w:p>
    <w:p w:rsidR="00C03349" w:rsidRPr="00A40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С - прочие расходы составляют 5% от ФОТ специалиста обслуживающего данные полномочия;</w:t>
      </w:r>
    </w:p>
    <w:p w:rsidR="00C03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349">
        <w:rPr>
          <w:rFonts w:ascii="Times New Roman" w:hAnsi="Times New Roman" w:cs="Times New Roman"/>
          <w:sz w:val="28"/>
          <w:szCs w:val="28"/>
        </w:rPr>
        <w:t>Финансовое управление администрации Кадошкинского муниципального района ежемесячно, в срок до 15 числа текущего месяца, перечисляет бюджету Поселения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суммами.</w:t>
      </w:r>
    </w:p>
    <w:p w:rsidR="00C03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17BA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Соглашение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о передаче осуществления части полномочий Кадошкинского муниципального района Республики Мордовия Паевскому сельскому поселению Кадошкинского муниципального района в области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р.п. Кадошкино</w:t>
      </w:r>
      <w:r w:rsidRPr="005E1D3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5E1D3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_________20____№____</w:t>
      </w:r>
    </w:p>
    <w:p w:rsidR="00C03349" w:rsidRPr="00CA17BA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 xml:space="preserve">Кадошкинский муниципальный район Республики Мордовия, именуемый в дальнейшем "Муниципальный район", в лице Главы Кадошкинского муниципального района Чаткина Андрея Викторовича, действующего на основании </w:t>
      </w:r>
      <w:hyperlink r:id="rId19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Устава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, с одной стороны и Паевское сельское поселение Кадошкинского муниципального района Республики Мордовия, именуемое в дальнейшем "Поселение", в лице Главы Паевского сельского поселения Келин Владимир Петрович, действующего на основании Устава, с другой стороны, руководствуясь </w:t>
      </w:r>
      <w:hyperlink r:id="rId20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ст. 14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, </w:t>
      </w:r>
      <w:hyperlink r:id="rId21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ст. 15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 года N 131-ФЗ "Об общих принципах организации местного самоуправления в Российской Федерации", при совместном упоминании "Стороны" заключили настоящее Соглашение о нижеследующем: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17BA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C03349" w:rsidRPr="00CA17BA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осуществление части своих полномочий подорожной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</w:t>
      </w:r>
      <w:r w:rsidRPr="00CA17BA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осуществление дорожной деятельности в соответствии с </w:t>
      </w:r>
      <w:hyperlink r:id="rId22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 Российской Федерации, а именно инвентаризации, паспортизации и регистрации права муниципальной собственности в отношении автомобильных дорог местного значения в границах населенных пунктов поселения.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9" w:name="sub_120"/>
      <w:r w:rsidRPr="00CA17BA">
        <w:rPr>
          <w:rFonts w:ascii="Times New Roman" w:hAnsi="Times New Roman" w:cs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bookmarkEnd w:id="39"/>
    <w:p w:rsidR="00C03349" w:rsidRPr="00CA17BA" w:rsidRDefault="00C03349" w:rsidP="00C0334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2.1. Поселение при осуществлении переданных полномочий имеет право на: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средств для осуществления переданных полномочий в случаях и порядке, предусмотренных Уставом Поселения.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0" w:name="sub_130"/>
      <w:r w:rsidRPr="00CA17BA">
        <w:rPr>
          <w:rFonts w:ascii="Times New Roman" w:hAnsi="Times New Roman" w:cs="Times New Roman"/>
          <w:b/>
          <w:bCs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</w:p>
    <w:bookmarkEnd w:id="40"/>
    <w:p w:rsidR="00C03349" w:rsidRPr="00CA17BA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lastRenderedPageBreak/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2)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1" w:name="sub_140"/>
      <w:r w:rsidRPr="00CA17BA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bookmarkEnd w:id="41"/>
    <w:p w:rsidR="00C03349" w:rsidRPr="00CA17BA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10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1100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10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2" w:name="sub_150"/>
      <w:r w:rsidRPr="00CA17BA">
        <w:rPr>
          <w:rFonts w:ascii="Times New Roman" w:hAnsi="Times New Roman" w:cs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bookmarkEnd w:id="42"/>
    <w:p w:rsidR="00C03349" w:rsidRPr="00CA17BA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5.1. В случае необходимости, для осуществления передаваемых полномочий органам местного самоуправления Поселения, имущество передается в безвозмездное пользование.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lastRenderedPageBreak/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3" w:name="sub_160"/>
      <w:r w:rsidRPr="00CA17BA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bookmarkEnd w:id="43"/>
    <w:p w:rsidR="00C03349" w:rsidRPr="00CA17BA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 xml:space="preserve">6.1. 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10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 xml:space="preserve">разделе 1 </w:t>
        </w:r>
      </w:hyperlink>
      <w:r w:rsidRPr="00CA17BA">
        <w:rPr>
          <w:rFonts w:ascii="Times New Roman" w:hAnsi="Times New Roman" w:cs="Times New Roman"/>
          <w:sz w:val="28"/>
          <w:szCs w:val="28"/>
        </w:rPr>
        <w:t>настоящего Соглашения полномочий.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4" w:name="sub_170"/>
      <w:r w:rsidRPr="00CA17BA">
        <w:rPr>
          <w:rFonts w:ascii="Times New Roman" w:hAnsi="Times New Roman" w:cs="Times New Roman"/>
          <w:b/>
          <w:bCs/>
          <w:sz w:val="28"/>
          <w:szCs w:val="28"/>
        </w:rPr>
        <w:t>7. Порядок осуществления Муниципальным районом контроля за осуществлением переданных полномочий</w:t>
      </w:r>
    </w:p>
    <w:bookmarkEnd w:id="44"/>
    <w:p w:rsidR="00C03349" w:rsidRPr="00CA17BA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7.1. 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7.2. Контроль за исполнением переданных Поселению полномочий осуществляется в следующих формах: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- ревизий финансово-хозяйственной деятельности органов местного самоуправления Поселения в части расходования выделенных для реализации переданных полномочий финансовых средств;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5" w:name="sub_180"/>
      <w:r w:rsidRPr="00CA17BA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bookmarkEnd w:id="45"/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C03349" w:rsidRPr="00CA17BA" w:rsidRDefault="00C03349" w:rsidP="00C033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6" w:name="sub_190"/>
      <w:r w:rsidRPr="00CA17BA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bookmarkEnd w:id="46"/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lastRenderedPageBreak/>
        <w:t>9.1. Действие настоящего Соглашения может быть прекращено или приостановлено в случаях: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C03349" w:rsidRPr="00CA17BA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517A46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7" w:name="sub_1012"/>
      <w:r w:rsidRPr="00CA17BA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  <w:bookmarkEnd w:id="47"/>
    </w:p>
    <w:p w:rsidR="00C03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10.1. Настоящее Соглашение вступа</w:t>
      </w:r>
      <w:r>
        <w:rPr>
          <w:rFonts w:ascii="Times New Roman" w:hAnsi="Times New Roman" w:cs="Times New Roman"/>
          <w:sz w:val="28"/>
          <w:szCs w:val="28"/>
        </w:rPr>
        <w:t xml:space="preserve">ет в силу со дня подписания его </w:t>
      </w:r>
      <w:r w:rsidRPr="005E1D34">
        <w:rPr>
          <w:rFonts w:ascii="Times New Roman" w:hAnsi="Times New Roman" w:cs="Times New Roman"/>
          <w:sz w:val="28"/>
          <w:szCs w:val="28"/>
        </w:rPr>
        <w:t>Сторонами</w:t>
      </w:r>
      <w:r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01 января 2022 года по 31 декабря 2024 года.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</w:t>
      </w:r>
      <w:r w:rsidRPr="00CA17BA">
        <w:rPr>
          <w:rFonts w:ascii="Times New Roman" w:hAnsi="Times New Roman" w:cs="Times New Roman"/>
          <w:sz w:val="28"/>
          <w:szCs w:val="28"/>
        </w:rPr>
        <w:t>. Настоящее Соглашение составлено в двух экземплярах (по одному для каждой из Сторон).</w:t>
      </w: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C03349" w:rsidRPr="00517A46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9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72"/>
        <w:gridCol w:w="4972"/>
      </w:tblGrid>
      <w:tr w:rsidR="00C03349" w:rsidRPr="00CA17BA" w:rsidTr="002052C6">
        <w:trPr>
          <w:trHeight w:val="2055"/>
        </w:trPr>
        <w:tc>
          <w:tcPr>
            <w:tcW w:w="4972" w:type="dxa"/>
            <w:tcBorders>
              <w:top w:val="nil"/>
              <w:left w:val="nil"/>
              <w:bottom w:val="nil"/>
              <w:right w:val="nil"/>
            </w:tcBorders>
          </w:tcPr>
          <w:p w:rsidR="00C03349" w:rsidRPr="00CA17BA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17BA">
              <w:rPr>
                <w:rFonts w:ascii="Times New Roman" w:hAnsi="Times New Roman" w:cs="Times New Roman"/>
                <w:sz w:val="28"/>
                <w:szCs w:val="28"/>
              </w:rPr>
              <w:t>Глава Кадошкинского муниципального района</w:t>
            </w:r>
          </w:p>
          <w:p w:rsidR="00C03349" w:rsidRPr="00CA17BA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17BA">
              <w:rPr>
                <w:rFonts w:ascii="Times New Roman" w:hAnsi="Times New Roman" w:cs="Times New Roman"/>
                <w:sz w:val="28"/>
                <w:szCs w:val="28"/>
              </w:rPr>
              <w:t>____________ А.В. Чаткин</w:t>
            </w:r>
          </w:p>
          <w:p w:rsidR="00C03349" w:rsidRPr="00CA17BA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17BA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972" w:type="dxa"/>
            <w:tcBorders>
              <w:top w:val="nil"/>
              <w:left w:val="nil"/>
              <w:bottom w:val="nil"/>
              <w:right w:val="nil"/>
            </w:tcBorders>
          </w:tcPr>
          <w:p w:rsidR="00C03349" w:rsidRPr="00CA17BA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17BA">
              <w:rPr>
                <w:rFonts w:ascii="Times New Roman" w:hAnsi="Times New Roman" w:cs="Times New Roman"/>
                <w:sz w:val="28"/>
                <w:szCs w:val="28"/>
              </w:rPr>
              <w:t>Глава Паевского сельского поселения</w:t>
            </w:r>
          </w:p>
          <w:p w:rsidR="00C03349" w:rsidRPr="00CA17BA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17BA">
              <w:rPr>
                <w:rFonts w:ascii="Times New Roman" w:hAnsi="Times New Roman" w:cs="Times New Roman"/>
                <w:sz w:val="28"/>
                <w:szCs w:val="28"/>
              </w:rPr>
              <w:t>____________ В.П. Келин</w:t>
            </w:r>
          </w:p>
          <w:p w:rsidR="00C03349" w:rsidRPr="00CA17BA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17BA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C03349" w:rsidRPr="00517A46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Default="00C03349" w:rsidP="00C0334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Pr="009B2BE8" w:rsidRDefault="00C03349" w:rsidP="00C03349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B2BE8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№1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" w:history="1">
        <w:r w:rsidRPr="009B2BE8">
          <w:rPr>
            <w:rStyle w:val="a5"/>
            <w:rFonts w:ascii="Times New Roman" w:hAnsi="Times New Roman" w:cs="Times New Roman"/>
            <w:sz w:val="28"/>
            <w:szCs w:val="28"/>
          </w:rPr>
          <w:t>Соглашению</w:t>
        </w:r>
      </w:hyperlink>
      <w:r w:rsidRPr="009B2BE8">
        <w:rPr>
          <w:rFonts w:ascii="Times New Roman" w:hAnsi="Times New Roman" w:cs="Times New Roman"/>
          <w:bCs/>
          <w:sz w:val="28"/>
          <w:szCs w:val="28"/>
        </w:rPr>
        <w:t xml:space="preserve"> о передаче осуществления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части полномочий Кадошкинского муниципального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района Республики Мордовия Паевскому сельскому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поселению Кадошкинского муниципального района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в области дорожной деятельности в отношении автомобильных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дорог местного значения в границах населенных пунктов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поселения и обеспечения безопасности дорожного движения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на них, включая создание и обеспечение функционирования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парковок (парковочных мест), осуществление муниципального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контроля за сохранностью автомобильных дорог местного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значения вграницах населенных пунктов поселения,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а также осуществление иных полномочий в области использования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автомобильных дорог и осуществления дорожной деятельности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в соответствии с законодательством Российской Федерации</w:t>
      </w:r>
    </w:p>
    <w:p w:rsidR="00C03349" w:rsidRPr="00CA17BA" w:rsidRDefault="00C03349" w:rsidP="00C033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17BA">
        <w:rPr>
          <w:rFonts w:ascii="Times New Roman" w:hAnsi="Times New Roman" w:cs="Times New Roman"/>
          <w:b/>
          <w:bCs/>
          <w:sz w:val="28"/>
          <w:szCs w:val="28"/>
        </w:rPr>
        <w:t>Методика</w:t>
      </w:r>
      <w:r w:rsidRPr="00CA17BA">
        <w:rPr>
          <w:rFonts w:ascii="Times New Roman" w:hAnsi="Times New Roman" w:cs="Times New Roman"/>
          <w:b/>
          <w:bCs/>
          <w:sz w:val="28"/>
          <w:szCs w:val="28"/>
        </w:rPr>
        <w:br/>
        <w:t>расчета объема иных межбюджетных трансфертов, предоставляемых Поселению для осуществления переданной части полномочий Кадошкинского муниципального района по вопросам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Паевскому сельскому поселению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 xml:space="preserve">Методика расчета норматива для определения общего объема межбюджетных трансфертов на осуществление части полномочий Кадошкинского муниципального района по вопросам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</w:t>
      </w:r>
      <w:r w:rsidRPr="00CA17BA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23" w:history="1">
        <w:r w:rsidRPr="00CA17BA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CA17BA">
        <w:rPr>
          <w:rFonts w:ascii="Times New Roman" w:hAnsi="Times New Roman" w:cs="Times New Roman"/>
          <w:sz w:val="28"/>
          <w:szCs w:val="28"/>
        </w:rPr>
        <w:t xml:space="preserve"> Российской Федерации Поселению разработана в соответствии с законодательством Российской Федерации.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Норматив для определения общего объема межбюджетных трансфертов на осуществление части переданных полномочий Кадошкинского муниципального района Поселению:</w:t>
      </w: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N = (H+С) где:</w:t>
      </w:r>
    </w:p>
    <w:p w:rsidR="00C03349" w:rsidRPr="00CA17BA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N - Норматив для определения общего объема межбюджетных трансфертов на осуществление части переданных полномочий Кадошкинского муниципального района Поселению в пределах полномочий, установленных законодательством Российской Федерации;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H - ставка специалиста на обслуживание переданного полномочия (0,1 ставки специалиста первой категории);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С - прочие расходы составляют 5% от ФОТ специалиста обслуживающего данные полномочия;</w:t>
      </w:r>
    </w:p>
    <w:p w:rsidR="00C03349" w:rsidRPr="0034450B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BA">
        <w:rPr>
          <w:rFonts w:ascii="Times New Roman" w:hAnsi="Times New Roman" w:cs="Times New Roman"/>
          <w:sz w:val="28"/>
          <w:szCs w:val="28"/>
        </w:rPr>
        <w:t>Финансовое управление администрации Кадошкинского муниципального района ежемесячно, в срок до 15 числа текущего месяца, перечисляет бюджету Поселения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</w:t>
      </w:r>
      <w:r>
        <w:rPr>
          <w:rFonts w:ascii="Times New Roman" w:hAnsi="Times New Roman" w:cs="Times New Roman"/>
          <w:sz w:val="28"/>
          <w:szCs w:val="28"/>
        </w:rPr>
        <w:t>нными и перечисленными суммами.</w:t>
      </w:r>
    </w:p>
    <w:p w:rsidR="00C03349" w:rsidRPr="005E1D34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34450B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Pr="009D5FA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5FA9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Соглашение</w:t>
      </w:r>
      <w:r w:rsidRPr="009D5FA9">
        <w:rPr>
          <w:rFonts w:ascii="Times New Roman" w:hAnsi="Times New Roman" w:cs="Times New Roman"/>
          <w:b/>
          <w:bCs/>
          <w:sz w:val="28"/>
          <w:szCs w:val="28"/>
        </w:rPr>
        <w:br/>
        <w:t>о передаче осуществления части полномочий Кадошкинского муниципального района Республики Мордовия Пушкинскому сельскому поселению Кадошкинского муниципального района в области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</w:p>
    <w:p w:rsidR="00C03349" w:rsidRPr="009D5FA9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5E1D34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р.п. Кадошкино</w:t>
      </w:r>
      <w:r w:rsidRPr="005E1D3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5E1D3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__________20____№_____</w:t>
      </w:r>
    </w:p>
    <w:p w:rsidR="00C03349" w:rsidRPr="009D5FA9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 xml:space="preserve">Кадошкинский муниципальный район Республики Мордовия, именуемый в дальнейшем "Муниципальный район", в лице Главы Кадошкинского муниципального района Чаткина Андрея Викторовича, действующего на основании </w:t>
      </w:r>
      <w:hyperlink r:id="rId24" w:history="1">
        <w:r w:rsidRPr="009D5FA9">
          <w:rPr>
            <w:rStyle w:val="a5"/>
            <w:rFonts w:ascii="Times New Roman" w:hAnsi="Times New Roman" w:cs="Times New Roman"/>
            <w:sz w:val="28"/>
            <w:szCs w:val="28"/>
          </w:rPr>
          <w:t>Устава</w:t>
        </w:r>
      </w:hyperlink>
      <w:r w:rsidRPr="009D5FA9">
        <w:rPr>
          <w:rFonts w:ascii="Times New Roman" w:hAnsi="Times New Roman" w:cs="Times New Roman"/>
          <w:sz w:val="28"/>
          <w:szCs w:val="28"/>
        </w:rPr>
        <w:t xml:space="preserve">, с одной стороны и Пушкинское сельское поселение Кадошкинского муниципального района Республики Мордовия, именуемое в дальнейшем "Поселение", в лице </w:t>
      </w:r>
      <w:r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Pr="009D5FA9">
        <w:rPr>
          <w:rFonts w:ascii="Times New Roman" w:hAnsi="Times New Roman" w:cs="Times New Roman"/>
          <w:sz w:val="28"/>
          <w:szCs w:val="28"/>
        </w:rPr>
        <w:t xml:space="preserve">Главы Пушкинского сельского поселения Кадейкина Ивана Степановича, действующего на основании Устава, с другой стороны, руководствуясь </w:t>
      </w:r>
      <w:hyperlink r:id="rId25" w:history="1">
        <w:r w:rsidRPr="009D5FA9">
          <w:rPr>
            <w:rStyle w:val="a5"/>
            <w:rFonts w:ascii="Times New Roman" w:hAnsi="Times New Roman" w:cs="Times New Roman"/>
            <w:sz w:val="28"/>
            <w:szCs w:val="28"/>
          </w:rPr>
          <w:t>ст. 14</w:t>
        </w:r>
      </w:hyperlink>
      <w:r w:rsidRPr="009D5FA9">
        <w:rPr>
          <w:rFonts w:ascii="Times New Roman" w:hAnsi="Times New Roman" w:cs="Times New Roman"/>
          <w:sz w:val="28"/>
          <w:szCs w:val="28"/>
        </w:rPr>
        <w:t xml:space="preserve">, </w:t>
      </w:r>
      <w:hyperlink r:id="rId26" w:history="1">
        <w:r w:rsidRPr="009D5FA9">
          <w:rPr>
            <w:rStyle w:val="a5"/>
            <w:rFonts w:ascii="Times New Roman" w:hAnsi="Times New Roman" w:cs="Times New Roman"/>
            <w:sz w:val="28"/>
            <w:szCs w:val="28"/>
          </w:rPr>
          <w:t>ст. 15</w:t>
        </w:r>
      </w:hyperlink>
      <w:r w:rsidRPr="009D5FA9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 года N 131-ФЗ "Об общих принципах организации местного самоуправления в Российской Федерации", при совместном упоминании "Стороны" заключили настоящее Соглашение о нижеследующем:</w:t>
      </w:r>
    </w:p>
    <w:p w:rsidR="00C03349" w:rsidRPr="009D5FA9" w:rsidRDefault="00C03349" w:rsidP="00C033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5FA9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осуществление части своих полномочий подорожной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</w:t>
      </w:r>
      <w:r w:rsidRPr="009D5FA9">
        <w:rPr>
          <w:rFonts w:ascii="Times New Roman" w:hAnsi="Times New Roman" w:cs="Times New Roman"/>
          <w:sz w:val="28"/>
          <w:szCs w:val="28"/>
        </w:rPr>
        <w:lastRenderedPageBreak/>
        <w:t xml:space="preserve">иных полномочий в области использования автомобильных дорог и осуществлению дорожной деятельности в соответствии с </w:t>
      </w:r>
      <w:hyperlink r:id="rId27" w:history="1">
        <w:r w:rsidRPr="009D5FA9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9D5FA9">
        <w:rPr>
          <w:rFonts w:ascii="Times New Roman" w:hAnsi="Times New Roman" w:cs="Times New Roman"/>
          <w:sz w:val="28"/>
          <w:szCs w:val="28"/>
        </w:rPr>
        <w:t xml:space="preserve"> Российской Федерации, а именно инвентаризации, паспортизации и регистрации права муниципальной собственности в отношении автомобильных дорог местного значения в границах населенных пунктов поселения.</w:t>
      </w:r>
    </w:p>
    <w:p w:rsidR="00C03349" w:rsidRPr="009D5FA9" w:rsidRDefault="00C03349" w:rsidP="00C033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8" w:name="sub_200"/>
      <w:r w:rsidRPr="009D5FA9">
        <w:rPr>
          <w:rFonts w:ascii="Times New Roman" w:hAnsi="Times New Roman" w:cs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bookmarkEnd w:id="48"/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2.1. Поселение при осуществлении переданных полномочий имеет право на: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средств для осуществления переданных полномочий в случаях и порядке, предусмотренных Уставом Поселения.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03349" w:rsidRPr="009D5FA9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4D6866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9" w:name="sub_300"/>
      <w:r w:rsidRPr="009D5FA9">
        <w:rPr>
          <w:rFonts w:ascii="Times New Roman" w:hAnsi="Times New Roman" w:cs="Times New Roman"/>
          <w:b/>
          <w:bCs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  <w:bookmarkEnd w:id="49"/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lastRenderedPageBreak/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2)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C03349" w:rsidRPr="009D5FA9" w:rsidRDefault="00C03349" w:rsidP="00C03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50" w:name="sub_400"/>
      <w:r w:rsidRPr="009D5FA9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bookmarkEnd w:id="50"/>
    <w:p w:rsidR="00C03349" w:rsidRPr="009D5FA9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00" w:history="1">
        <w:r w:rsidRPr="009D5FA9">
          <w:rPr>
            <w:rStyle w:val="a5"/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9D5FA9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1100" w:history="1">
        <w:r w:rsidRPr="009D5FA9">
          <w:rPr>
            <w:rStyle w:val="a5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9D5FA9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00" w:history="1">
        <w:r w:rsidRPr="009D5FA9">
          <w:rPr>
            <w:rStyle w:val="a5"/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9D5FA9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C03349" w:rsidRPr="009D5FA9" w:rsidRDefault="00C03349" w:rsidP="00C0334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51" w:name="sub_500"/>
      <w:r w:rsidRPr="009D5FA9">
        <w:rPr>
          <w:rFonts w:ascii="Times New Roman" w:hAnsi="Times New Roman" w:cs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bookmarkEnd w:id="51"/>
    <w:p w:rsidR="00C03349" w:rsidRPr="009D5FA9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5.1. В случае необходимости, для осуществления передаваемых полномочий органам местного самоуправления Поселения, имущество передается в безвозмездное пользование.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lastRenderedPageBreak/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C03349" w:rsidRPr="009D5FA9" w:rsidRDefault="00C03349" w:rsidP="00C0334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52" w:name="sub_600"/>
      <w:r w:rsidRPr="009D5FA9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bookmarkEnd w:id="52"/>
    <w:p w:rsidR="00C03349" w:rsidRPr="009D5FA9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 xml:space="preserve">6.1. 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00" w:history="1">
        <w:r w:rsidRPr="009D5FA9">
          <w:rPr>
            <w:rStyle w:val="a5"/>
            <w:rFonts w:ascii="Times New Roman" w:hAnsi="Times New Roman" w:cs="Times New Roman"/>
            <w:sz w:val="28"/>
            <w:szCs w:val="28"/>
          </w:rPr>
          <w:t xml:space="preserve">разделе 1 </w:t>
        </w:r>
      </w:hyperlink>
      <w:r w:rsidRPr="009D5FA9">
        <w:rPr>
          <w:rFonts w:ascii="Times New Roman" w:hAnsi="Times New Roman" w:cs="Times New Roman"/>
          <w:sz w:val="28"/>
          <w:szCs w:val="28"/>
        </w:rPr>
        <w:t>настоящего Соглашения полномочий.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CA17BA" w:rsidRDefault="00C03349" w:rsidP="00C0334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53" w:name="sub_700"/>
      <w:r w:rsidRPr="00CA17BA">
        <w:rPr>
          <w:rFonts w:ascii="Times New Roman" w:hAnsi="Times New Roman" w:cs="Times New Roman"/>
          <w:b/>
          <w:bCs/>
          <w:sz w:val="28"/>
          <w:szCs w:val="28"/>
        </w:rPr>
        <w:t>7. Порядок осуществления Муниципальным районом контроля за осуществлением переданных полномочий</w:t>
      </w:r>
    </w:p>
    <w:bookmarkEnd w:id="53"/>
    <w:p w:rsidR="00C03349" w:rsidRPr="009D5FA9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7.1. 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7.2. Контроль за исполнением переданных Поселению полномочий осуществляется в следующих формах: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- ревизий финансово-хозяйственной деятельности органов местного самоуправления Поселения в части расходования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D5FA9">
        <w:rPr>
          <w:rFonts w:ascii="Times New Roman" w:hAnsi="Times New Roman" w:cs="Times New Roman"/>
          <w:sz w:val="28"/>
          <w:szCs w:val="28"/>
        </w:rPr>
        <w:t>выделенных для реализации переданных полномочий финансовых средств;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C03349" w:rsidRPr="009D5FA9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4D6866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54" w:name="sub_800"/>
      <w:r w:rsidRPr="009D5FA9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  <w:bookmarkEnd w:id="54"/>
    </w:p>
    <w:p w:rsidR="00C03349" w:rsidRPr="009D5FA9" w:rsidRDefault="00C03349" w:rsidP="00C03349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C03349" w:rsidRPr="009D5FA9" w:rsidRDefault="00C03349" w:rsidP="00C03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55" w:name="sub_900"/>
      <w:r w:rsidRPr="009D5FA9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bookmarkEnd w:id="55"/>
    <w:p w:rsidR="00C03349" w:rsidRPr="009D5FA9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lastRenderedPageBreak/>
        <w:t>1) неисполнения или ненадлежащего исполнения переданных полномочий;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56" w:name="sub_1010"/>
      <w:r w:rsidRPr="009D5FA9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bookmarkEnd w:id="56"/>
    <w:p w:rsidR="00C03349" w:rsidRPr="009D5FA9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D34">
        <w:rPr>
          <w:rFonts w:ascii="Times New Roman" w:hAnsi="Times New Roman" w:cs="Times New Roman"/>
          <w:sz w:val="28"/>
          <w:szCs w:val="28"/>
        </w:rPr>
        <w:t>10.1. Настоящее Соглашение вступа</w:t>
      </w:r>
      <w:r>
        <w:rPr>
          <w:rFonts w:ascii="Times New Roman" w:hAnsi="Times New Roman" w:cs="Times New Roman"/>
          <w:sz w:val="28"/>
          <w:szCs w:val="28"/>
        </w:rPr>
        <w:t xml:space="preserve">ет в силу со дня подписания его </w:t>
      </w:r>
      <w:r w:rsidRPr="005E1D34">
        <w:rPr>
          <w:rFonts w:ascii="Times New Roman" w:hAnsi="Times New Roman" w:cs="Times New Roman"/>
          <w:sz w:val="28"/>
          <w:szCs w:val="28"/>
        </w:rPr>
        <w:t>Сторонами</w:t>
      </w:r>
      <w:r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01 января 2022 года по 31 декабря 2024 года.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</w:t>
      </w:r>
      <w:r w:rsidRPr="009D5FA9">
        <w:rPr>
          <w:rFonts w:ascii="Times New Roman" w:hAnsi="Times New Roman" w:cs="Times New Roman"/>
          <w:sz w:val="28"/>
          <w:szCs w:val="28"/>
        </w:rPr>
        <w:t>. Настоящее Соглашение составлено в двух экземплярах (по одному для каждой из Сторон).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57" w:name="sub_1011"/>
      <w:r w:rsidRPr="009D5FA9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bookmarkEnd w:id="57"/>
    <w:p w:rsidR="00C03349" w:rsidRPr="009D5FA9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87"/>
        <w:gridCol w:w="4987"/>
      </w:tblGrid>
      <w:tr w:rsidR="00C03349" w:rsidRPr="009D5FA9" w:rsidTr="002052C6">
        <w:trPr>
          <w:trHeight w:val="2085"/>
        </w:trPr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:rsidR="00C03349" w:rsidRPr="009D5FA9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5FA9">
              <w:rPr>
                <w:rFonts w:ascii="Times New Roman" w:hAnsi="Times New Roman" w:cs="Times New Roman"/>
                <w:sz w:val="28"/>
                <w:szCs w:val="28"/>
              </w:rPr>
              <w:t>Глава Кадошкинского муниципального района</w:t>
            </w:r>
          </w:p>
          <w:p w:rsidR="00C03349" w:rsidRPr="009D5FA9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5FA9">
              <w:rPr>
                <w:rFonts w:ascii="Times New Roman" w:hAnsi="Times New Roman" w:cs="Times New Roman"/>
                <w:sz w:val="28"/>
                <w:szCs w:val="28"/>
              </w:rPr>
              <w:t>____________ А.В. Чаткин</w:t>
            </w:r>
          </w:p>
          <w:p w:rsidR="00C03349" w:rsidRPr="009D5FA9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5FA9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:rsidR="00C03349" w:rsidRPr="009D5FA9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5FA9">
              <w:rPr>
                <w:rFonts w:ascii="Times New Roman" w:hAnsi="Times New Roman" w:cs="Times New Roman"/>
                <w:sz w:val="28"/>
                <w:szCs w:val="28"/>
              </w:rPr>
              <w:t>Глава Пушкинского сельского поселения</w:t>
            </w:r>
          </w:p>
          <w:p w:rsidR="00C03349" w:rsidRPr="009D5FA9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5FA9">
              <w:rPr>
                <w:rFonts w:ascii="Times New Roman" w:hAnsi="Times New Roman" w:cs="Times New Roman"/>
                <w:sz w:val="28"/>
                <w:szCs w:val="28"/>
              </w:rPr>
              <w:t>____________ И.С. Кадейкин</w:t>
            </w:r>
          </w:p>
          <w:p w:rsidR="00C03349" w:rsidRPr="009D5FA9" w:rsidRDefault="00C03349" w:rsidP="002052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5FA9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C03349" w:rsidRDefault="00C03349" w:rsidP="00C0334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03349" w:rsidRDefault="00C03349" w:rsidP="00C0334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03349" w:rsidRPr="00714C96" w:rsidRDefault="00C03349" w:rsidP="00C0334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03349" w:rsidRDefault="00C03349" w:rsidP="00C0334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03349" w:rsidRPr="009B2BE8" w:rsidRDefault="00C03349" w:rsidP="00C03349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B2BE8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№1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" w:history="1">
        <w:r w:rsidRPr="009B2BE8">
          <w:rPr>
            <w:rStyle w:val="a5"/>
            <w:rFonts w:ascii="Times New Roman" w:hAnsi="Times New Roman" w:cs="Times New Roman"/>
            <w:sz w:val="28"/>
            <w:szCs w:val="28"/>
          </w:rPr>
          <w:t>Соглашению</w:t>
        </w:r>
      </w:hyperlink>
      <w:r w:rsidRPr="009B2BE8">
        <w:rPr>
          <w:rFonts w:ascii="Times New Roman" w:hAnsi="Times New Roman" w:cs="Times New Roman"/>
          <w:bCs/>
          <w:sz w:val="28"/>
          <w:szCs w:val="28"/>
        </w:rPr>
        <w:t xml:space="preserve"> о передаче осуществления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части полномочий Кадошкинского муниципального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района Республики Мордовия Пушкинскому сельскому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поселению Кадошкинского муниципального района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в области дорожной деятельности в отношении автомобильных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дорог местного значения в границах населенных пунктов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поселения и обеспечения безопасности дорожного движения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на них, включая создание и обеспечение функционирования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парковок (парковочных мест), осуществление муниципального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контроля за сохранностью автомобильных дорог местного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значения вграницах населенных пунктов поселения,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а также осуществление иных полномочий в области использования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автомобильных дорог и осуществления дорожной деятельности</w:t>
      </w:r>
      <w:r w:rsidRPr="009B2BE8">
        <w:rPr>
          <w:rFonts w:ascii="Times New Roman" w:hAnsi="Times New Roman" w:cs="Times New Roman"/>
          <w:bCs/>
          <w:sz w:val="28"/>
          <w:szCs w:val="28"/>
        </w:rPr>
        <w:br/>
        <w:t>в соответствии с законодательством Российской Федерации</w:t>
      </w:r>
    </w:p>
    <w:p w:rsidR="00C03349" w:rsidRPr="009D5FA9" w:rsidRDefault="00C03349" w:rsidP="00C033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5FA9">
        <w:rPr>
          <w:rFonts w:ascii="Times New Roman" w:hAnsi="Times New Roman" w:cs="Times New Roman"/>
          <w:b/>
          <w:bCs/>
          <w:sz w:val="28"/>
          <w:szCs w:val="28"/>
        </w:rPr>
        <w:t>Методика</w:t>
      </w:r>
      <w:r w:rsidRPr="009D5FA9">
        <w:rPr>
          <w:rFonts w:ascii="Times New Roman" w:hAnsi="Times New Roman" w:cs="Times New Roman"/>
          <w:b/>
          <w:bCs/>
          <w:sz w:val="28"/>
          <w:szCs w:val="28"/>
        </w:rPr>
        <w:br/>
        <w:t>расчета объема иных межбюджетных трансфертов, предоставляемых Поселению для осуществления переданной части полномочий Кадошкинского муниципального района по вопросам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Пушкинскому сельскому поселению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 xml:space="preserve">Методика расчета норматива для определения общего объема межбюджетных трансфертов на осуществление части полномочий Кадошкинского муниципального района по вопросам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обеспечению функционирования парковок (парковочных мест), осуществлению </w:t>
      </w:r>
      <w:r w:rsidRPr="009D5FA9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контроля за сохранностью автомобильных дорог местного значения в границах населенных пунктов поселения, а также осуществлению иных полномочий в области использования автомобильных дорог и осуществления дорожной деятельности в соответствии с </w:t>
      </w:r>
      <w:hyperlink r:id="rId28" w:history="1">
        <w:r w:rsidRPr="009D5FA9">
          <w:rPr>
            <w:rStyle w:val="a5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9D5FA9">
        <w:rPr>
          <w:rFonts w:ascii="Times New Roman" w:hAnsi="Times New Roman" w:cs="Times New Roman"/>
          <w:sz w:val="28"/>
          <w:szCs w:val="28"/>
        </w:rPr>
        <w:t xml:space="preserve"> Российской Федерации Поселению разработана в соответствии с законодательством Российской Федерации.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Норматив для определения общего объема межбюджетных трансфертов на осуществление части переданных полномочий Кадошкинского муниципального района Поселению: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N = (H+С), где:</w:t>
      </w:r>
    </w:p>
    <w:p w:rsidR="00C03349" w:rsidRPr="009D5FA9" w:rsidRDefault="00C03349" w:rsidP="00C03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N - Норматив для определения общего объема межбюджетных трансфертов на осуществление части переданных полномочий Кадошкинского муниципального района Поселению в пределах полномочий, установленных законодательством Российской Федерации;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H - ставка специалиста на обслуживание переданного полномочия (0,1 ставки специалиста первой категории);</w:t>
      </w:r>
    </w:p>
    <w:p w:rsidR="00C03349" w:rsidRPr="009D5FA9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С - прочие расходы составляют 5% от ФОТ специалиста обслуживающего данные полномочия;</w:t>
      </w:r>
    </w:p>
    <w:p w:rsidR="00C03349" w:rsidRPr="00CA17BA" w:rsidRDefault="00C03349" w:rsidP="00C033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FA9">
        <w:rPr>
          <w:rFonts w:ascii="Times New Roman" w:hAnsi="Times New Roman" w:cs="Times New Roman"/>
          <w:sz w:val="28"/>
          <w:szCs w:val="28"/>
        </w:rPr>
        <w:t>Финансовое управление администрации Кадошкинского муниципального района ежемесячно, в срок до 15 числа текущего месяца, перечисляет бюджету Поселения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суммами.</w:t>
      </w:r>
    </w:p>
    <w:p w:rsidR="00C03349" w:rsidRPr="0034450B" w:rsidRDefault="00C03349" w:rsidP="00C0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3349" w:rsidRDefault="00C03349" w:rsidP="002A4690">
      <w:pPr>
        <w:spacing w:after="0"/>
      </w:pPr>
    </w:p>
    <w:sectPr w:rsidR="00C03349" w:rsidSect="004D2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72F9"/>
    <w:rsid w:val="001772F9"/>
    <w:rsid w:val="00224DF0"/>
    <w:rsid w:val="002A4690"/>
    <w:rsid w:val="00355F98"/>
    <w:rsid w:val="004819A7"/>
    <w:rsid w:val="004D2499"/>
    <w:rsid w:val="00554291"/>
    <w:rsid w:val="00725B49"/>
    <w:rsid w:val="00791976"/>
    <w:rsid w:val="007E20B0"/>
    <w:rsid w:val="009016A9"/>
    <w:rsid w:val="0092075D"/>
    <w:rsid w:val="00AC20AC"/>
    <w:rsid w:val="00B716F8"/>
    <w:rsid w:val="00C03349"/>
    <w:rsid w:val="00F01ED1"/>
    <w:rsid w:val="00FA5E75"/>
    <w:rsid w:val="00FD0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240" w:lineRule="atLeast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2F9"/>
    <w:pPr>
      <w:spacing w:after="200" w:line="276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uiPriority w:val="99"/>
    <w:qFormat/>
    <w:rsid w:val="00AC20AC"/>
    <w:pPr>
      <w:keepNext/>
      <w:spacing w:before="240" w:after="60" w:line="240" w:lineRule="auto"/>
      <w:ind w:firstLine="709"/>
      <w:jc w:val="center"/>
      <w:outlineLvl w:val="0"/>
    </w:pPr>
    <w:rPr>
      <w:rFonts w:ascii="Arial" w:eastAsia="Calibri" w:hAnsi="Arial" w:cs="Times New Roman"/>
      <w:b/>
      <w:color w:val="000000"/>
      <w:kern w:val="32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link w:val="1"/>
    <w:uiPriority w:val="99"/>
    <w:rsid w:val="00AC20AC"/>
    <w:rPr>
      <w:rFonts w:ascii="Arial" w:hAnsi="Arial"/>
      <w:b/>
      <w:color w:val="000000"/>
      <w:kern w:val="32"/>
      <w:sz w:val="32"/>
      <w:lang w:eastAsia="ru-RU"/>
    </w:rPr>
  </w:style>
  <w:style w:type="paragraph" w:styleId="a3">
    <w:name w:val="Body Text Indent"/>
    <w:basedOn w:val="a"/>
    <w:link w:val="a4"/>
    <w:unhideWhenUsed/>
    <w:rsid w:val="002A469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4">
    <w:name w:val="Основной текст с отступом Знак"/>
    <w:basedOn w:val="a0"/>
    <w:link w:val="a3"/>
    <w:rsid w:val="002A4690"/>
    <w:rPr>
      <w:rFonts w:ascii="Times New Roman" w:eastAsia="Times New Roman" w:hAnsi="Times New Roman"/>
      <w:sz w:val="24"/>
      <w:szCs w:val="24"/>
      <w:lang w:val="en-US" w:eastAsia="ar-SA"/>
    </w:rPr>
  </w:style>
  <w:style w:type="character" w:styleId="a5">
    <w:name w:val="Hyperlink"/>
    <w:basedOn w:val="a0"/>
    <w:uiPriority w:val="99"/>
    <w:unhideWhenUsed/>
    <w:rsid w:val="00C03349"/>
    <w:rPr>
      <w:color w:val="0000FF" w:themeColor="hyperlink"/>
      <w:u w:val="single"/>
    </w:rPr>
  </w:style>
  <w:style w:type="paragraph" w:styleId="a6">
    <w:name w:val="No Spacing"/>
    <w:uiPriority w:val="1"/>
    <w:qFormat/>
    <w:rsid w:val="00C03349"/>
    <w:pPr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3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57004/4" TargetMode="External"/><Relationship Id="rId13" Type="http://schemas.openxmlformats.org/officeDocument/2006/relationships/hyperlink" Target="http://internet.garant.ru/document/redirect/12157004/4" TargetMode="External"/><Relationship Id="rId18" Type="http://schemas.openxmlformats.org/officeDocument/2006/relationships/hyperlink" Target="http://internet.garant.ru/document/redirect/12157004/4" TargetMode="External"/><Relationship Id="rId26" Type="http://schemas.openxmlformats.org/officeDocument/2006/relationships/hyperlink" Target="http://internet.garant.ru/document/redirect/186367/1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document/redirect/186367/15" TargetMode="External"/><Relationship Id="rId7" Type="http://schemas.openxmlformats.org/officeDocument/2006/relationships/hyperlink" Target="http://internet.garant.ru/document/redirect/12157004/4" TargetMode="External"/><Relationship Id="rId12" Type="http://schemas.openxmlformats.org/officeDocument/2006/relationships/hyperlink" Target="http://internet.garant.ru/document/redirect/12157004/4" TargetMode="External"/><Relationship Id="rId17" Type="http://schemas.openxmlformats.org/officeDocument/2006/relationships/hyperlink" Target="http://internet.garant.ru/document/redirect/12157004/4" TargetMode="External"/><Relationship Id="rId25" Type="http://schemas.openxmlformats.org/officeDocument/2006/relationships/hyperlink" Target="http://internet.garant.ru/document/redirect/186367/1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/redirect/186367/15" TargetMode="External"/><Relationship Id="rId20" Type="http://schemas.openxmlformats.org/officeDocument/2006/relationships/hyperlink" Target="http://internet.garant.ru/document/redirect/186367/14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15" TargetMode="External"/><Relationship Id="rId11" Type="http://schemas.openxmlformats.org/officeDocument/2006/relationships/hyperlink" Target="http://internet.garant.ru/document/redirect/186367/15" TargetMode="External"/><Relationship Id="rId24" Type="http://schemas.openxmlformats.org/officeDocument/2006/relationships/hyperlink" Target="http://internet.garant.ru/document/redirect/44906644/10000" TargetMode="External"/><Relationship Id="rId5" Type="http://schemas.openxmlformats.org/officeDocument/2006/relationships/hyperlink" Target="http://internet.garant.ru/document/redirect/186367/14" TargetMode="External"/><Relationship Id="rId15" Type="http://schemas.openxmlformats.org/officeDocument/2006/relationships/hyperlink" Target="http://internet.garant.ru/document/redirect/186367/14" TargetMode="External"/><Relationship Id="rId23" Type="http://schemas.openxmlformats.org/officeDocument/2006/relationships/hyperlink" Target="http://internet.garant.ru/document/redirect/12157004/4" TargetMode="External"/><Relationship Id="rId28" Type="http://schemas.openxmlformats.org/officeDocument/2006/relationships/hyperlink" Target="http://internet.garant.ru/document/redirect/12157004/4" TargetMode="External"/><Relationship Id="rId10" Type="http://schemas.openxmlformats.org/officeDocument/2006/relationships/hyperlink" Target="http://internet.garant.ru/document/redirect/186367/14" TargetMode="External"/><Relationship Id="rId19" Type="http://schemas.openxmlformats.org/officeDocument/2006/relationships/hyperlink" Target="http://internet.garant.ru/document/redirect/44906644/10000" TargetMode="External"/><Relationship Id="rId4" Type="http://schemas.openxmlformats.org/officeDocument/2006/relationships/hyperlink" Target="http://internet.garant.ru/document/redirect/44906644/10000" TargetMode="External"/><Relationship Id="rId9" Type="http://schemas.openxmlformats.org/officeDocument/2006/relationships/hyperlink" Target="http://internet.garant.ru/document/redirect/44906644/10000" TargetMode="External"/><Relationship Id="rId14" Type="http://schemas.openxmlformats.org/officeDocument/2006/relationships/hyperlink" Target="http://internet.garant.ru/document/redirect/44906644/10000" TargetMode="External"/><Relationship Id="rId22" Type="http://schemas.openxmlformats.org/officeDocument/2006/relationships/hyperlink" Target="http://internet.garant.ru/document/redirect/12157004/4" TargetMode="External"/><Relationship Id="rId27" Type="http://schemas.openxmlformats.org/officeDocument/2006/relationships/hyperlink" Target="http://internet.garant.ru/document/redirect/12157004/4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37</Pages>
  <Words>9570</Words>
  <Characters>54554</Characters>
  <Application>Microsoft Office Word</Application>
  <DocSecurity>0</DocSecurity>
  <Lines>454</Lines>
  <Paragraphs>127</Paragraphs>
  <ScaleCrop>false</ScaleCrop>
  <Company>Microsoft</Company>
  <LinksUpToDate>false</LinksUpToDate>
  <CharactersWithSpaces>63997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7</cp:revision>
  <dcterms:created xsi:type="dcterms:W3CDTF">2021-12-27T12:59:00Z</dcterms:created>
  <dcterms:modified xsi:type="dcterms:W3CDTF">2022-01-11T08:46:00Z</dcterms:modified>
</cp:coreProperties>
</file>