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C4F" w:rsidRDefault="00A32C4F" w:rsidP="00A32C4F">
      <w:pPr>
        <w:spacing w:after="0" w:line="360" w:lineRule="auto"/>
        <w:ind w:firstLine="709"/>
        <w:jc w:val="center"/>
        <w:rPr>
          <w:rFonts w:ascii="Times New Roman" w:hAnsi="Times New Roman" w:cs="Times New Roman"/>
          <w:b/>
          <w:sz w:val="28"/>
          <w:szCs w:val="28"/>
        </w:rPr>
      </w:pPr>
    </w:p>
    <w:p w:rsidR="00A130CA" w:rsidRPr="00A130CA" w:rsidRDefault="00822A09" w:rsidP="00A130CA">
      <w:pPr>
        <w:spacing w:after="0" w:line="360" w:lineRule="auto"/>
        <w:ind w:firstLine="709"/>
        <w:jc w:val="center"/>
        <w:rPr>
          <w:rFonts w:ascii="Times New Roman" w:hAnsi="Times New Roman" w:cs="Times New Roman"/>
          <w:b/>
          <w:sz w:val="28"/>
          <w:szCs w:val="28"/>
        </w:rPr>
      </w:pPr>
      <w:r w:rsidRPr="00336B68">
        <w:rPr>
          <w:rFonts w:ascii="Times New Roman" w:hAnsi="Times New Roman" w:cs="Times New Roman"/>
          <w:b/>
          <w:sz w:val="28"/>
          <w:szCs w:val="28"/>
        </w:rPr>
        <w:t>Уважаемые депутаты</w:t>
      </w:r>
      <w:r w:rsidR="00ED2292" w:rsidRPr="00336B68">
        <w:rPr>
          <w:rFonts w:ascii="Times New Roman" w:hAnsi="Times New Roman" w:cs="Times New Roman"/>
          <w:b/>
          <w:sz w:val="28"/>
          <w:szCs w:val="28"/>
        </w:rPr>
        <w:t>,</w:t>
      </w:r>
      <w:r w:rsidRPr="00336B68">
        <w:rPr>
          <w:rFonts w:ascii="Times New Roman" w:hAnsi="Times New Roman" w:cs="Times New Roman"/>
          <w:b/>
          <w:sz w:val="28"/>
          <w:szCs w:val="28"/>
        </w:rPr>
        <w:t xml:space="preserve"> руководители предприятий и организаций</w:t>
      </w:r>
      <w:r w:rsidR="00336B68" w:rsidRPr="00336B68">
        <w:rPr>
          <w:rFonts w:ascii="Times New Roman" w:hAnsi="Times New Roman" w:cs="Times New Roman"/>
          <w:b/>
          <w:sz w:val="28"/>
          <w:szCs w:val="28"/>
        </w:rPr>
        <w:t xml:space="preserve"> </w:t>
      </w:r>
      <w:r w:rsidR="00A130CA" w:rsidRPr="00A130CA">
        <w:rPr>
          <w:rFonts w:ascii="Times New Roman" w:hAnsi="Times New Roman" w:cs="Times New Roman"/>
          <w:b/>
          <w:sz w:val="28"/>
          <w:szCs w:val="28"/>
        </w:rPr>
        <w:t xml:space="preserve">     </w:t>
      </w:r>
    </w:p>
    <w:p w:rsidR="00520A12" w:rsidRPr="00336B68" w:rsidRDefault="00520A12" w:rsidP="00A130CA">
      <w:pPr>
        <w:spacing w:after="0" w:line="360" w:lineRule="auto"/>
        <w:ind w:firstLine="709"/>
        <w:jc w:val="center"/>
        <w:rPr>
          <w:rFonts w:ascii="Times New Roman" w:hAnsi="Times New Roman" w:cs="Times New Roman"/>
          <w:b/>
          <w:color w:val="000000" w:themeColor="text1"/>
          <w:sz w:val="28"/>
          <w:szCs w:val="28"/>
        </w:rPr>
      </w:pPr>
      <w:proofErr w:type="spellStart"/>
      <w:r w:rsidRPr="00336B68">
        <w:rPr>
          <w:rFonts w:ascii="Times New Roman" w:hAnsi="Times New Roman" w:cs="Times New Roman"/>
          <w:b/>
          <w:color w:val="000000" w:themeColor="text1"/>
          <w:sz w:val="28"/>
          <w:szCs w:val="28"/>
        </w:rPr>
        <w:t>Кадошкинского</w:t>
      </w:r>
      <w:proofErr w:type="spellEnd"/>
      <w:r w:rsidRPr="00336B68">
        <w:rPr>
          <w:rFonts w:ascii="Times New Roman" w:hAnsi="Times New Roman" w:cs="Times New Roman"/>
          <w:b/>
          <w:color w:val="000000" w:themeColor="text1"/>
          <w:sz w:val="28"/>
          <w:szCs w:val="28"/>
        </w:rPr>
        <w:t xml:space="preserve"> муниципального района</w:t>
      </w:r>
      <w:r w:rsidR="00854802">
        <w:rPr>
          <w:rFonts w:ascii="Times New Roman" w:hAnsi="Times New Roman" w:cs="Times New Roman"/>
          <w:b/>
          <w:color w:val="000000" w:themeColor="text1"/>
          <w:sz w:val="28"/>
          <w:szCs w:val="28"/>
        </w:rPr>
        <w:t xml:space="preserve"> и </w:t>
      </w:r>
      <w:proofErr w:type="gramStart"/>
      <w:r w:rsidR="005731E2">
        <w:rPr>
          <w:rFonts w:ascii="Times New Roman" w:hAnsi="Times New Roman" w:cs="Times New Roman"/>
          <w:b/>
          <w:color w:val="000000" w:themeColor="text1"/>
          <w:sz w:val="28"/>
          <w:szCs w:val="28"/>
        </w:rPr>
        <w:t>приглашенные</w:t>
      </w:r>
      <w:proofErr w:type="gramEnd"/>
      <w:r w:rsidR="005731E2">
        <w:rPr>
          <w:rFonts w:ascii="Times New Roman" w:hAnsi="Times New Roman" w:cs="Times New Roman"/>
          <w:b/>
          <w:color w:val="000000" w:themeColor="text1"/>
          <w:sz w:val="28"/>
          <w:szCs w:val="28"/>
        </w:rPr>
        <w:t>!</w:t>
      </w:r>
    </w:p>
    <w:p w:rsidR="00874613" w:rsidRPr="00336B68" w:rsidRDefault="00874613" w:rsidP="00A32C4F">
      <w:pPr>
        <w:spacing w:after="0" w:line="360" w:lineRule="auto"/>
        <w:ind w:firstLine="709"/>
        <w:jc w:val="both"/>
        <w:rPr>
          <w:rFonts w:ascii="Times New Roman" w:hAnsi="Times New Roman" w:cs="Times New Roman"/>
          <w:sz w:val="28"/>
          <w:szCs w:val="28"/>
        </w:rPr>
      </w:pPr>
    </w:p>
    <w:p w:rsidR="003A5991" w:rsidRPr="00336B68" w:rsidRDefault="00E0531B" w:rsidP="00AD214C">
      <w:pPr>
        <w:tabs>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16414">
        <w:rPr>
          <w:rFonts w:ascii="Times New Roman" w:hAnsi="Times New Roman" w:cs="Times New Roman"/>
          <w:sz w:val="28"/>
          <w:szCs w:val="28"/>
        </w:rPr>
        <w:t>24 декабря</w:t>
      </w:r>
      <w:r w:rsidR="00874613" w:rsidRPr="00336B68">
        <w:rPr>
          <w:rFonts w:ascii="Times New Roman" w:hAnsi="Times New Roman" w:cs="Times New Roman"/>
          <w:sz w:val="28"/>
          <w:szCs w:val="28"/>
        </w:rPr>
        <w:t xml:space="preserve">  202</w:t>
      </w:r>
      <w:r w:rsidR="00F16414">
        <w:rPr>
          <w:rFonts w:ascii="Times New Roman" w:hAnsi="Times New Roman" w:cs="Times New Roman"/>
          <w:sz w:val="28"/>
          <w:szCs w:val="28"/>
        </w:rPr>
        <w:t>1</w:t>
      </w:r>
      <w:r w:rsidR="00874613" w:rsidRPr="00336B68">
        <w:rPr>
          <w:rFonts w:ascii="Times New Roman" w:hAnsi="Times New Roman" w:cs="Times New Roman"/>
          <w:sz w:val="28"/>
          <w:szCs w:val="28"/>
        </w:rPr>
        <w:t xml:space="preserve"> года </w:t>
      </w:r>
      <w:r w:rsidR="004C68E3">
        <w:rPr>
          <w:rFonts w:ascii="Times New Roman" w:hAnsi="Times New Roman" w:cs="Times New Roman"/>
          <w:sz w:val="28"/>
          <w:szCs w:val="28"/>
        </w:rPr>
        <w:t xml:space="preserve"> </w:t>
      </w:r>
      <w:r w:rsidR="00874613" w:rsidRPr="00336B68">
        <w:rPr>
          <w:rFonts w:ascii="Times New Roman" w:hAnsi="Times New Roman" w:cs="Times New Roman"/>
          <w:sz w:val="28"/>
          <w:szCs w:val="28"/>
        </w:rPr>
        <w:t>Глава</w:t>
      </w:r>
      <w:r w:rsidR="004C68E3">
        <w:rPr>
          <w:rFonts w:ascii="Times New Roman" w:hAnsi="Times New Roman" w:cs="Times New Roman"/>
          <w:sz w:val="28"/>
          <w:szCs w:val="28"/>
        </w:rPr>
        <w:t xml:space="preserve"> </w:t>
      </w:r>
      <w:r w:rsidR="00874613" w:rsidRPr="00336B68">
        <w:rPr>
          <w:rFonts w:ascii="Times New Roman" w:hAnsi="Times New Roman" w:cs="Times New Roman"/>
          <w:sz w:val="28"/>
          <w:szCs w:val="28"/>
        </w:rPr>
        <w:t xml:space="preserve"> Республики</w:t>
      </w:r>
      <w:r w:rsidR="004C68E3">
        <w:rPr>
          <w:rFonts w:ascii="Times New Roman" w:hAnsi="Times New Roman" w:cs="Times New Roman"/>
          <w:sz w:val="28"/>
          <w:szCs w:val="28"/>
        </w:rPr>
        <w:t xml:space="preserve"> </w:t>
      </w:r>
      <w:r w:rsidR="00874613" w:rsidRPr="00336B68">
        <w:rPr>
          <w:rFonts w:ascii="Times New Roman" w:hAnsi="Times New Roman" w:cs="Times New Roman"/>
          <w:sz w:val="28"/>
          <w:szCs w:val="28"/>
        </w:rPr>
        <w:t xml:space="preserve"> Мордовия </w:t>
      </w:r>
      <w:r w:rsidR="00F16414">
        <w:rPr>
          <w:rFonts w:ascii="Times New Roman" w:hAnsi="Times New Roman" w:cs="Times New Roman"/>
          <w:sz w:val="28"/>
          <w:szCs w:val="28"/>
        </w:rPr>
        <w:t xml:space="preserve">А.А. </w:t>
      </w:r>
      <w:proofErr w:type="spellStart"/>
      <w:r w:rsidR="00F16414">
        <w:rPr>
          <w:rFonts w:ascii="Times New Roman" w:hAnsi="Times New Roman" w:cs="Times New Roman"/>
          <w:sz w:val="28"/>
          <w:szCs w:val="28"/>
        </w:rPr>
        <w:t>Здунов</w:t>
      </w:r>
      <w:proofErr w:type="spellEnd"/>
      <w:r w:rsidR="00874613" w:rsidRPr="00336B68">
        <w:rPr>
          <w:rFonts w:ascii="Times New Roman" w:hAnsi="Times New Roman" w:cs="Times New Roman"/>
          <w:sz w:val="28"/>
          <w:szCs w:val="28"/>
        </w:rPr>
        <w:t xml:space="preserve"> обратился с Посланием</w:t>
      </w:r>
      <w:r w:rsidR="00D10275">
        <w:rPr>
          <w:rFonts w:ascii="Times New Roman" w:hAnsi="Times New Roman" w:cs="Times New Roman"/>
          <w:sz w:val="28"/>
          <w:szCs w:val="28"/>
        </w:rPr>
        <w:t xml:space="preserve"> </w:t>
      </w:r>
      <w:r w:rsidR="00874613" w:rsidRPr="00336B68">
        <w:rPr>
          <w:rFonts w:ascii="Times New Roman" w:hAnsi="Times New Roman" w:cs="Times New Roman"/>
          <w:sz w:val="28"/>
          <w:szCs w:val="28"/>
        </w:rPr>
        <w:t xml:space="preserve"> Государственному Собранию</w:t>
      </w:r>
      <w:r w:rsidR="00854802">
        <w:rPr>
          <w:rFonts w:ascii="Times New Roman" w:hAnsi="Times New Roman" w:cs="Times New Roman"/>
          <w:sz w:val="28"/>
          <w:szCs w:val="28"/>
        </w:rPr>
        <w:t>, где</w:t>
      </w:r>
      <w:r w:rsidR="00F16414">
        <w:rPr>
          <w:rFonts w:ascii="Times New Roman" w:hAnsi="Times New Roman" w:cs="Times New Roman"/>
          <w:sz w:val="28"/>
          <w:szCs w:val="28"/>
        </w:rPr>
        <w:t xml:space="preserve"> подвел итоги и определил</w:t>
      </w:r>
      <w:r w:rsidR="00874613" w:rsidRPr="00336B68">
        <w:rPr>
          <w:rFonts w:ascii="Times New Roman" w:hAnsi="Times New Roman" w:cs="Times New Roman"/>
          <w:sz w:val="28"/>
          <w:szCs w:val="28"/>
        </w:rPr>
        <w:t xml:space="preserve"> первостепенные цели и задачи</w:t>
      </w:r>
      <w:r w:rsidR="00F16414">
        <w:rPr>
          <w:rFonts w:ascii="Times New Roman" w:hAnsi="Times New Roman" w:cs="Times New Roman"/>
          <w:sz w:val="28"/>
          <w:szCs w:val="28"/>
        </w:rPr>
        <w:t>.</w:t>
      </w:r>
    </w:p>
    <w:p w:rsidR="00AF2DEB" w:rsidRPr="00AF2DEB" w:rsidRDefault="00D10275" w:rsidP="00AF2DE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5235D">
        <w:rPr>
          <w:rFonts w:ascii="Times New Roman" w:hAnsi="Times New Roman" w:cs="Times New Roman"/>
          <w:sz w:val="28"/>
          <w:szCs w:val="28"/>
        </w:rPr>
        <w:t xml:space="preserve"> </w:t>
      </w:r>
      <w:r>
        <w:rPr>
          <w:rFonts w:ascii="Times New Roman" w:hAnsi="Times New Roman" w:cs="Times New Roman"/>
          <w:sz w:val="28"/>
          <w:szCs w:val="28"/>
        </w:rPr>
        <w:t xml:space="preserve"> </w:t>
      </w:r>
      <w:r w:rsidR="00AF2DEB" w:rsidRPr="00AF2DEB">
        <w:rPr>
          <w:rFonts w:ascii="Times New Roman" w:hAnsi="Times New Roman" w:cs="Times New Roman"/>
          <w:sz w:val="28"/>
          <w:szCs w:val="28"/>
        </w:rPr>
        <w:t xml:space="preserve">Уже второй год система здравоохранения борется с </w:t>
      </w:r>
      <w:proofErr w:type="spellStart"/>
      <w:r w:rsidR="00AF2DEB" w:rsidRPr="00AF2DEB">
        <w:rPr>
          <w:rFonts w:ascii="Times New Roman" w:hAnsi="Times New Roman" w:cs="Times New Roman"/>
          <w:sz w:val="28"/>
          <w:szCs w:val="28"/>
        </w:rPr>
        <w:t>коронавирусной</w:t>
      </w:r>
      <w:proofErr w:type="spellEnd"/>
      <w:r w:rsidR="00AF2DEB" w:rsidRPr="00AF2DEB">
        <w:rPr>
          <w:rFonts w:ascii="Times New Roman" w:hAnsi="Times New Roman" w:cs="Times New Roman"/>
          <w:sz w:val="28"/>
          <w:szCs w:val="28"/>
        </w:rPr>
        <w:t xml:space="preserve"> инфекцией. Со словами искренней благодарности обращаюсь к каждому медицинскому работнику и службам, к промышленникам и предпринимателям, общественникам и волонтёрам. Ко всем тем, кто по зову сердца помогает людям. </w:t>
      </w:r>
      <w:r w:rsidR="00AF2DEB" w:rsidRPr="00AF2DEB">
        <w:rPr>
          <w:rFonts w:ascii="Times New Roman" w:hAnsi="Times New Roman" w:cs="Times New Roman"/>
          <w:b/>
          <w:bCs/>
          <w:sz w:val="28"/>
          <w:szCs w:val="28"/>
        </w:rPr>
        <w:t>Спасибо вам за самоотверженность, верность долгу и спасённые жизни</w:t>
      </w:r>
      <w:r w:rsidR="00AF2DEB" w:rsidRPr="00AF2DEB">
        <w:rPr>
          <w:rFonts w:ascii="Times New Roman" w:hAnsi="Times New Roman" w:cs="Times New Roman"/>
          <w:bCs/>
          <w:sz w:val="28"/>
          <w:szCs w:val="28"/>
        </w:rPr>
        <w:t xml:space="preserve">! </w:t>
      </w:r>
      <w:r w:rsidR="00AF2DEB" w:rsidRPr="00AF2DEB">
        <w:rPr>
          <w:rFonts w:ascii="Times New Roman" w:hAnsi="Times New Roman" w:cs="Times New Roman"/>
          <w:sz w:val="28"/>
          <w:szCs w:val="28"/>
        </w:rPr>
        <w:t>К сожалению, обстановка до сих пор остается крайне напряжённой. Поэтому наша задача – объяснять людям, что нужно строго соблюдать все санитарные требования. Что невнимательность и халатность могут привести к печальным последствиям. Что нужно прислушиваться к рекомендациям врачей, и, конечно, </w:t>
      </w:r>
      <w:r w:rsidR="00AF2DEB" w:rsidRPr="00AF2DEB">
        <w:rPr>
          <w:rFonts w:ascii="Times New Roman" w:hAnsi="Times New Roman" w:cs="Times New Roman"/>
          <w:bCs/>
          <w:sz w:val="28"/>
          <w:szCs w:val="28"/>
        </w:rPr>
        <w:t>вакцинироваться</w:t>
      </w:r>
      <w:r w:rsidR="00AF2DEB" w:rsidRPr="00AF2DEB">
        <w:rPr>
          <w:rFonts w:ascii="Times New Roman" w:hAnsi="Times New Roman" w:cs="Times New Roman"/>
          <w:sz w:val="28"/>
          <w:szCs w:val="28"/>
        </w:rPr>
        <w:t xml:space="preserve">. Обращаю на это внимание всех присутствующих и прошу продолжить соответствующую работу на местах.  По состоянию на 22.01.2022 года, за весь период пандемии в </w:t>
      </w:r>
      <w:proofErr w:type="spellStart"/>
      <w:r w:rsidR="00AF2DEB" w:rsidRPr="00AF2DEB">
        <w:rPr>
          <w:rFonts w:ascii="Times New Roman" w:hAnsi="Times New Roman" w:cs="Times New Roman"/>
          <w:sz w:val="28"/>
          <w:szCs w:val="28"/>
        </w:rPr>
        <w:t>Кадошкинском</w:t>
      </w:r>
      <w:proofErr w:type="spellEnd"/>
      <w:r w:rsidR="00AF2DEB" w:rsidRPr="00AF2DEB">
        <w:rPr>
          <w:rFonts w:ascii="Times New Roman" w:hAnsi="Times New Roman" w:cs="Times New Roman"/>
          <w:sz w:val="28"/>
          <w:szCs w:val="28"/>
        </w:rPr>
        <w:t xml:space="preserve"> районе пациентов с подтвержденным диагнозом COVID-19 – 282 человека. Из них 131 – пролечено стационарно, 148 пролечено амбулаторно (из них 23 ребенка). Вакцинировано всего в районе 4234 человека. Ревакцинировано 1181 человек. </w:t>
      </w:r>
      <w:r w:rsidR="00AF2DEB" w:rsidRPr="00AF2DEB">
        <w:rPr>
          <w:rFonts w:ascii="Times New Roman" w:hAnsi="Times New Roman" w:cs="Times New Roman"/>
          <w:b/>
          <w:sz w:val="28"/>
          <w:szCs w:val="28"/>
        </w:rPr>
        <w:t xml:space="preserve"> </w:t>
      </w:r>
      <w:r w:rsidR="00AF2DEB" w:rsidRPr="00AF2DEB">
        <w:rPr>
          <w:rFonts w:ascii="Times New Roman" w:hAnsi="Times New Roman" w:cs="Times New Roman"/>
          <w:sz w:val="28"/>
          <w:szCs w:val="28"/>
        </w:rPr>
        <w:t>Для достижения коллективного иммунитета нужно обеспечить иммунизацию не менее </w:t>
      </w:r>
      <w:r w:rsidR="00AF2DEB" w:rsidRPr="00AF2DEB">
        <w:rPr>
          <w:rFonts w:ascii="Times New Roman" w:hAnsi="Times New Roman" w:cs="Times New Roman"/>
          <w:bCs/>
          <w:sz w:val="28"/>
          <w:szCs w:val="28"/>
        </w:rPr>
        <w:t>80%</w:t>
      </w:r>
      <w:r w:rsidR="00AF2DEB" w:rsidRPr="00AF2DEB">
        <w:rPr>
          <w:rFonts w:ascii="Times New Roman" w:hAnsi="Times New Roman" w:cs="Times New Roman"/>
          <w:sz w:val="28"/>
          <w:szCs w:val="28"/>
        </w:rPr>
        <w:t xml:space="preserve"> взрослого населения. И активно проводить ревакцинацию. На сегодняшний день коллективный иммунитет в </w:t>
      </w:r>
      <w:proofErr w:type="spellStart"/>
      <w:r w:rsidR="00AF2DEB" w:rsidRPr="00AF2DEB">
        <w:rPr>
          <w:rFonts w:ascii="Times New Roman" w:hAnsi="Times New Roman" w:cs="Times New Roman"/>
          <w:sz w:val="28"/>
          <w:szCs w:val="28"/>
        </w:rPr>
        <w:t>Кадошкинском</w:t>
      </w:r>
      <w:proofErr w:type="spellEnd"/>
      <w:r w:rsidR="00AF2DEB" w:rsidRPr="00AF2DEB">
        <w:rPr>
          <w:rFonts w:ascii="Times New Roman" w:hAnsi="Times New Roman" w:cs="Times New Roman"/>
          <w:sz w:val="28"/>
          <w:szCs w:val="28"/>
        </w:rPr>
        <w:t xml:space="preserve"> районе 74,5%. Подчеркну, что только  </w:t>
      </w:r>
      <w:r w:rsidR="00AF2DEB" w:rsidRPr="00AF2DEB">
        <w:rPr>
          <w:rFonts w:ascii="Times New Roman" w:hAnsi="Times New Roman" w:cs="Times New Roman"/>
          <w:bCs/>
          <w:sz w:val="28"/>
          <w:szCs w:val="28"/>
        </w:rPr>
        <w:t>достижение коллективного иммунитета</w:t>
      </w:r>
      <w:r w:rsidR="00AF2DEB" w:rsidRPr="00AF2DEB">
        <w:rPr>
          <w:rFonts w:ascii="Times New Roman" w:hAnsi="Times New Roman" w:cs="Times New Roman"/>
          <w:sz w:val="28"/>
          <w:szCs w:val="28"/>
        </w:rPr>
        <w:t xml:space="preserve"> позволит нам справиться с пандемией. </w:t>
      </w:r>
    </w:p>
    <w:p w:rsidR="0082070A" w:rsidRPr="00BC38DA" w:rsidRDefault="00AF2DEB" w:rsidP="00BC38DA">
      <w:pPr>
        <w:tabs>
          <w:tab w:val="left" w:pos="993"/>
        </w:tabs>
        <w:spacing w:after="0" w:line="360" w:lineRule="auto"/>
        <w:ind w:firstLine="709"/>
        <w:jc w:val="both"/>
        <w:rPr>
          <w:rFonts w:ascii="Times New Roman" w:eastAsia="Calibri" w:hAnsi="Times New Roman" w:cs="Times New Roman"/>
          <w:sz w:val="28"/>
          <w:szCs w:val="28"/>
        </w:rPr>
      </w:pPr>
      <w:r w:rsidRPr="00BC38DA">
        <w:rPr>
          <w:rFonts w:ascii="Times New Roman" w:hAnsi="Times New Roman" w:cs="Times New Roman"/>
          <w:sz w:val="28"/>
          <w:szCs w:val="28"/>
        </w:rPr>
        <w:t xml:space="preserve"> </w:t>
      </w:r>
      <w:r w:rsidR="00AD214C" w:rsidRPr="00BC38DA">
        <w:rPr>
          <w:rFonts w:ascii="Times New Roman" w:hAnsi="Times New Roman" w:cs="Times New Roman"/>
          <w:sz w:val="28"/>
          <w:szCs w:val="28"/>
        </w:rPr>
        <w:t xml:space="preserve"> </w:t>
      </w:r>
      <w:r w:rsidRPr="00BC38DA">
        <w:rPr>
          <w:rFonts w:ascii="Times New Roman" w:hAnsi="Times New Roman" w:cs="Times New Roman"/>
          <w:sz w:val="28"/>
          <w:szCs w:val="28"/>
        </w:rPr>
        <w:t xml:space="preserve"> </w:t>
      </w:r>
      <w:r w:rsidR="0082070A" w:rsidRPr="00BC38DA">
        <w:rPr>
          <w:rFonts w:ascii="Times New Roman" w:eastAsia="Calibri" w:hAnsi="Times New Roman" w:cs="Times New Roman"/>
          <w:sz w:val="28"/>
          <w:szCs w:val="28"/>
        </w:rPr>
        <w:t xml:space="preserve"> </w:t>
      </w:r>
      <w:r w:rsidR="00D10275" w:rsidRPr="00BC38DA">
        <w:rPr>
          <w:rFonts w:ascii="Times New Roman" w:eastAsia="Calibri" w:hAnsi="Times New Roman" w:cs="Times New Roman"/>
          <w:sz w:val="28"/>
          <w:szCs w:val="28"/>
        </w:rPr>
        <w:t xml:space="preserve"> Как отметил А.А. </w:t>
      </w:r>
      <w:proofErr w:type="spellStart"/>
      <w:r w:rsidR="00D10275" w:rsidRPr="00BC38DA">
        <w:rPr>
          <w:rFonts w:ascii="Times New Roman" w:eastAsia="Calibri" w:hAnsi="Times New Roman" w:cs="Times New Roman"/>
          <w:sz w:val="28"/>
          <w:szCs w:val="28"/>
        </w:rPr>
        <w:t>Здунов</w:t>
      </w:r>
      <w:proofErr w:type="spellEnd"/>
      <w:r w:rsidR="00D10275" w:rsidRPr="00BC38DA">
        <w:rPr>
          <w:rFonts w:ascii="Times New Roman" w:eastAsia="Calibri" w:hAnsi="Times New Roman" w:cs="Times New Roman"/>
          <w:sz w:val="28"/>
          <w:szCs w:val="28"/>
        </w:rPr>
        <w:t xml:space="preserve">: </w:t>
      </w:r>
      <w:r w:rsidR="00A30C39" w:rsidRPr="00BC38DA">
        <w:rPr>
          <w:rFonts w:ascii="Times New Roman" w:eastAsia="Calibri" w:hAnsi="Times New Roman" w:cs="Times New Roman"/>
          <w:sz w:val="28"/>
          <w:szCs w:val="28"/>
        </w:rPr>
        <w:t>«</w:t>
      </w:r>
      <w:r w:rsidR="0082070A" w:rsidRPr="00BC38DA">
        <w:rPr>
          <w:rFonts w:ascii="Times New Roman" w:hAnsi="Times New Roman" w:cs="Times New Roman"/>
          <w:sz w:val="28"/>
          <w:szCs w:val="28"/>
        </w:rPr>
        <w:t xml:space="preserve">Один из </w:t>
      </w:r>
      <w:r w:rsidR="0082070A" w:rsidRPr="00BC38DA">
        <w:rPr>
          <w:rFonts w:ascii="Times New Roman" w:hAnsi="Times New Roman" w:cs="Times New Roman"/>
          <w:b/>
          <w:bCs/>
          <w:sz w:val="28"/>
          <w:szCs w:val="28"/>
        </w:rPr>
        <w:t>главных</w:t>
      </w:r>
      <w:r w:rsidR="0082070A" w:rsidRPr="00BC38DA">
        <w:rPr>
          <w:rFonts w:ascii="Times New Roman" w:hAnsi="Times New Roman" w:cs="Times New Roman"/>
          <w:sz w:val="28"/>
          <w:szCs w:val="28"/>
        </w:rPr>
        <w:t xml:space="preserve"> локомотивов роста экономики республики, который потянет за собой и другие смежные сектора, – это наша </w:t>
      </w:r>
      <w:r w:rsidR="0082070A" w:rsidRPr="00BC38DA">
        <w:rPr>
          <w:rFonts w:ascii="Times New Roman" w:hAnsi="Times New Roman" w:cs="Times New Roman"/>
          <w:b/>
          <w:bCs/>
          <w:sz w:val="28"/>
          <w:szCs w:val="28"/>
        </w:rPr>
        <w:t>промышленность</w:t>
      </w:r>
      <w:r w:rsidR="00A30C39" w:rsidRPr="00BC38DA">
        <w:rPr>
          <w:rFonts w:ascii="Times New Roman" w:hAnsi="Times New Roman" w:cs="Times New Roman"/>
          <w:b/>
          <w:bCs/>
          <w:sz w:val="28"/>
          <w:szCs w:val="28"/>
        </w:rPr>
        <w:t>»</w:t>
      </w:r>
      <w:r w:rsidR="0082070A" w:rsidRPr="00BC38DA">
        <w:rPr>
          <w:rFonts w:ascii="Times New Roman" w:hAnsi="Times New Roman" w:cs="Times New Roman"/>
          <w:sz w:val="28"/>
          <w:szCs w:val="28"/>
        </w:rPr>
        <w:t>.</w:t>
      </w:r>
    </w:p>
    <w:p w:rsidR="00E5235D" w:rsidRDefault="0082070A" w:rsidP="00A32C4F">
      <w:pPr>
        <w:pStyle w:val="a3"/>
        <w:tabs>
          <w:tab w:val="left" w:pos="851"/>
        </w:tabs>
        <w:spacing w:before="0" w:beforeAutospacing="0" w:after="0" w:afterAutospacing="0" w:line="360" w:lineRule="auto"/>
        <w:ind w:firstLine="709"/>
        <w:jc w:val="both"/>
        <w:textAlignment w:val="baseline"/>
        <w:rPr>
          <w:rFonts w:eastAsia="Calibri"/>
          <w:sz w:val="28"/>
          <w:szCs w:val="28"/>
        </w:rPr>
      </w:pPr>
      <w:r>
        <w:rPr>
          <w:rFonts w:eastAsia="Calibri"/>
          <w:sz w:val="28"/>
          <w:szCs w:val="28"/>
        </w:rPr>
        <w:t xml:space="preserve">  </w:t>
      </w:r>
    </w:p>
    <w:p w:rsidR="00BC38DA" w:rsidRDefault="00AD214C" w:rsidP="00AD214C">
      <w:pPr>
        <w:pStyle w:val="a3"/>
        <w:tabs>
          <w:tab w:val="left" w:pos="851"/>
        </w:tabs>
        <w:spacing w:before="0" w:beforeAutospacing="0" w:after="0" w:afterAutospacing="0" w:line="360" w:lineRule="auto"/>
        <w:ind w:firstLine="709"/>
        <w:jc w:val="both"/>
        <w:textAlignment w:val="baseline"/>
        <w:rPr>
          <w:rFonts w:eastAsia="Calibri"/>
          <w:sz w:val="28"/>
          <w:szCs w:val="28"/>
        </w:rPr>
      </w:pPr>
      <w:r>
        <w:rPr>
          <w:rFonts w:eastAsia="Calibri"/>
          <w:sz w:val="28"/>
          <w:szCs w:val="28"/>
        </w:rPr>
        <w:t xml:space="preserve"> </w:t>
      </w:r>
    </w:p>
    <w:p w:rsidR="00BC38DA" w:rsidRDefault="00BC38DA" w:rsidP="00AD214C">
      <w:pPr>
        <w:pStyle w:val="a3"/>
        <w:tabs>
          <w:tab w:val="left" w:pos="851"/>
        </w:tabs>
        <w:spacing w:before="0" w:beforeAutospacing="0" w:after="0" w:afterAutospacing="0" w:line="360" w:lineRule="auto"/>
        <w:ind w:firstLine="709"/>
        <w:jc w:val="both"/>
        <w:textAlignment w:val="baseline"/>
        <w:rPr>
          <w:rFonts w:eastAsia="Calibri"/>
          <w:sz w:val="28"/>
          <w:szCs w:val="28"/>
        </w:rPr>
      </w:pPr>
    </w:p>
    <w:p w:rsidR="00597D2F" w:rsidRPr="00336B68" w:rsidRDefault="00BC38DA" w:rsidP="00AD214C">
      <w:pPr>
        <w:pStyle w:val="a3"/>
        <w:tabs>
          <w:tab w:val="left" w:pos="851"/>
        </w:tabs>
        <w:spacing w:before="0" w:beforeAutospacing="0" w:after="0" w:afterAutospacing="0" w:line="360" w:lineRule="auto"/>
        <w:ind w:firstLine="709"/>
        <w:jc w:val="both"/>
        <w:textAlignment w:val="baseline"/>
        <w:rPr>
          <w:rFonts w:eastAsia="Calibri"/>
          <w:sz w:val="28"/>
          <w:szCs w:val="28"/>
        </w:rPr>
      </w:pPr>
      <w:r>
        <w:rPr>
          <w:rFonts w:eastAsia="Calibri"/>
          <w:sz w:val="28"/>
          <w:szCs w:val="28"/>
        </w:rPr>
        <w:t xml:space="preserve"> </w:t>
      </w:r>
      <w:r w:rsidR="00AD214C">
        <w:rPr>
          <w:rFonts w:eastAsia="Calibri"/>
          <w:sz w:val="28"/>
          <w:szCs w:val="28"/>
        </w:rPr>
        <w:t xml:space="preserve"> </w:t>
      </w:r>
      <w:r w:rsidR="00597D2F" w:rsidRPr="00336B68">
        <w:rPr>
          <w:rFonts w:eastAsia="Calibri"/>
          <w:sz w:val="28"/>
          <w:szCs w:val="28"/>
        </w:rPr>
        <w:t>Объем отгруженных товаров собственного производства</w:t>
      </w:r>
      <w:r w:rsidR="00AE67D7" w:rsidRPr="00336B68">
        <w:rPr>
          <w:rFonts w:eastAsia="Calibri"/>
          <w:sz w:val="28"/>
          <w:szCs w:val="28"/>
        </w:rPr>
        <w:t>, выполненных работ и услуг по видам экономической деятельности «Обрабатывающие производства», «Производство и распределение электроэнергии, газа и воды»</w:t>
      </w:r>
      <w:r w:rsidR="00D10275">
        <w:rPr>
          <w:rFonts w:eastAsia="Calibri"/>
          <w:sz w:val="28"/>
          <w:szCs w:val="28"/>
        </w:rPr>
        <w:t xml:space="preserve"> по </w:t>
      </w:r>
      <w:proofErr w:type="spellStart"/>
      <w:r w:rsidR="00D10275">
        <w:rPr>
          <w:rFonts w:eastAsia="Calibri"/>
          <w:sz w:val="28"/>
          <w:szCs w:val="28"/>
        </w:rPr>
        <w:t>Кадошкинскому</w:t>
      </w:r>
      <w:proofErr w:type="spellEnd"/>
      <w:r w:rsidR="00D10275">
        <w:rPr>
          <w:rFonts w:eastAsia="Calibri"/>
          <w:sz w:val="28"/>
          <w:szCs w:val="28"/>
        </w:rPr>
        <w:t xml:space="preserve"> району </w:t>
      </w:r>
      <w:r w:rsidR="00597D2F" w:rsidRPr="00336B68">
        <w:rPr>
          <w:rFonts w:eastAsia="Calibri"/>
          <w:sz w:val="28"/>
          <w:szCs w:val="28"/>
        </w:rPr>
        <w:t xml:space="preserve"> </w:t>
      </w:r>
      <w:r w:rsidR="00597D2F" w:rsidRPr="00D10275">
        <w:rPr>
          <w:rFonts w:eastAsia="Calibri"/>
          <w:sz w:val="28"/>
          <w:szCs w:val="28"/>
        </w:rPr>
        <w:t>в 20</w:t>
      </w:r>
      <w:r w:rsidR="00AA4D2F" w:rsidRPr="00D10275">
        <w:rPr>
          <w:rFonts w:eastAsia="Calibri"/>
          <w:sz w:val="28"/>
          <w:szCs w:val="28"/>
        </w:rPr>
        <w:t>21</w:t>
      </w:r>
      <w:r w:rsidR="00597D2F" w:rsidRPr="00D10275">
        <w:rPr>
          <w:rFonts w:eastAsia="Calibri"/>
          <w:sz w:val="28"/>
          <w:szCs w:val="28"/>
        </w:rPr>
        <w:t xml:space="preserve"> году составил </w:t>
      </w:r>
      <w:r w:rsidR="00D10275">
        <w:rPr>
          <w:rFonts w:eastAsia="Calibri"/>
          <w:sz w:val="28"/>
          <w:szCs w:val="28"/>
        </w:rPr>
        <w:t>13</w:t>
      </w:r>
      <w:r w:rsidR="00E57669">
        <w:rPr>
          <w:rFonts w:eastAsia="Calibri"/>
          <w:sz w:val="28"/>
          <w:szCs w:val="28"/>
        </w:rPr>
        <w:t>28</w:t>
      </w:r>
      <w:r w:rsidR="001A2D82">
        <w:rPr>
          <w:rFonts w:eastAsia="Calibri"/>
          <w:sz w:val="28"/>
          <w:szCs w:val="28"/>
        </w:rPr>
        <w:t>178,2 тыс.</w:t>
      </w:r>
      <w:r w:rsidR="00597D2F" w:rsidRPr="00D10275">
        <w:rPr>
          <w:rFonts w:eastAsia="Calibri"/>
          <w:sz w:val="28"/>
          <w:szCs w:val="28"/>
        </w:rPr>
        <w:t xml:space="preserve"> рублей</w:t>
      </w:r>
      <w:r w:rsidR="005D7CA8" w:rsidRPr="00D10275">
        <w:rPr>
          <w:rFonts w:eastAsia="Calibri"/>
          <w:sz w:val="28"/>
          <w:szCs w:val="28"/>
        </w:rPr>
        <w:t xml:space="preserve"> </w:t>
      </w:r>
      <w:r w:rsidR="005D7CA8" w:rsidRPr="001A2D82">
        <w:rPr>
          <w:rFonts w:eastAsia="Calibri"/>
          <w:sz w:val="28"/>
          <w:szCs w:val="28"/>
        </w:rPr>
        <w:t xml:space="preserve">(в расчете на 1 жителя района это составляет </w:t>
      </w:r>
      <w:r w:rsidR="00E57669" w:rsidRPr="001A2D82">
        <w:rPr>
          <w:rFonts w:eastAsia="Calibri"/>
          <w:sz w:val="28"/>
          <w:szCs w:val="28"/>
        </w:rPr>
        <w:t>212610</w:t>
      </w:r>
      <w:r w:rsidR="00D10275" w:rsidRPr="001A2D82">
        <w:rPr>
          <w:rFonts w:eastAsia="Calibri"/>
          <w:sz w:val="28"/>
          <w:szCs w:val="28"/>
        </w:rPr>
        <w:t xml:space="preserve"> </w:t>
      </w:r>
      <w:r w:rsidR="005D7CA8" w:rsidRPr="001A2D82">
        <w:rPr>
          <w:rFonts w:eastAsia="Calibri"/>
          <w:sz w:val="28"/>
          <w:szCs w:val="28"/>
        </w:rPr>
        <w:t>руб</w:t>
      </w:r>
      <w:r w:rsidR="00300920" w:rsidRPr="001A2D82">
        <w:rPr>
          <w:rFonts w:eastAsia="Calibri"/>
          <w:sz w:val="28"/>
          <w:szCs w:val="28"/>
        </w:rPr>
        <w:t>.</w:t>
      </w:r>
      <w:r w:rsidR="005D7CA8" w:rsidRPr="001A2D82">
        <w:rPr>
          <w:rFonts w:eastAsia="Calibri"/>
          <w:sz w:val="28"/>
          <w:szCs w:val="28"/>
        </w:rPr>
        <w:t>).</w:t>
      </w:r>
      <w:r w:rsidR="0073718F">
        <w:rPr>
          <w:rFonts w:eastAsia="Calibri"/>
          <w:sz w:val="28"/>
          <w:szCs w:val="28"/>
        </w:rPr>
        <w:t xml:space="preserve"> </w:t>
      </w:r>
      <w:r w:rsidR="00AA4D2F" w:rsidRPr="001A2D82">
        <w:rPr>
          <w:rFonts w:eastAsia="Calibri"/>
          <w:sz w:val="28"/>
          <w:szCs w:val="28"/>
        </w:rPr>
        <w:t xml:space="preserve"> </w:t>
      </w:r>
      <w:r w:rsidR="00D8480E" w:rsidRPr="001A2D82">
        <w:rPr>
          <w:rFonts w:eastAsia="Calibri"/>
          <w:sz w:val="28"/>
          <w:szCs w:val="28"/>
        </w:rPr>
        <w:t>П</w:t>
      </w:r>
      <w:r w:rsidR="00597D2F" w:rsidRPr="001A2D82">
        <w:rPr>
          <w:rFonts w:eastAsia="Calibri"/>
          <w:sz w:val="28"/>
          <w:szCs w:val="28"/>
        </w:rPr>
        <w:t>рогноз</w:t>
      </w:r>
      <w:r w:rsidR="004D1428" w:rsidRPr="001A2D82">
        <w:rPr>
          <w:rFonts w:eastAsia="Calibri"/>
          <w:sz w:val="28"/>
          <w:szCs w:val="28"/>
        </w:rPr>
        <w:t xml:space="preserve">  выполнен </w:t>
      </w:r>
      <w:r w:rsidR="0073718F">
        <w:rPr>
          <w:rFonts w:eastAsia="Calibri"/>
          <w:sz w:val="28"/>
          <w:szCs w:val="28"/>
        </w:rPr>
        <w:t xml:space="preserve"> </w:t>
      </w:r>
      <w:r w:rsidR="004D1428" w:rsidRPr="001A2D82">
        <w:rPr>
          <w:rFonts w:eastAsia="Calibri"/>
          <w:sz w:val="28"/>
          <w:szCs w:val="28"/>
        </w:rPr>
        <w:t xml:space="preserve">на </w:t>
      </w:r>
      <w:r w:rsidR="00AA4D2F" w:rsidRPr="001A2D82">
        <w:rPr>
          <w:rFonts w:eastAsia="Calibri"/>
          <w:sz w:val="28"/>
          <w:szCs w:val="28"/>
        </w:rPr>
        <w:t xml:space="preserve"> </w:t>
      </w:r>
      <w:r w:rsidR="001A2D82">
        <w:rPr>
          <w:rFonts w:eastAsia="Calibri"/>
          <w:sz w:val="28"/>
          <w:szCs w:val="28"/>
        </w:rPr>
        <w:t>113,2</w:t>
      </w:r>
      <w:r w:rsidR="00AA4D2F" w:rsidRPr="001A2D82">
        <w:rPr>
          <w:rFonts w:eastAsia="Calibri"/>
          <w:sz w:val="28"/>
          <w:szCs w:val="28"/>
        </w:rPr>
        <w:t xml:space="preserve">   </w:t>
      </w:r>
      <w:r w:rsidR="004D1428" w:rsidRPr="001A2D82">
        <w:rPr>
          <w:rFonts w:eastAsia="Calibri"/>
          <w:sz w:val="28"/>
          <w:szCs w:val="28"/>
        </w:rPr>
        <w:t xml:space="preserve">%, темп роста </w:t>
      </w:r>
      <w:r w:rsidR="00D8480E" w:rsidRPr="001A2D82">
        <w:rPr>
          <w:rFonts w:eastAsia="Calibri"/>
          <w:sz w:val="28"/>
          <w:szCs w:val="28"/>
        </w:rPr>
        <w:t xml:space="preserve"> к уровню 20</w:t>
      </w:r>
      <w:r w:rsidR="00AA4D2F" w:rsidRPr="001A2D82">
        <w:rPr>
          <w:rFonts w:eastAsia="Calibri"/>
          <w:sz w:val="28"/>
          <w:szCs w:val="28"/>
        </w:rPr>
        <w:t>20</w:t>
      </w:r>
      <w:r w:rsidR="00D8480E" w:rsidRPr="001A2D82">
        <w:rPr>
          <w:rFonts w:eastAsia="Calibri"/>
          <w:sz w:val="28"/>
          <w:szCs w:val="28"/>
        </w:rPr>
        <w:t xml:space="preserve"> года –</w:t>
      </w:r>
      <w:r w:rsidR="0073718F">
        <w:rPr>
          <w:rFonts w:eastAsia="Calibri"/>
          <w:sz w:val="28"/>
          <w:szCs w:val="28"/>
        </w:rPr>
        <w:t>117,3</w:t>
      </w:r>
      <w:r w:rsidR="00AA4D2F" w:rsidRPr="001A2D82">
        <w:rPr>
          <w:rFonts w:eastAsia="Calibri"/>
          <w:sz w:val="28"/>
          <w:szCs w:val="28"/>
        </w:rPr>
        <w:t xml:space="preserve"> </w:t>
      </w:r>
      <w:r w:rsidR="00D8480E" w:rsidRPr="001A2D82">
        <w:rPr>
          <w:rFonts w:eastAsia="Calibri"/>
          <w:sz w:val="28"/>
          <w:szCs w:val="28"/>
        </w:rPr>
        <w:t>%</w:t>
      </w:r>
      <w:r w:rsidR="004D1428" w:rsidRPr="001A2D82">
        <w:rPr>
          <w:rFonts w:eastAsia="Calibri"/>
          <w:sz w:val="28"/>
          <w:szCs w:val="28"/>
        </w:rPr>
        <w:t>.</w:t>
      </w:r>
    </w:p>
    <w:p w:rsidR="0082070A" w:rsidRPr="002C0639" w:rsidRDefault="0082070A" w:rsidP="00AD214C">
      <w:pPr>
        <w:pStyle w:val="a3"/>
        <w:tabs>
          <w:tab w:val="left" w:pos="709"/>
        </w:tabs>
        <w:spacing w:before="0" w:beforeAutospacing="0" w:after="0" w:afterAutospacing="0" w:line="360" w:lineRule="auto"/>
        <w:ind w:firstLine="709"/>
        <w:jc w:val="both"/>
        <w:textAlignment w:val="baseline"/>
        <w:rPr>
          <w:rFonts w:eastAsia="Calibri"/>
          <w:sz w:val="28"/>
          <w:szCs w:val="28"/>
        </w:rPr>
      </w:pPr>
      <w:r>
        <w:rPr>
          <w:rFonts w:eastAsia="Calibri"/>
          <w:sz w:val="28"/>
          <w:szCs w:val="28"/>
        </w:rPr>
        <w:t xml:space="preserve">  </w:t>
      </w:r>
      <w:r w:rsidR="00597D2F" w:rsidRPr="00336B68">
        <w:rPr>
          <w:rFonts w:eastAsia="Calibri"/>
          <w:sz w:val="28"/>
          <w:szCs w:val="28"/>
        </w:rPr>
        <w:t xml:space="preserve">В структуре промышленного производства лидером является                      </w:t>
      </w:r>
      <w:r w:rsidR="004D1428" w:rsidRPr="00336B68">
        <w:rPr>
          <w:rFonts w:eastAsia="Calibri"/>
          <w:sz w:val="28"/>
          <w:szCs w:val="28"/>
        </w:rPr>
        <w:t xml:space="preserve">градообразующее предприятие </w:t>
      </w:r>
      <w:r w:rsidR="00597D2F" w:rsidRPr="00336B68">
        <w:rPr>
          <w:rFonts w:eastAsia="Calibri"/>
          <w:sz w:val="28"/>
          <w:szCs w:val="28"/>
        </w:rPr>
        <w:t>АО «КЭТЗ», которое занимает 98,</w:t>
      </w:r>
      <w:r w:rsidR="001A2D82">
        <w:rPr>
          <w:rFonts w:eastAsia="Calibri"/>
          <w:sz w:val="28"/>
          <w:szCs w:val="28"/>
        </w:rPr>
        <w:t>4</w:t>
      </w:r>
      <w:r w:rsidR="004D1428" w:rsidRPr="00336B68">
        <w:rPr>
          <w:rFonts w:eastAsia="Calibri"/>
          <w:sz w:val="28"/>
          <w:szCs w:val="28"/>
        </w:rPr>
        <w:t>%</w:t>
      </w:r>
      <w:r w:rsidR="00597D2F" w:rsidRPr="00336B68">
        <w:rPr>
          <w:rFonts w:eastAsia="Calibri"/>
          <w:sz w:val="28"/>
          <w:szCs w:val="28"/>
        </w:rPr>
        <w:t xml:space="preserve"> в общем объеме отгруженной продукции.</w:t>
      </w:r>
      <w:r w:rsidRPr="0082070A">
        <w:rPr>
          <w:rFonts w:eastAsia="Calibri"/>
          <w:sz w:val="28"/>
          <w:szCs w:val="28"/>
        </w:rPr>
        <w:t xml:space="preserve"> Объем отгруженных товаров собственного производства, выполненных работ и </w:t>
      </w:r>
      <w:r w:rsidRPr="001A2D82">
        <w:rPr>
          <w:rFonts w:eastAsia="Calibri"/>
          <w:sz w:val="28"/>
          <w:szCs w:val="28"/>
        </w:rPr>
        <w:t>услуг за  2021 год составил</w:t>
      </w:r>
      <w:r w:rsidR="00D10275" w:rsidRPr="001A2D82">
        <w:rPr>
          <w:rFonts w:eastAsia="Calibri"/>
          <w:sz w:val="28"/>
          <w:szCs w:val="28"/>
        </w:rPr>
        <w:t xml:space="preserve">   </w:t>
      </w:r>
      <w:r w:rsidRPr="001A2D82">
        <w:rPr>
          <w:rFonts w:eastAsia="Calibri"/>
          <w:sz w:val="28"/>
          <w:szCs w:val="28"/>
        </w:rPr>
        <w:t xml:space="preserve"> </w:t>
      </w:r>
      <w:r w:rsidR="00D10275" w:rsidRPr="001A2D82">
        <w:rPr>
          <w:rFonts w:eastAsia="Calibri"/>
          <w:sz w:val="28"/>
          <w:szCs w:val="28"/>
        </w:rPr>
        <w:t>1</w:t>
      </w:r>
      <w:r w:rsidRPr="001A2D82">
        <w:rPr>
          <w:rFonts w:eastAsia="Calibri"/>
          <w:sz w:val="28"/>
          <w:szCs w:val="28"/>
        </w:rPr>
        <w:t>307042,5 тыс. руб.</w:t>
      </w:r>
      <w:r w:rsidR="0093274D">
        <w:rPr>
          <w:rFonts w:eastAsia="Calibri"/>
          <w:sz w:val="28"/>
          <w:szCs w:val="28"/>
        </w:rPr>
        <w:t>,</w:t>
      </w:r>
      <w:r w:rsidRPr="001A2D82">
        <w:rPr>
          <w:rFonts w:eastAsia="Calibri"/>
          <w:sz w:val="28"/>
          <w:szCs w:val="28"/>
        </w:rPr>
        <w:t xml:space="preserve"> темп роста  к уровню 2020 года –</w:t>
      </w:r>
      <w:r w:rsidR="001A2D82" w:rsidRPr="001A2D82">
        <w:rPr>
          <w:rFonts w:eastAsia="Calibri"/>
          <w:sz w:val="28"/>
          <w:szCs w:val="28"/>
        </w:rPr>
        <w:t xml:space="preserve"> 117,4</w:t>
      </w:r>
      <w:r w:rsidRPr="001A2D82">
        <w:rPr>
          <w:rFonts w:eastAsia="Calibri"/>
          <w:sz w:val="28"/>
          <w:szCs w:val="28"/>
        </w:rPr>
        <w:t xml:space="preserve"> %</w:t>
      </w:r>
      <w:r w:rsidR="00D10275" w:rsidRPr="001A2D82">
        <w:rPr>
          <w:rFonts w:eastAsia="Calibri"/>
          <w:sz w:val="28"/>
          <w:szCs w:val="28"/>
        </w:rPr>
        <w:t>, среднесписочная</w:t>
      </w:r>
      <w:r w:rsidR="00D10275">
        <w:rPr>
          <w:rFonts w:eastAsia="Calibri"/>
          <w:sz w:val="28"/>
          <w:szCs w:val="28"/>
        </w:rPr>
        <w:t xml:space="preserve"> численность данного предприятия  401 человек, среднемесячная заработная плата 31600 руб. (темп роста 122,3%).</w:t>
      </w:r>
      <w:r w:rsidR="002C0639" w:rsidRPr="002C0639">
        <w:rPr>
          <w:rFonts w:eastAsia="Calibri"/>
          <w:sz w:val="28"/>
          <w:szCs w:val="28"/>
        </w:rPr>
        <w:t xml:space="preserve"> Новое  перспективное направление, которое предприятие в сжатые сроки освоило - производство облучателей и </w:t>
      </w:r>
      <w:proofErr w:type="spellStart"/>
      <w:r w:rsidR="002C0639" w:rsidRPr="002C0639">
        <w:rPr>
          <w:rFonts w:eastAsia="Calibri"/>
          <w:sz w:val="28"/>
          <w:szCs w:val="28"/>
        </w:rPr>
        <w:t>рециркуляторов</w:t>
      </w:r>
      <w:proofErr w:type="spellEnd"/>
      <w:r w:rsidR="002C0639" w:rsidRPr="002C0639">
        <w:rPr>
          <w:rFonts w:eastAsia="Calibri"/>
          <w:sz w:val="28"/>
          <w:szCs w:val="28"/>
        </w:rPr>
        <w:t xml:space="preserve"> для обеззараживания воздуха. Кроме того, для того чтобы войти в перспективные проекты предприятие сертифицирует свою продукцию в системе Газпрома (</w:t>
      </w:r>
      <w:proofErr w:type="spellStart"/>
      <w:r w:rsidR="002C0639" w:rsidRPr="002C0639">
        <w:rPr>
          <w:rFonts w:eastAsia="Calibri"/>
          <w:sz w:val="28"/>
          <w:szCs w:val="28"/>
        </w:rPr>
        <w:t>ИнтерГазСерт</w:t>
      </w:r>
      <w:proofErr w:type="spellEnd"/>
      <w:r w:rsidR="002C0639" w:rsidRPr="002C0639">
        <w:rPr>
          <w:rFonts w:eastAsia="Calibri"/>
          <w:sz w:val="28"/>
          <w:szCs w:val="28"/>
        </w:rPr>
        <w:t>) и Морского регистра</w:t>
      </w:r>
      <w:r w:rsidR="002C0639">
        <w:rPr>
          <w:rFonts w:eastAsia="Calibri"/>
          <w:sz w:val="28"/>
          <w:szCs w:val="28"/>
        </w:rPr>
        <w:t>.</w:t>
      </w:r>
    </w:p>
    <w:p w:rsidR="00D10275" w:rsidRDefault="00D10275" w:rsidP="00A32C4F">
      <w:pPr>
        <w:spacing w:after="0" w:line="360" w:lineRule="auto"/>
        <w:ind w:firstLine="709"/>
        <w:jc w:val="both"/>
        <w:textAlignment w:val="baseline"/>
        <w:rPr>
          <w:rFonts w:ascii="Times New Roman" w:eastAsia="Times New Roman" w:hAnsi="Times New Roman" w:cs="Times New Roman"/>
          <w:b/>
          <w:bCs/>
          <w:color w:val="000000"/>
          <w:sz w:val="28"/>
          <w:szCs w:val="28"/>
          <w:lang w:eastAsia="ru-RU"/>
        </w:rPr>
      </w:pPr>
    </w:p>
    <w:p w:rsidR="00D10275" w:rsidRPr="002C41B4" w:rsidRDefault="00D10275" w:rsidP="00A32C4F">
      <w:pPr>
        <w:spacing w:after="0" w:line="360" w:lineRule="auto"/>
        <w:ind w:firstLine="709"/>
        <w:jc w:val="both"/>
        <w:textAlignment w:val="baseline"/>
        <w:rPr>
          <w:rFonts w:ascii="Times New Roman" w:eastAsia="Times New Roman" w:hAnsi="Times New Roman" w:cs="Times New Roman"/>
          <w:b/>
          <w:bCs/>
          <w:color w:val="000000"/>
          <w:sz w:val="28"/>
          <w:szCs w:val="28"/>
          <w:lang w:eastAsia="ru-RU"/>
        </w:rPr>
      </w:pPr>
      <w:r w:rsidRPr="00336B68">
        <w:rPr>
          <w:rFonts w:ascii="Times New Roman" w:eastAsia="Times New Roman" w:hAnsi="Times New Roman" w:cs="Times New Roman"/>
          <w:b/>
          <w:bCs/>
          <w:color w:val="000000"/>
          <w:sz w:val="28"/>
          <w:szCs w:val="28"/>
          <w:lang w:eastAsia="ru-RU"/>
        </w:rPr>
        <w:t>Сельское хозяйство</w:t>
      </w:r>
    </w:p>
    <w:p w:rsidR="001062AD" w:rsidRDefault="001062AD" w:rsidP="00A32C4F">
      <w:pPr>
        <w:spacing w:after="0" w:line="360" w:lineRule="auto"/>
        <w:ind w:firstLine="709"/>
        <w:jc w:val="both"/>
        <w:rPr>
          <w:rFonts w:ascii="Times New Roman" w:eastAsia="Calibri" w:hAnsi="Times New Roman" w:cs="Times New Roman"/>
          <w:sz w:val="28"/>
          <w:szCs w:val="28"/>
        </w:rPr>
      </w:pP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 xml:space="preserve">Важной отраслью экономики </w:t>
      </w:r>
      <w:proofErr w:type="spellStart"/>
      <w:r w:rsidRPr="00D10275">
        <w:rPr>
          <w:rFonts w:ascii="Times New Roman" w:eastAsia="Calibri" w:hAnsi="Times New Roman" w:cs="Times New Roman"/>
          <w:sz w:val="28"/>
          <w:szCs w:val="28"/>
        </w:rPr>
        <w:t>Кадошкинского</w:t>
      </w:r>
      <w:proofErr w:type="spellEnd"/>
      <w:r w:rsidRPr="00D10275">
        <w:rPr>
          <w:rFonts w:ascii="Times New Roman" w:eastAsia="Calibri" w:hAnsi="Times New Roman" w:cs="Times New Roman"/>
          <w:sz w:val="28"/>
          <w:szCs w:val="28"/>
        </w:rPr>
        <w:t xml:space="preserve"> муниципального района является сельское хозяйство.</w:t>
      </w: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2021 год стал успешным района</w:t>
      </w:r>
      <w:r w:rsidR="00C94DBE">
        <w:rPr>
          <w:rFonts w:ascii="Times New Roman" w:eastAsia="Calibri" w:hAnsi="Times New Roman" w:cs="Times New Roman"/>
          <w:sz w:val="28"/>
          <w:szCs w:val="28"/>
        </w:rPr>
        <w:t>, в</w:t>
      </w:r>
      <w:r w:rsidRPr="00D10275">
        <w:rPr>
          <w:rFonts w:ascii="Times New Roman" w:eastAsia="Calibri" w:hAnsi="Times New Roman" w:cs="Times New Roman"/>
          <w:sz w:val="28"/>
          <w:szCs w:val="28"/>
        </w:rPr>
        <w:t>аловой сбор зерновых и зернобобовых культур составил 45,0 тыс. тонн, при урожайности 25,5 ц/га, что на 4 тыс. тонн превышает уровень 2020 года.</w:t>
      </w:r>
    </w:p>
    <w:p w:rsidR="00C94DBE"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Сельскохозяйственными товаропроизводителями района заложен прочный фундамент под будущий урожай. Озимые культуры посеяны на площади 1,1 тыс. га, но основная доля зернового клина в 2022 году будет занята яровыми культурами, площадь сева которых составит 18428 га, в том числе ООО «Магма ХД»</w:t>
      </w:r>
      <w:r w:rsidR="00C94DBE">
        <w:rPr>
          <w:rFonts w:ascii="Times New Roman" w:eastAsia="Calibri" w:hAnsi="Times New Roman" w:cs="Times New Roman"/>
          <w:sz w:val="28"/>
          <w:szCs w:val="28"/>
        </w:rPr>
        <w:t xml:space="preserve"> </w:t>
      </w:r>
      <w:r w:rsidRPr="00D10275">
        <w:rPr>
          <w:rFonts w:ascii="Times New Roman" w:eastAsia="Calibri" w:hAnsi="Times New Roman" w:cs="Times New Roman"/>
          <w:sz w:val="28"/>
          <w:szCs w:val="28"/>
        </w:rPr>
        <w:t>-</w:t>
      </w:r>
      <w:r w:rsidR="00C94DBE">
        <w:rPr>
          <w:rFonts w:ascii="Times New Roman" w:eastAsia="Calibri" w:hAnsi="Times New Roman" w:cs="Times New Roman"/>
          <w:sz w:val="28"/>
          <w:szCs w:val="28"/>
        </w:rPr>
        <w:t xml:space="preserve"> </w:t>
      </w:r>
      <w:r w:rsidRPr="00D10275">
        <w:rPr>
          <w:rFonts w:ascii="Times New Roman" w:eastAsia="Calibri" w:hAnsi="Times New Roman" w:cs="Times New Roman"/>
          <w:sz w:val="28"/>
          <w:szCs w:val="28"/>
        </w:rPr>
        <w:t xml:space="preserve">16438 га. </w:t>
      </w:r>
      <w:r w:rsidR="00C94DBE">
        <w:rPr>
          <w:rFonts w:ascii="Times New Roman" w:eastAsia="Calibri" w:hAnsi="Times New Roman" w:cs="Times New Roman"/>
          <w:sz w:val="28"/>
          <w:szCs w:val="28"/>
        </w:rPr>
        <w:t xml:space="preserve">  </w:t>
      </w: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lastRenderedPageBreak/>
        <w:t xml:space="preserve">Под всю эту площадь поднята зябь. Площадь зерновых к прошлому году увеличится на 1886 га. </w:t>
      </w: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В 2022 году планируется собрать зерна в количестве 51</w:t>
      </w:r>
      <w:r w:rsidR="002C0639">
        <w:rPr>
          <w:rFonts w:ascii="Times New Roman" w:eastAsia="Calibri" w:hAnsi="Times New Roman" w:cs="Times New Roman"/>
          <w:sz w:val="28"/>
          <w:szCs w:val="28"/>
        </w:rPr>
        <w:t xml:space="preserve"> </w:t>
      </w:r>
      <w:r w:rsidRPr="00D10275">
        <w:rPr>
          <w:rFonts w:ascii="Times New Roman" w:eastAsia="Calibri" w:hAnsi="Times New Roman" w:cs="Times New Roman"/>
          <w:sz w:val="28"/>
          <w:szCs w:val="28"/>
        </w:rPr>
        <w:t>тыс.</w:t>
      </w:r>
      <w:r w:rsidR="002C0639">
        <w:rPr>
          <w:rFonts w:ascii="Times New Roman" w:eastAsia="Calibri" w:hAnsi="Times New Roman" w:cs="Times New Roman"/>
          <w:sz w:val="28"/>
          <w:szCs w:val="28"/>
        </w:rPr>
        <w:t xml:space="preserve"> </w:t>
      </w:r>
      <w:r w:rsidRPr="00D10275">
        <w:rPr>
          <w:rFonts w:ascii="Times New Roman" w:eastAsia="Calibri" w:hAnsi="Times New Roman" w:cs="Times New Roman"/>
          <w:sz w:val="28"/>
          <w:szCs w:val="28"/>
        </w:rPr>
        <w:t>тонн, при урожайности 25,9 ц/га.</w:t>
      </w: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 xml:space="preserve">По </w:t>
      </w:r>
      <w:proofErr w:type="spellStart"/>
      <w:r w:rsidRPr="00D10275">
        <w:rPr>
          <w:rFonts w:ascii="Times New Roman" w:eastAsia="Calibri" w:hAnsi="Times New Roman" w:cs="Times New Roman"/>
          <w:sz w:val="28"/>
          <w:szCs w:val="28"/>
        </w:rPr>
        <w:t>Кадошкинскому</w:t>
      </w:r>
      <w:proofErr w:type="spellEnd"/>
      <w:r w:rsidRPr="00D10275">
        <w:rPr>
          <w:rFonts w:ascii="Times New Roman" w:eastAsia="Calibri" w:hAnsi="Times New Roman" w:cs="Times New Roman"/>
          <w:sz w:val="28"/>
          <w:szCs w:val="28"/>
        </w:rPr>
        <w:t xml:space="preserve"> району за 2021 год производство мяса составило 279 тонн (темп роста 126,7%), производство молока 1270 тонн (темп роста 143%).</w:t>
      </w: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Прогноз производства мяса на 2022 год составит 300 тонн, производство молока -</w:t>
      </w:r>
      <w:r w:rsidR="002C0639">
        <w:rPr>
          <w:rFonts w:ascii="Times New Roman" w:eastAsia="Calibri" w:hAnsi="Times New Roman" w:cs="Times New Roman"/>
          <w:sz w:val="28"/>
          <w:szCs w:val="28"/>
        </w:rPr>
        <w:t xml:space="preserve"> </w:t>
      </w:r>
      <w:r w:rsidRPr="00D10275">
        <w:rPr>
          <w:rFonts w:ascii="Times New Roman" w:eastAsia="Calibri" w:hAnsi="Times New Roman" w:cs="Times New Roman"/>
          <w:sz w:val="28"/>
          <w:szCs w:val="28"/>
        </w:rPr>
        <w:t>1400 тонн.</w:t>
      </w: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По итогам года надой на одну фуражную корову составил 6978 кг, что выше уровня прошлого года на 797 кг (на 2022 год плановая продуктивность - 7017 кг).</w:t>
      </w:r>
    </w:p>
    <w:p w:rsidR="00D10275" w:rsidRPr="00D10275" w:rsidRDefault="00D10275" w:rsidP="00AD214C">
      <w:pPr>
        <w:tabs>
          <w:tab w:val="left" w:pos="709"/>
        </w:tabs>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Рост продуктивности молочного стада обеспечил Глава КФХ Киселев В.В., который является одним из первых получателей гранта на создание молочной животноводческой фермы. Рост производства молока в КФХ составил 136%, надой на 1 фуражную корову увеличился на 101 кг, достигнув надоя 8943 кг на корову.</w:t>
      </w:r>
    </w:p>
    <w:p w:rsidR="00D10275" w:rsidRP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 xml:space="preserve">На территории </w:t>
      </w:r>
      <w:proofErr w:type="spellStart"/>
      <w:r w:rsidRPr="00D10275">
        <w:rPr>
          <w:rFonts w:ascii="Times New Roman" w:eastAsia="Calibri" w:hAnsi="Times New Roman" w:cs="Times New Roman"/>
          <w:sz w:val="28"/>
          <w:szCs w:val="28"/>
        </w:rPr>
        <w:t>Кадошкинского</w:t>
      </w:r>
      <w:proofErr w:type="spellEnd"/>
      <w:r w:rsidRPr="00D10275">
        <w:rPr>
          <w:rFonts w:ascii="Times New Roman" w:eastAsia="Calibri" w:hAnsi="Times New Roman" w:cs="Times New Roman"/>
          <w:sz w:val="28"/>
          <w:szCs w:val="28"/>
        </w:rPr>
        <w:t xml:space="preserve"> муниципального района успешно осуществляет свою деятельность АО «Мир цветов» </w:t>
      </w:r>
      <w:proofErr w:type="gramStart"/>
      <w:r w:rsidRPr="00D10275">
        <w:rPr>
          <w:rFonts w:ascii="Times New Roman" w:eastAsia="Calibri" w:hAnsi="Times New Roman" w:cs="Times New Roman"/>
          <w:sz w:val="28"/>
          <w:szCs w:val="28"/>
        </w:rPr>
        <w:t>и ООО</w:t>
      </w:r>
      <w:proofErr w:type="gramEnd"/>
      <w:r w:rsidRPr="00D10275">
        <w:rPr>
          <w:rFonts w:ascii="Times New Roman" w:eastAsia="Calibri" w:hAnsi="Times New Roman" w:cs="Times New Roman"/>
          <w:sz w:val="28"/>
          <w:szCs w:val="28"/>
        </w:rPr>
        <w:t xml:space="preserve"> «Мир цветов ТК».</w:t>
      </w:r>
    </w:p>
    <w:p w:rsidR="00D10275" w:rsidRDefault="00D10275" w:rsidP="00A32C4F">
      <w:pPr>
        <w:spacing w:after="0" w:line="360" w:lineRule="auto"/>
        <w:ind w:firstLine="709"/>
        <w:jc w:val="both"/>
        <w:rPr>
          <w:rFonts w:ascii="Times New Roman" w:eastAsia="Calibri" w:hAnsi="Times New Roman" w:cs="Times New Roman"/>
          <w:sz w:val="28"/>
          <w:szCs w:val="28"/>
        </w:rPr>
      </w:pPr>
      <w:r w:rsidRPr="00D10275">
        <w:rPr>
          <w:rFonts w:ascii="Times New Roman" w:eastAsia="Calibri" w:hAnsi="Times New Roman" w:cs="Times New Roman"/>
          <w:sz w:val="28"/>
          <w:szCs w:val="28"/>
        </w:rPr>
        <w:t>За 2021 год объем реализованной продукции данных предприятий составил 1160 млн. руб., рост к уровню прошлого года составил 130,5%.</w:t>
      </w:r>
      <w:r w:rsidRPr="009D50E3">
        <w:rPr>
          <w:rFonts w:ascii="Times New Roman" w:eastAsia="Calibri" w:hAnsi="Times New Roman" w:cs="Times New Roman"/>
          <w:sz w:val="28"/>
          <w:szCs w:val="28"/>
        </w:rPr>
        <w:t xml:space="preserve"> </w:t>
      </w:r>
    </w:p>
    <w:p w:rsidR="00D10275" w:rsidRPr="00336B68" w:rsidRDefault="00D10275" w:rsidP="00A32C4F">
      <w:pPr>
        <w:tabs>
          <w:tab w:val="left" w:pos="851"/>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68F">
        <w:rPr>
          <w:rFonts w:ascii="Times New Roman" w:eastAsia="Times New Roman" w:hAnsi="Times New Roman" w:cs="Times New Roman"/>
          <w:color w:val="000000"/>
          <w:sz w:val="28"/>
          <w:szCs w:val="28"/>
          <w:lang w:eastAsia="ru-RU"/>
        </w:rPr>
        <w:t xml:space="preserve">В </w:t>
      </w:r>
      <w:r w:rsidR="00D6068F">
        <w:rPr>
          <w:rFonts w:ascii="Times New Roman" w:eastAsia="Times New Roman" w:hAnsi="Times New Roman" w:cs="Times New Roman"/>
          <w:color w:val="000000"/>
          <w:sz w:val="28"/>
          <w:szCs w:val="28"/>
          <w:lang w:eastAsia="ru-RU"/>
        </w:rPr>
        <w:t xml:space="preserve"> </w:t>
      </w:r>
      <w:r w:rsidR="00BF50F3">
        <w:rPr>
          <w:rFonts w:ascii="Times New Roman" w:eastAsia="Times New Roman" w:hAnsi="Times New Roman" w:cs="Times New Roman"/>
          <w:color w:val="000000"/>
          <w:sz w:val="28"/>
          <w:szCs w:val="28"/>
          <w:lang w:eastAsia="ru-RU"/>
        </w:rPr>
        <w:t xml:space="preserve">3 квартале </w:t>
      </w:r>
      <w:r w:rsidRPr="00D6068F">
        <w:rPr>
          <w:rFonts w:ascii="Times New Roman" w:eastAsia="Times New Roman" w:hAnsi="Times New Roman" w:cs="Times New Roman"/>
          <w:color w:val="000000"/>
          <w:sz w:val="28"/>
          <w:szCs w:val="28"/>
          <w:lang w:eastAsia="ru-RU"/>
        </w:rPr>
        <w:t>2022  год</w:t>
      </w:r>
      <w:proofErr w:type="gramStart"/>
      <w:r w:rsidR="00BF50F3">
        <w:rPr>
          <w:rFonts w:ascii="Times New Roman" w:eastAsia="Times New Roman" w:hAnsi="Times New Roman" w:cs="Times New Roman"/>
          <w:color w:val="000000"/>
          <w:sz w:val="28"/>
          <w:szCs w:val="28"/>
          <w:lang w:eastAsia="ru-RU"/>
        </w:rPr>
        <w:t xml:space="preserve">а </w:t>
      </w:r>
      <w:r w:rsidRPr="00D6068F">
        <w:rPr>
          <w:rFonts w:ascii="Times New Roman" w:eastAsia="Times New Roman" w:hAnsi="Times New Roman" w:cs="Times New Roman"/>
          <w:color w:val="000000"/>
          <w:sz w:val="28"/>
          <w:szCs w:val="28"/>
          <w:lang w:eastAsia="ru-RU"/>
        </w:rPr>
        <w:t xml:space="preserve"> </w:t>
      </w:r>
      <w:r w:rsidR="00D6068F">
        <w:rPr>
          <w:rFonts w:ascii="Times New Roman" w:eastAsia="Times New Roman" w:hAnsi="Times New Roman" w:cs="Times New Roman"/>
          <w:color w:val="000000"/>
          <w:sz w:val="28"/>
          <w:szCs w:val="28"/>
          <w:lang w:eastAsia="ru-RU"/>
        </w:rPr>
        <w:t xml:space="preserve"> </w:t>
      </w:r>
      <w:r w:rsidRPr="00D6068F">
        <w:rPr>
          <w:rFonts w:ascii="Times New Roman" w:eastAsia="Times New Roman" w:hAnsi="Times New Roman" w:cs="Times New Roman"/>
          <w:color w:val="000000"/>
          <w:sz w:val="28"/>
          <w:szCs w:val="28"/>
          <w:lang w:eastAsia="ru-RU"/>
        </w:rPr>
        <w:t>ООО</w:t>
      </w:r>
      <w:proofErr w:type="gramEnd"/>
      <w:r w:rsidRPr="00D6068F">
        <w:rPr>
          <w:rFonts w:ascii="Times New Roman" w:eastAsia="Times New Roman" w:hAnsi="Times New Roman" w:cs="Times New Roman"/>
          <w:color w:val="000000"/>
          <w:sz w:val="28"/>
          <w:szCs w:val="28"/>
          <w:lang w:eastAsia="ru-RU"/>
        </w:rPr>
        <w:t xml:space="preserve"> «Мир цветов ТК» будет </w:t>
      </w:r>
      <w:r w:rsidR="00BF50F3">
        <w:rPr>
          <w:rFonts w:ascii="Times New Roman" w:eastAsia="Times New Roman" w:hAnsi="Times New Roman" w:cs="Times New Roman"/>
          <w:color w:val="000000"/>
          <w:sz w:val="28"/>
          <w:szCs w:val="28"/>
          <w:lang w:eastAsia="ru-RU"/>
        </w:rPr>
        <w:t>введен в действие новый тепличный комплекс по выращиванию роз.</w:t>
      </w:r>
      <w:r w:rsidRPr="00D6068F">
        <w:rPr>
          <w:rFonts w:ascii="Times New Roman" w:eastAsia="Times New Roman" w:hAnsi="Times New Roman" w:cs="Times New Roman"/>
          <w:color w:val="000000"/>
          <w:sz w:val="28"/>
          <w:szCs w:val="28"/>
          <w:lang w:eastAsia="ru-RU"/>
        </w:rPr>
        <w:t xml:space="preserve"> Стоимость проекта составляет </w:t>
      </w:r>
      <w:r w:rsidR="00D6068F">
        <w:rPr>
          <w:rFonts w:ascii="Times New Roman" w:eastAsia="Times New Roman" w:hAnsi="Times New Roman" w:cs="Times New Roman"/>
          <w:color w:val="000000"/>
          <w:sz w:val="28"/>
          <w:szCs w:val="28"/>
          <w:lang w:eastAsia="ru-RU"/>
        </w:rPr>
        <w:t>866,9</w:t>
      </w:r>
      <w:r w:rsidRPr="00D6068F">
        <w:rPr>
          <w:rFonts w:ascii="Times New Roman" w:eastAsia="Times New Roman" w:hAnsi="Times New Roman" w:cs="Times New Roman"/>
          <w:color w:val="000000"/>
          <w:sz w:val="28"/>
          <w:szCs w:val="28"/>
          <w:lang w:eastAsia="ru-RU"/>
        </w:rPr>
        <w:t xml:space="preserve"> млн. рублей. Нужно отметить, что 249,0 млн. рублей (</w:t>
      </w:r>
      <w:r w:rsidR="00D6068F">
        <w:rPr>
          <w:rFonts w:ascii="Times New Roman" w:eastAsia="Times New Roman" w:hAnsi="Times New Roman" w:cs="Times New Roman"/>
          <w:color w:val="000000"/>
          <w:sz w:val="28"/>
          <w:szCs w:val="28"/>
          <w:lang w:eastAsia="ru-RU"/>
        </w:rPr>
        <w:t>28,7</w:t>
      </w:r>
      <w:r w:rsidRPr="00D6068F">
        <w:rPr>
          <w:rFonts w:ascii="Times New Roman" w:eastAsia="Times New Roman" w:hAnsi="Times New Roman" w:cs="Times New Roman"/>
          <w:color w:val="000000"/>
          <w:sz w:val="28"/>
          <w:szCs w:val="28"/>
          <w:lang w:eastAsia="ru-RU"/>
        </w:rPr>
        <w:t xml:space="preserve">% от стоимости проекта) - это </w:t>
      </w:r>
      <w:proofErr w:type="spellStart"/>
      <w:r w:rsidRPr="00D6068F">
        <w:rPr>
          <w:rFonts w:ascii="Times New Roman" w:eastAsia="Times New Roman" w:hAnsi="Times New Roman" w:cs="Times New Roman"/>
          <w:color w:val="000000"/>
          <w:sz w:val="28"/>
          <w:szCs w:val="28"/>
          <w:lang w:eastAsia="ru-RU"/>
        </w:rPr>
        <w:t>займ</w:t>
      </w:r>
      <w:proofErr w:type="spellEnd"/>
      <w:r w:rsidR="00D6068F">
        <w:rPr>
          <w:rFonts w:ascii="Times New Roman" w:eastAsia="Times New Roman" w:hAnsi="Times New Roman" w:cs="Times New Roman"/>
          <w:color w:val="000000"/>
          <w:sz w:val="28"/>
          <w:szCs w:val="28"/>
          <w:lang w:eastAsia="ru-RU"/>
        </w:rPr>
        <w:t xml:space="preserve"> </w:t>
      </w:r>
      <w:r w:rsidRPr="00D6068F">
        <w:rPr>
          <w:rFonts w:ascii="Times New Roman" w:eastAsia="Times New Roman" w:hAnsi="Times New Roman" w:cs="Times New Roman"/>
          <w:color w:val="000000"/>
          <w:sz w:val="28"/>
          <w:szCs w:val="28"/>
          <w:lang w:eastAsia="ru-RU"/>
        </w:rPr>
        <w:t xml:space="preserve"> от  Фонда развития моногородов РФ.</w:t>
      </w:r>
      <w:r w:rsidR="00BF50F3" w:rsidRPr="00BF50F3">
        <w:rPr>
          <w:rFonts w:ascii="Times New Roman" w:eastAsia="Times New Roman" w:hAnsi="Times New Roman" w:cs="Times New Roman"/>
          <w:color w:val="000000"/>
          <w:sz w:val="28"/>
          <w:szCs w:val="28"/>
          <w:lang w:eastAsia="ru-RU"/>
        </w:rPr>
        <w:t xml:space="preserve"> </w:t>
      </w:r>
      <w:r w:rsidR="00BF50F3" w:rsidRPr="00D6068F">
        <w:rPr>
          <w:rFonts w:ascii="Times New Roman" w:eastAsia="Times New Roman" w:hAnsi="Times New Roman" w:cs="Times New Roman"/>
          <w:color w:val="000000"/>
          <w:sz w:val="28"/>
          <w:szCs w:val="28"/>
          <w:lang w:eastAsia="ru-RU"/>
        </w:rPr>
        <w:t>Проект предусматривает  создание</w:t>
      </w:r>
      <w:r w:rsidR="00BF50F3">
        <w:rPr>
          <w:rFonts w:ascii="Times New Roman" w:eastAsia="Times New Roman" w:hAnsi="Times New Roman" w:cs="Times New Roman"/>
          <w:color w:val="000000"/>
          <w:sz w:val="28"/>
          <w:szCs w:val="28"/>
          <w:lang w:eastAsia="ru-RU"/>
        </w:rPr>
        <w:t xml:space="preserve">  </w:t>
      </w:r>
      <w:r w:rsidR="00BF50F3" w:rsidRPr="00D6068F">
        <w:rPr>
          <w:rFonts w:ascii="Times New Roman" w:eastAsia="Times New Roman" w:hAnsi="Times New Roman" w:cs="Times New Roman"/>
          <w:color w:val="000000"/>
          <w:sz w:val="28"/>
          <w:szCs w:val="28"/>
          <w:lang w:eastAsia="ru-RU"/>
        </w:rPr>
        <w:t>40</w:t>
      </w:r>
      <w:r w:rsidR="00BF50F3">
        <w:rPr>
          <w:rFonts w:ascii="Times New Roman" w:eastAsia="Times New Roman" w:hAnsi="Times New Roman" w:cs="Times New Roman"/>
          <w:color w:val="000000"/>
          <w:sz w:val="28"/>
          <w:szCs w:val="28"/>
          <w:lang w:eastAsia="ru-RU"/>
        </w:rPr>
        <w:t xml:space="preserve"> </w:t>
      </w:r>
      <w:r w:rsidR="00BF50F3" w:rsidRPr="00D6068F">
        <w:rPr>
          <w:rFonts w:ascii="Times New Roman" w:eastAsia="Times New Roman" w:hAnsi="Times New Roman" w:cs="Times New Roman"/>
          <w:color w:val="000000"/>
          <w:sz w:val="28"/>
          <w:szCs w:val="28"/>
          <w:lang w:eastAsia="ru-RU"/>
        </w:rPr>
        <w:t xml:space="preserve"> новых рабочих мест</w:t>
      </w:r>
      <w:r w:rsidR="00BF50F3">
        <w:rPr>
          <w:rFonts w:ascii="Times New Roman" w:eastAsia="Times New Roman" w:hAnsi="Times New Roman" w:cs="Times New Roman"/>
          <w:color w:val="000000"/>
          <w:sz w:val="28"/>
          <w:szCs w:val="28"/>
          <w:lang w:eastAsia="ru-RU"/>
        </w:rPr>
        <w:t>, производство роз составит 7,5 млн. штук в год, с  выручкой  от</w:t>
      </w:r>
      <w:r w:rsidR="0093274D">
        <w:rPr>
          <w:rFonts w:ascii="Times New Roman" w:eastAsia="Times New Roman" w:hAnsi="Times New Roman" w:cs="Times New Roman"/>
          <w:color w:val="000000"/>
          <w:sz w:val="28"/>
          <w:szCs w:val="28"/>
          <w:lang w:eastAsia="ru-RU"/>
        </w:rPr>
        <w:t xml:space="preserve"> </w:t>
      </w:r>
      <w:r w:rsidR="00BF50F3">
        <w:rPr>
          <w:rFonts w:ascii="Times New Roman" w:eastAsia="Times New Roman" w:hAnsi="Times New Roman" w:cs="Times New Roman"/>
          <w:color w:val="000000"/>
          <w:sz w:val="28"/>
          <w:szCs w:val="28"/>
          <w:lang w:eastAsia="ru-RU"/>
        </w:rPr>
        <w:t xml:space="preserve"> реализации 300 млн. рублей.</w:t>
      </w:r>
    </w:p>
    <w:p w:rsidR="00D10275" w:rsidRPr="00336B68" w:rsidRDefault="00BF50F3" w:rsidP="00A32C4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4 квартале 2022 года </w:t>
      </w:r>
      <w:r w:rsidR="00562AF5">
        <w:rPr>
          <w:rFonts w:ascii="Times New Roman" w:eastAsia="Calibri" w:hAnsi="Times New Roman" w:cs="Times New Roman"/>
          <w:sz w:val="28"/>
          <w:szCs w:val="28"/>
        </w:rPr>
        <w:t xml:space="preserve"> при реализации еще  одного проекта «С</w:t>
      </w:r>
      <w:r>
        <w:rPr>
          <w:rFonts w:ascii="Times New Roman" w:eastAsia="Calibri" w:hAnsi="Times New Roman" w:cs="Times New Roman"/>
          <w:sz w:val="28"/>
          <w:szCs w:val="28"/>
        </w:rPr>
        <w:t xml:space="preserve">троительство  </w:t>
      </w:r>
      <w:proofErr w:type="spellStart"/>
      <w:r>
        <w:rPr>
          <w:rFonts w:ascii="Times New Roman" w:eastAsia="Calibri" w:hAnsi="Times New Roman" w:cs="Times New Roman"/>
          <w:sz w:val="28"/>
          <w:szCs w:val="28"/>
        </w:rPr>
        <w:t>газ</w:t>
      </w:r>
      <w:r w:rsidR="00562AF5">
        <w:rPr>
          <w:rFonts w:ascii="Times New Roman" w:eastAsia="Calibri" w:hAnsi="Times New Roman" w:cs="Times New Roman"/>
          <w:sz w:val="28"/>
          <w:szCs w:val="28"/>
        </w:rPr>
        <w:t>о</w:t>
      </w:r>
      <w:r>
        <w:rPr>
          <w:rFonts w:ascii="Times New Roman" w:eastAsia="Calibri" w:hAnsi="Times New Roman" w:cs="Times New Roman"/>
          <w:sz w:val="28"/>
          <w:szCs w:val="28"/>
        </w:rPr>
        <w:t>генарационной</w:t>
      </w:r>
      <w:proofErr w:type="spellEnd"/>
      <w:r>
        <w:rPr>
          <w:rFonts w:ascii="Times New Roman" w:eastAsia="Calibri" w:hAnsi="Times New Roman" w:cs="Times New Roman"/>
          <w:sz w:val="28"/>
          <w:szCs w:val="28"/>
        </w:rPr>
        <w:t xml:space="preserve"> подстанции мощностью 6М</w:t>
      </w:r>
      <w:r w:rsidR="00562AF5">
        <w:rPr>
          <w:rFonts w:ascii="Times New Roman" w:eastAsia="Calibri" w:hAnsi="Times New Roman" w:cs="Times New Roman"/>
          <w:sz w:val="28"/>
          <w:szCs w:val="28"/>
        </w:rPr>
        <w:t>Вт</w:t>
      </w:r>
      <w:r>
        <w:rPr>
          <w:rFonts w:ascii="Times New Roman" w:eastAsia="Calibri" w:hAnsi="Times New Roman" w:cs="Times New Roman"/>
          <w:sz w:val="28"/>
          <w:szCs w:val="28"/>
        </w:rPr>
        <w:t xml:space="preserve"> </w:t>
      </w:r>
      <w:r w:rsidR="00562AF5">
        <w:rPr>
          <w:rFonts w:ascii="Times New Roman" w:eastAsia="Calibri" w:hAnsi="Times New Roman" w:cs="Times New Roman"/>
          <w:sz w:val="28"/>
          <w:szCs w:val="28"/>
        </w:rPr>
        <w:t xml:space="preserve">для электроснабжения тепличного комплекса в </w:t>
      </w:r>
      <w:proofErr w:type="spellStart"/>
      <w:r w:rsidR="00562AF5">
        <w:rPr>
          <w:rFonts w:ascii="Times New Roman" w:eastAsia="Calibri" w:hAnsi="Times New Roman" w:cs="Times New Roman"/>
          <w:sz w:val="28"/>
          <w:szCs w:val="28"/>
        </w:rPr>
        <w:t>рп</w:t>
      </w:r>
      <w:proofErr w:type="spellEnd"/>
      <w:r w:rsidR="00562AF5">
        <w:rPr>
          <w:rFonts w:ascii="Times New Roman" w:eastAsia="Calibri" w:hAnsi="Times New Roman" w:cs="Times New Roman"/>
          <w:sz w:val="28"/>
          <w:szCs w:val="28"/>
        </w:rPr>
        <w:t xml:space="preserve">. </w:t>
      </w:r>
      <w:proofErr w:type="spellStart"/>
      <w:r w:rsidR="00562AF5">
        <w:rPr>
          <w:rFonts w:ascii="Times New Roman" w:eastAsia="Calibri" w:hAnsi="Times New Roman" w:cs="Times New Roman"/>
          <w:sz w:val="28"/>
          <w:szCs w:val="28"/>
        </w:rPr>
        <w:t>Кадошкино</w:t>
      </w:r>
      <w:proofErr w:type="spellEnd"/>
      <w:r w:rsidR="00562AF5">
        <w:rPr>
          <w:rFonts w:ascii="Times New Roman" w:eastAsia="Calibri" w:hAnsi="Times New Roman" w:cs="Times New Roman"/>
          <w:sz w:val="28"/>
          <w:szCs w:val="28"/>
        </w:rPr>
        <w:t>»  ООО «Мир цветов ТК» планирует вложить 154,6 млн. руб.</w:t>
      </w:r>
      <w:r w:rsidR="00C94DBE">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562AF5">
        <w:rPr>
          <w:rFonts w:ascii="Times New Roman" w:eastAsia="Calibri" w:hAnsi="Times New Roman" w:cs="Times New Roman"/>
          <w:sz w:val="28"/>
          <w:szCs w:val="28"/>
        </w:rPr>
        <w:t>общая стоимость проекта 180 млн. руб.</w:t>
      </w:r>
    </w:p>
    <w:p w:rsidR="00D10275" w:rsidRPr="00F13EE6" w:rsidRDefault="00F13EE6" w:rsidP="00A32C4F">
      <w:pPr>
        <w:tabs>
          <w:tab w:val="left" w:pos="851"/>
        </w:tabs>
        <w:spacing w:after="0" w:line="360" w:lineRule="auto"/>
        <w:ind w:firstLine="709"/>
        <w:jc w:val="both"/>
        <w:textAlignment w:val="baseline"/>
        <w:rPr>
          <w:rFonts w:ascii="Times New Roman" w:hAnsi="Times New Roman" w:cs="Times New Roman"/>
          <w:color w:val="000000" w:themeColor="text1"/>
          <w:sz w:val="28"/>
          <w:szCs w:val="28"/>
        </w:rPr>
      </w:pPr>
      <w:r w:rsidRPr="00F13EE6">
        <w:rPr>
          <w:rFonts w:ascii="Times New Roman" w:hAnsi="Times New Roman" w:cs="Times New Roman"/>
          <w:color w:val="000000" w:themeColor="text1"/>
          <w:sz w:val="28"/>
          <w:szCs w:val="28"/>
        </w:rPr>
        <w:t>На реализацию этих двух проектов в 2021 год</w:t>
      </w:r>
      <w:proofErr w:type="gramStart"/>
      <w:r w:rsidRPr="00F13EE6">
        <w:rPr>
          <w:rFonts w:ascii="Times New Roman" w:hAnsi="Times New Roman" w:cs="Times New Roman"/>
          <w:color w:val="000000" w:themeColor="text1"/>
          <w:sz w:val="28"/>
          <w:szCs w:val="28"/>
        </w:rPr>
        <w:t>у</w:t>
      </w:r>
      <w:r w:rsidR="00D12D24">
        <w:rPr>
          <w:rFonts w:ascii="Times New Roman" w:hAnsi="Times New Roman" w:cs="Times New Roman"/>
          <w:color w:val="000000" w:themeColor="text1"/>
          <w:sz w:val="28"/>
          <w:szCs w:val="28"/>
        </w:rPr>
        <w:t xml:space="preserve"> </w:t>
      </w:r>
      <w:r w:rsidRPr="00F13EE6">
        <w:rPr>
          <w:rFonts w:ascii="Times New Roman" w:hAnsi="Times New Roman" w:cs="Times New Roman"/>
          <w:color w:val="000000" w:themeColor="text1"/>
          <w:sz w:val="28"/>
          <w:szCs w:val="28"/>
        </w:rPr>
        <w:t xml:space="preserve"> </w:t>
      </w:r>
      <w:r w:rsidRPr="00D6068F">
        <w:rPr>
          <w:rFonts w:ascii="Times New Roman" w:eastAsia="Times New Roman" w:hAnsi="Times New Roman" w:cs="Times New Roman"/>
          <w:color w:val="000000"/>
          <w:sz w:val="28"/>
          <w:szCs w:val="28"/>
          <w:lang w:eastAsia="ru-RU"/>
        </w:rPr>
        <w:t>ООО</w:t>
      </w:r>
      <w:proofErr w:type="gramEnd"/>
      <w:r w:rsidRPr="00D6068F">
        <w:rPr>
          <w:rFonts w:ascii="Times New Roman" w:eastAsia="Times New Roman" w:hAnsi="Times New Roman" w:cs="Times New Roman"/>
          <w:color w:val="000000"/>
          <w:sz w:val="28"/>
          <w:szCs w:val="28"/>
          <w:lang w:eastAsia="ru-RU"/>
        </w:rPr>
        <w:t xml:space="preserve"> «Мир цветов ТК» </w:t>
      </w:r>
      <w:r>
        <w:rPr>
          <w:rFonts w:ascii="Times New Roman" w:eastAsia="Times New Roman" w:hAnsi="Times New Roman" w:cs="Times New Roman"/>
          <w:color w:val="000000"/>
          <w:sz w:val="28"/>
          <w:szCs w:val="28"/>
          <w:lang w:eastAsia="ru-RU"/>
        </w:rPr>
        <w:t xml:space="preserve"> </w:t>
      </w:r>
      <w:r w:rsidR="00AD214C">
        <w:rPr>
          <w:rFonts w:ascii="Times New Roman" w:eastAsia="Times New Roman" w:hAnsi="Times New Roman" w:cs="Times New Roman"/>
          <w:color w:val="000000"/>
          <w:sz w:val="28"/>
          <w:szCs w:val="28"/>
          <w:lang w:eastAsia="ru-RU"/>
        </w:rPr>
        <w:t>затрачено</w:t>
      </w:r>
      <w:r w:rsidRPr="00F13EE6">
        <w:rPr>
          <w:rFonts w:ascii="Times New Roman" w:hAnsi="Times New Roman" w:cs="Times New Roman"/>
          <w:color w:val="000000" w:themeColor="text1"/>
          <w:sz w:val="28"/>
          <w:szCs w:val="28"/>
        </w:rPr>
        <w:t xml:space="preserve"> 82,8 млн. рублей.</w:t>
      </w:r>
    </w:p>
    <w:p w:rsidR="0093274D" w:rsidRDefault="0093274D" w:rsidP="00A32C4F">
      <w:pPr>
        <w:widowControl w:val="0"/>
        <w:tabs>
          <w:tab w:val="left" w:pos="567"/>
        </w:tabs>
        <w:spacing w:after="0" w:line="360" w:lineRule="auto"/>
        <w:jc w:val="center"/>
        <w:rPr>
          <w:rFonts w:ascii="Times New Roman" w:eastAsia="Times New Roman" w:hAnsi="Times New Roman" w:cs="Times New Roman"/>
          <w:color w:val="000000" w:themeColor="text1"/>
          <w:sz w:val="28"/>
          <w:szCs w:val="28"/>
          <w:lang w:eastAsia="ru-RU"/>
        </w:rPr>
      </w:pPr>
    </w:p>
    <w:p w:rsidR="004C68E3" w:rsidRPr="004C68E3" w:rsidRDefault="0093274D" w:rsidP="004C68E3">
      <w:pPr>
        <w:pStyle w:val="a3"/>
        <w:spacing w:before="0" w:beforeAutospacing="0" w:after="270" w:afterAutospacing="0" w:line="360" w:lineRule="auto"/>
        <w:jc w:val="both"/>
        <w:rPr>
          <w:sz w:val="28"/>
          <w:szCs w:val="28"/>
        </w:rPr>
      </w:pPr>
      <w:r>
        <w:rPr>
          <w:color w:val="000000" w:themeColor="text1"/>
          <w:sz w:val="28"/>
          <w:szCs w:val="28"/>
        </w:rPr>
        <w:lastRenderedPageBreak/>
        <w:t xml:space="preserve">    </w:t>
      </w:r>
      <w:r w:rsidR="004C68E3">
        <w:rPr>
          <w:color w:val="000000" w:themeColor="text1"/>
          <w:sz w:val="28"/>
          <w:szCs w:val="28"/>
        </w:rPr>
        <w:t xml:space="preserve">      </w:t>
      </w:r>
      <w:r>
        <w:rPr>
          <w:color w:val="000000" w:themeColor="text1"/>
          <w:sz w:val="28"/>
          <w:szCs w:val="28"/>
        </w:rPr>
        <w:t xml:space="preserve"> </w:t>
      </w:r>
      <w:r w:rsidRPr="00680E30">
        <w:rPr>
          <w:color w:val="000000" w:themeColor="text1"/>
          <w:sz w:val="28"/>
          <w:szCs w:val="28"/>
        </w:rPr>
        <w:t>В этом году мы достойно организовали</w:t>
      </w:r>
      <w:r w:rsidRPr="00680E30">
        <w:rPr>
          <w:b/>
          <w:bCs/>
          <w:color w:val="000000" w:themeColor="text1"/>
          <w:sz w:val="28"/>
          <w:szCs w:val="28"/>
        </w:rPr>
        <w:t xml:space="preserve"> </w:t>
      </w:r>
      <w:r>
        <w:rPr>
          <w:b/>
          <w:bCs/>
          <w:color w:val="000000" w:themeColor="text1"/>
          <w:sz w:val="28"/>
          <w:szCs w:val="28"/>
        </w:rPr>
        <w:t xml:space="preserve"> </w:t>
      </w:r>
      <w:r w:rsidRPr="00680E30">
        <w:rPr>
          <w:b/>
          <w:bCs/>
          <w:color w:val="000000" w:themeColor="text1"/>
          <w:sz w:val="28"/>
          <w:szCs w:val="28"/>
        </w:rPr>
        <w:t>Всероссийскую перепись населения</w:t>
      </w:r>
      <w:r w:rsidR="004C68E3">
        <w:rPr>
          <w:b/>
          <w:bCs/>
          <w:color w:val="000000" w:themeColor="text1"/>
          <w:sz w:val="28"/>
          <w:szCs w:val="28"/>
        </w:rPr>
        <w:t xml:space="preserve">, </w:t>
      </w:r>
      <w:r w:rsidR="004C68E3" w:rsidRPr="00004E97">
        <w:rPr>
          <w:bCs/>
          <w:color w:val="000000" w:themeColor="text1"/>
          <w:sz w:val="28"/>
          <w:szCs w:val="28"/>
        </w:rPr>
        <w:t>поэтому  х</w:t>
      </w:r>
      <w:r w:rsidRPr="00004E97">
        <w:rPr>
          <w:color w:val="000000" w:themeColor="text1"/>
          <w:sz w:val="28"/>
          <w:szCs w:val="28"/>
        </w:rPr>
        <w:t xml:space="preserve">очу </w:t>
      </w:r>
      <w:r w:rsidR="00004E97">
        <w:rPr>
          <w:color w:val="000000" w:themeColor="text1"/>
          <w:sz w:val="28"/>
          <w:szCs w:val="28"/>
        </w:rPr>
        <w:t xml:space="preserve"> </w:t>
      </w:r>
      <w:r w:rsidRPr="00004E97">
        <w:rPr>
          <w:bCs/>
          <w:color w:val="000000" w:themeColor="text1"/>
          <w:sz w:val="28"/>
          <w:szCs w:val="28"/>
        </w:rPr>
        <w:t>поблагодарить</w:t>
      </w:r>
      <w:r w:rsidRPr="00680E30">
        <w:rPr>
          <w:b/>
          <w:bCs/>
          <w:color w:val="000000" w:themeColor="text1"/>
          <w:sz w:val="28"/>
          <w:szCs w:val="28"/>
        </w:rPr>
        <w:t xml:space="preserve"> </w:t>
      </w:r>
      <w:r w:rsidRPr="00680E30">
        <w:rPr>
          <w:color w:val="000000" w:themeColor="text1"/>
          <w:sz w:val="28"/>
          <w:szCs w:val="28"/>
        </w:rPr>
        <w:t xml:space="preserve">всех, кто принял участие в организации этой работы. </w:t>
      </w:r>
      <w:r w:rsidR="004C68E3" w:rsidRPr="004C68E3">
        <w:rPr>
          <w:sz w:val="28"/>
          <w:szCs w:val="28"/>
        </w:rPr>
        <w:t>Предварительные результаты переписи подтвердили существующие в республике демографические проблемы. Основные из них – естественная убыль населения и высокий миграционный отток</w:t>
      </w:r>
      <w:r w:rsidR="004C68E3" w:rsidRPr="004C68E3">
        <w:rPr>
          <w:i/>
          <w:iCs/>
          <w:sz w:val="28"/>
          <w:szCs w:val="28"/>
        </w:rPr>
        <w:t>.</w:t>
      </w:r>
      <w:r w:rsidR="004C68E3" w:rsidRPr="004C68E3">
        <w:rPr>
          <w:sz w:val="28"/>
          <w:szCs w:val="28"/>
        </w:rPr>
        <w:t xml:space="preserve"> Эти причины во многом связаны с отсутствием работы с достойным заработком и возможностью профессионального роста.</w:t>
      </w:r>
    </w:p>
    <w:p w:rsidR="002C41B4" w:rsidRPr="002C41B4" w:rsidRDefault="0093274D" w:rsidP="00A32C4F">
      <w:pPr>
        <w:widowControl w:val="0"/>
        <w:tabs>
          <w:tab w:val="left" w:pos="567"/>
        </w:tabs>
        <w:spacing w:after="0" w:line="360" w:lineRule="auto"/>
        <w:jc w:val="center"/>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Р</w:t>
      </w:r>
      <w:r w:rsidR="002C41B4" w:rsidRPr="002C41B4">
        <w:rPr>
          <w:rFonts w:ascii="Times New Roman" w:eastAsia="Calibri" w:hAnsi="Times New Roman" w:cs="Times New Roman"/>
          <w:b/>
          <w:sz w:val="28"/>
          <w:szCs w:val="28"/>
          <w:lang w:eastAsia="ru-RU"/>
        </w:rPr>
        <w:t>ын</w:t>
      </w:r>
      <w:r>
        <w:rPr>
          <w:rFonts w:ascii="Times New Roman" w:eastAsia="Calibri" w:hAnsi="Times New Roman" w:cs="Times New Roman"/>
          <w:b/>
          <w:sz w:val="28"/>
          <w:szCs w:val="28"/>
          <w:lang w:eastAsia="ru-RU"/>
        </w:rPr>
        <w:t>ок</w:t>
      </w:r>
      <w:r w:rsidR="002C41B4" w:rsidRPr="002C41B4">
        <w:rPr>
          <w:rFonts w:ascii="Times New Roman" w:eastAsia="Calibri" w:hAnsi="Times New Roman" w:cs="Times New Roman"/>
          <w:b/>
          <w:sz w:val="28"/>
          <w:szCs w:val="28"/>
          <w:lang w:eastAsia="ru-RU"/>
        </w:rPr>
        <w:t xml:space="preserve"> труда,  занятост</w:t>
      </w:r>
      <w:r w:rsidR="00307063">
        <w:rPr>
          <w:rFonts w:ascii="Times New Roman" w:eastAsia="Calibri" w:hAnsi="Times New Roman" w:cs="Times New Roman"/>
          <w:b/>
          <w:sz w:val="28"/>
          <w:szCs w:val="28"/>
          <w:lang w:eastAsia="ru-RU"/>
        </w:rPr>
        <w:t>ь</w:t>
      </w:r>
      <w:r w:rsidR="00004E97">
        <w:rPr>
          <w:rFonts w:ascii="Times New Roman" w:eastAsia="Calibri" w:hAnsi="Times New Roman" w:cs="Times New Roman"/>
          <w:b/>
          <w:sz w:val="28"/>
          <w:szCs w:val="28"/>
          <w:lang w:eastAsia="ru-RU"/>
        </w:rPr>
        <w:t>, благосостояние населения</w:t>
      </w:r>
    </w:p>
    <w:p w:rsidR="00307063" w:rsidRDefault="00307063" w:rsidP="00AD214C">
      <w:pPr>
        <w:pStyle w:val="a3"/>
        <w:tabs>
          <w:tab w:val="left" w:pos="851"/>
        </w:tabs>
        <w:spacing w:before="0" w:beforeAutospacing="0" w:after="0" w:afterAutospacing="0" w:line="360" w:lineRule="auto"/>
        <w:ind w:firstLine="709"/>
        <w:jc w:val="both"/>
        <w:textAlignment w:val="baseline"/>
        <w:rPr>
          <w:sz w:val="28"/>
          <w:szCs w:val="28"/>
        </w:rPr>
      </w:pPr>
    </w:p>
    <w:p w:rsidR="006400E8" w:rsidRPr="006400E8" w:rsidRDefault="006400E8" w:rsidP="00AD214C">
      <w:pPr>
        <w:pStyle w:val="a3"/>
        <w:tabs>
          <w:tab w:val="left" w:pos="851"/>
        </w:tabs>
        <w:spacing w:before="0" w:beforeAutospacing="0" w:after="0" w:afterAutospacing="0" w:line="360" w:lineRule="auto"/>
        <w:ind w:firstLine="709"/>
        <w:jc w:val="both"/>
        <w:textAlignment w:val="baseline"/>
        <w:rPr>
          <w:sz w:val="28"/>
          <w:szCs w:val="28"/>
        </w:rPr>
      </w:pPr>
      <w:r>
        <w:rPr>
          <w:sz w:val="28"/>
          <w:szCs w:val="28"/>
        </w:rPr>
        <w:t xml:space="preserve"> </w:t>
      </w:r>
      <w:r w:rsidRPr="006400E8">
        <w:rPr>
          <w:sz w:val="28"/>
          <w:szCs w:val="28"/>
        </w:rPr>
        <w:t>Для восстановления</w:t>
      </w:r>
      <w:r w:rsidRPr="006400E8">
        <w:rPr>
          <w:b/>
          <w:bCs/>
          <w:sz w:val="28"/>
          <w:szCs w:val="28"/>
        </w:rPr>
        <w:t xml:space="preserve"> занятости</w:t>
      </w:r>
      <w:r w:rsidRPr="006400E8">
        <w:rPr>
          <w:sz w:val="28"/>
          <w:szCs w:val="28"/>
        </w:rPr>
        <w:t xml:space="preserve"> необходимо обеспечить сбалансированность спроса и предложения на рынке труда.</w:t>
      </w:r>
    </w:p>
    <w:p w:rsidR="0073333E" w:rsidRDefault="002C41B4" w:rsidP="00A32C4F">
      <w:pPr>
        <w:widowControl w:val="0"/>
        <w:tabs>
          <w:tab w:val="left" w:pos="709"/>
          <w:tab w:val="left" w:pos="851"/>
        </w:tabs>
        <w:spacing w:after="0" w:line="360" w:lineRule="auto"/>
        <w:jc w:val="both"/>
        <w:rPr>
          <w:rFonts w:ascii="Times New Roman" w:eastAsia="Calibri" w:hAnsi="Times New Roman" w:cs="Times New Roman"/>
          <w:color w:val="000000"/>
          <w:sz w:val="28"/>
          <w:szCs w:val="28"/>
          <w:lang w:eastAsia="ru-RU"/>
        </w:rPr>
      </w:pPr>
      <w:r w:rsidRPr="002C41B4">
        <w:rPr>
          <w:rFonts w:ascii="Times New Roman" w:eastAsia="Calibri" w:hAnsi="Times New Roman" w:cs="Times New Roman"/>
          <w:color w:val="000000"/>
          <w:sz w:val="28"/>
          <w:szCs w:val="28"/>
          <w:lang w:eastAsia="ru-RU"/>
        </w:rPr>
        <w:tab/>
      </w:r>
      <w:r w:rsidR="0073333E">
        <w:rPr>
          <w:rFonts w:ascii="Times New Roman" w:eastAsia="Calibri" w:hAnsi="Times New Roman" w:cs="Times New Roman"/>
          <w:color w:val="000000"/>
          <w:sz w:val="28"/>
          <w:szCs w:val="28"/>
          <w:lang w:eastAsia="ru-RU"/>
        </w:rPr>
        <w:t xml:space="preserve">  </w:t>
      </w:r>
      <w:r w:rsidRPr="002C41B4">
        <w:rPr>
          <w:rFonts w:ascii="Times New Roman" w:eastAsia="Calibri" w:hAnsi="Times New Roman" w:cs="Times New Roman"/>
          <w:color w:val="000000"/>
          <w:sz w:val="28"/>
          <w:szCs w:val="28"/>
          <w:lang w:eastAsia="ru-RU"/>
        </w:rPr>
        <w:t xml:space="preserve">Уровень безработицы </w:t>
      </w:r>
      <w:r w:rsidR="0093274D">
        <w:rPr>
          <w:rFonts w:ascii="Times New Roman" w:eastAsia="Calibri" w:hAnsi="Times New Roman" w:cs="Times New Roman"/>
          <w:color w:val="000000"/>
          <w:sz w:val="28"/>
          <w:szCs w:val="28"/>
          <w:lang w:eastAsia="ru-RU"/>
        </w:rPr>
        <w:t xml:space="preserve"> в </w:t>
      </w:r>
      <w:proofErr w:type="spellStart"/>
      <w:r w:rsidR="0093274D">
        <w:rPr>
          <w:rFonts w:ascii="Times New Roman" w:eastAsia="Calibri" w:hAnsi="Times New Roman" w:cs="Times New Roman"/>
          <w:color w:val="000000"/>
          <w:sz w:val="28"/>
          <w:szCs w:val="28"/>
          <w:lang w:eastAsia="ru-RU"/>
        </w:rPr>
        <w:t>Кадошкинском</w:t>
      </w:r>
      <w:proofErr w:type="spellEnd"/>
      <w:r w:rsidR="0093274D">
        <w:rPr>
          <w:rFonts w:ascii="Times New Roman" w:eastAsia="Calibri" w:hAnsi="Times New Roman" w:cs="Times New Roman"/>
          <w:color w:val="000000"/>
          <w:sz w:val="28"/>
          <w:szCs w:val="28"/>
          <w:lang w:eastAsia="ru-RU"/>
        </w:rPr>
        <w:t xml:space="preserve">  районе </w:t>
      </w:r>
      <w:r w:rsidRPr="002C41B4">
        <w:rPr>
          <w:rFonts w:ascii="Times New Roman" w:eastAsia="Calibri" w:hAnsi="Times New Roman" w:cs="Times New Roman"/>
          <w:color w:val="000000"/>
          <w:sz w:val="28"/>
          <w:szCs w:val="28"/>
          <w:lang w:eastAsia="ru-RU"/>
        </w:rPr>
        <w:t xml:space="preserve"> на </w:t>
      </w:r>
      <w:r>
        <w:rPr>
          <w:rFonts w:ascii="Times New Roman" w:eastAsia="Calibri" w:hAnsi="Times New Roman" w:cs="Times New Roman"/>
          <w:color w:val="000000"/>
          <w:sz w:val="28"/>
          <w:szCs w:val="28"/>
          <w:lang w:eastAsia="ru-RU"/>
        </w:rPr>
        <w:t xml:space="preserve">1 января </w:t>
      </w:r>
      <w:r w:rsidR="0073333E">
        <w:rPr>
          <w:rFonts w:ascii="Times New Roman" w:eastAsia="Calibri" w:hAnsi="Times New Roman" w:cs="Times New Roman"/>
          <w:color w:val="000000"/>
          <w:sz w:val="28"/>
          <w:szCs w:val="28"/>
          <w:lang w:eastAsia="ru-RU"/>
        </w:rPr>
        <w:t xml:space="preserve"> </w:t>
      </w:r>
      <w:r w:rsidRPr="002C41B4">
        <w:rPr>
          <w:rFonts w:ascii="Times New Roman" w:eastAsia="Calibri" w:hAnsi="Times New Roman" w:cs="Times New Roman"/>
          <w:color w:val="000000"/>
          <w:sz w:val="28"/>
          <w:szCs w:val="28"/>
          <w:lang w:eastAsia="ru-RU"/>
        </w:rPr>
        <w:t>202</w:t>
      </w:r>
      <w:r>
        <w:rPr>
          <w:rFonts w:ascii="Times New Roman" w:eastAsia="Calibri" w:hAnsi="Times New Roman" w:cs="Times New Roman"/>
          <w:color w:val="000000"/>
          <w:sz w:val="28"/>
          <w:szCs w:val="28"/>
          <w:lang w:eastAsia="ru-RU"/>
        </w:rPr>
        <w:t>2</w:t>
      </w:r>
      <w:r w:rsidRPr="002C41B4">
        <w:rPr>
          <w:rFonts w:ascii="Times New Roman" w:eastAsia="Calibri" w:hAnsi="Times New Roman" w:cs="Times New Roman"/>
          <w:color w:val="000000"/>
          <w:sz w:val="28"/>
          <w:szCs w:val="28"/>
          <w:lang w:eastAsia="ru-RU"/>
        </w:rPr>
        <w:t xml:space="preserve"> года состав</w:t>
      </w:r>
      <w:r w:rsidR="0073333E">
        <w:rPr>
          <w:rFonts w:ascii="Times New Roman" w:eastAsia="Calibri" w:hAnsi="Times New Roman" w:cs="Times New Roman"/>
          <w:color w:val="000000"/>
          <w:sz w:val="28"/>
          <w:szCs w:val="28"/>
          <w:lang w:eastAsia="ru-RU"/>
        </w:rPr>
        <w:t>ил</w:t>
      </w:r>
      <w:r w:rsidRPr="002C41B4">
        <w:rPr>
          <w:rFonts w:ascii="Times New Roman" w:eastAsia="Calibri" w:hAnsi="Times New Roman" w:cs="Times New Roman"/>
          <w:color w:val="000000"/>
          <w:sz w:val="28"/>
          <w:szCs w:val="28"/>
          <w:lang w:eastAsia="ru-RU"/>
        </w:rPr>
        <w:t xml:space="preserve"> </w:t>
      </w:r>
      <w:r>
        <w:rPr>
          <w:rFonts w:ascii="Times New Roman" w:eastAsia="Calibri" w:hAnsi="Times New Roman" w:cs="Times New Roman"/>
          <w:color w:val="000000"/>
          <w:sz w:val="28"/>
          <w:szCs w:val="28"/>
          <w:lang w:eastAsia="ru-RU"/>
        </w:rPr>
        <w:t xml:space="preserve">1,0 </w:t>
      </w:r>
      <w:r w:rsidRPr="002C41B4">
        <w:rPr>
          <w:rFonts w:ascii="Times New Roman" w:eastAsia="Calibri" w:hAnsi="Times New Roman" w:cs="Times New Roman"/>
          <w:color w:val="000000"/>
          <w:sz w:val="28"/>
          <w:szCs w:val="28"/>
          <w:lang w:eastAsia="ru-RU"/>
        </w:rPr>
        <w:t>%</w:t>
      </w:r>
      <w:r>
        <w:rPr>
          <w:rFonts w:ascii="Times New Roman" w:eastAsia="Calibri" w:hAnsi="Times New Roman" w:cs="Times New Roman"/>
          <w:color w:val="000000"/>
          <w:sz w:val="28"/>
          <w:szCs w:val="28"/>
          <w:lang w:eastAsia="ru-RU"/>
        </w:rPr>
        <w:t xml:space="preserve"> (по республике 0,9</w:t>
      </w:r>
      <w:r w:rsidR="00B02EA2">
        <w:rPr>
          <w:rFonts w:ascii="Times New Roman" w:eastAsia="Calibri" w:hAnsi="Times New Roman" w:cs="Times New Roman"/>
          <w:color w:val="000000"/>
          <w:sz w:val="28"/>
          <w:szCs w:val="28"/>
          <w:lang w:eastAsia="ru-RU"/>
        </w:rPr>
        <w:t>),</w:t>
      </w:r>
      <w:r w:rsidRPr="002C41B4">
        <w:rPr>
          <w:rFonts w:ascii="Times New Roman" w:eastAsia="Calibri" w:hAnsi="Times New Roman" w:cs="Times New Roman"/>
          <w:color w:val="000000"/>
          <w:sz w:val="28"/>
          <w:szCs w:val="28"/>
          <w:lang w:eastAsia="ru-RU"/>
        </w:rPr>
        <w:t xml:space="preserve"> коэффициент напряженности на рынке труда </w:t>
      </w:r>
      <w:r>
        <w:rPr>
          <w:rFonts w:ascii="Times New Roman" w:eastAsia="Calibri" w:hAnsi="Times New Roman" w:cs="Times New Roman"/>
          <w:color w:val="000000"/>
          <w:sz w:val="28"/>
          <w:szCs w:val="28"/>
          <w:lang w:eastAsia="ru-RU"/>
        </w:rPr>
        <w:t>0,8</w:t>
      </w:r>
      <w:r w:rsidRPr="002C41B4">
        <w:rPr>
          <w:rFonts w:ascii="Times New Roman" w:eastAsia="Calibri" w:hAnsi="Times New Roman" w:cs="Times New Roman"/>
          <w:color w:val="000000"/>
          <w:sz w:val="28"/>
          <w:szCs w:val="28"/>
          <w:lang w:eastAsia="ru-RU"/>
        </w:rPr>
        <w:t xml:space="preserve"> (по республике </w:t>
      </w:r>
      <w:r>
        <w:rPr>
          <w:rFonts w:ascii="Times New Roman" w:eastAsia="Calibri" w:hAnsi="Times New Roman" w:cs="Times New Roman"/>
          <w:color w:val="000000"/>
          <w:sz w:val="28"/>
          <w:szCs w:val="28"/>
          <w:lang w:eastAsia="ru-RU"/>
        </w:rPr>
        <w:t>0,5</w:t>
      </w:r>
      <w:r w:rsidRPr="002C41B4">
        <w:rPr>
          <w:rFonts w:ascii="Times New Roman" w:eastAsia="Calibri" w:hAnsi="Times New Roman" w:cs="Times New Roman"/>
          <w:color w:val="000000"/>
          <w:sz w:val="28"/>
          <w:szCs w:val="28"/>
          <w:lang w:eastAsia="ru-RU"/>
        </w:rPr>
        <w:t>).</w:t>
      </w:r>
      <w:r w:rsidR="00B02EA2">
        <w:rPr>
          <w:rFonts w:ascii="Times New Roman" w:eastAsia="Calibri" w:hAnsi="Times New Roman" w:cs="Times New Roman"/>
          <w:color w:val="000000"/>
          <w:sz w:val="28"/>
          <w:szCs w:val="28"/>
          <w:lang w:eastAsia="ru-RU"/>
        </w:rPr>
        <w:t xml:space="preserve"> Численность безработных на  1 января</w:t>
      </w:r>
      <w:r w:rsidR="0073333E">
        <w:rPr>
          <w:rFonts w:ascii="Times New Roman" w:eastAsia="Calibri" w:hAnsi="Times New Roman" w:cs="Times New Roman"/>
          <w:color w:val="000000"/>
          <w:sz w:val="28"/>
          <w:szCs w:val="28"/>
          <w:lang w:eastAsia="ru-RU"/>
        </w:rPr>
        <w:t xml:space="preserve"> </w:t>
      </w:r>
      <w:r w:rsidR="00B02EA2">
        <w:rPr>
          <w:rFonts w:ascii="Times New Roman" w:eastAsia="Calibri" w:hAnsi="Times New Roman" w:cs="Times New Roman"/>
          <w:color w:val="000000"/>
          <w:sz w:val="28"/>
          <w:szCs w:val="28"/>
          <w:lang w:eastAsia="ru-RU"/>
        </w:rPr>
        <w:t>2022 года составила 41</w:t>
      </w:r>
      <w:r w:rsidR="0073333E">
        <w:rPr>
          <w:rFonts w:ascii="Times New Roman" w:eastAsia="Calibri" w:hAnsi="Times New Roman" w:cs="Times New Roman"/>
          <w:color w:val="000000"/>
          <w:sz w:val="28"/>
          <w:szCs w:val="28"/>
          <w:lang w:eastAsia="ru-RU"/>
        </w:rPr>
        <w:t xml:space="preserve"> </w:t>
      </w:r>
      <w:r w:rsidR="00B02EA2">
        <w:rPr>
          <w:rFonts w:ascii="Times New Roman" w:eastAsia="Calibri" w:hAnsi="Times New Roman" w:cs="Times New Roman"/>
          <w:color w:val="000000"/>
          <w:sz w:val="28"/>
          <w:szCs w:val="28"/>
          <w:lang w:eastAsia="ru-RU"/>
        </w:rPr>
        <w:t>человек</w:t>
      </w:r>
      <w:r w:rsidR="0073333E">
        <w:rPr>
          <w:rFonts w:ascii="Times New Roman" w:eastAsia="Calibri" w:hAnsi="Times New Roman" w:cs="Times New Roman"/>
          <w:color w:val="000000"/>
          <w:sz w:val="28"/>
          <w:szCs w:val="28"/>
          <w:lang w:eastAsia="ru-RU"/>
        </w:rPr>
        <w:t>,</w:t>
      </w:r>
      <w:r w:rsidR="00B02EA2">
        <w:rPr>
          <w:rFonts w:ascii="Times New Roman" w:eastAsia="Calibri" w:hAnsi="Times New Roman" w:cs="Times New Roman"/>
          <w:color w:val="000000"/>
          <w:sz w:val="28"/>
          <w:szCs w:val="28"/>
          <w:lang w:eastAsia="ru-RU"/>
        </w:rPr>
        <w:t xml:space="preserve"> что меньше по сравнению с 2020 годом на </w:t>
      </w:r>
      <w:r w:rsidR="0073333E">
        <w:rPr>
          <w:rFonts w:ascii="Times New Roman" w:eastAsia="Calibri" w:hAnsi="Times New Roman" w:cs="Times New Roman"/>
          <w:color w:val="000000"/>
          <w:sz w:val="28"/>
          <w:szCs w:val="28"/>
          <w:lang w:eastAsia="ru-RU"/>
        </w:rPr>
        <w:t>11 чел.</w:t>
      </w:r>
      <w:r w:rsidRPr="002C41B4">
        <w:rPr>
          <w:rFonts w:ascii="Times New Roman" w:eastAsia="Calibri" w:hAnsi="Times New Roman" w:cs="Times New Roman"/>
          <w:color w:val="000000"/>
          <w:sz w:val="28"/>
          <w:szCs w:val="28"/>
          <w:lang w:eastAsia="ru-RU"/>
        </w:rPr>
        <w:t xml:space="preserve">  </w:t>
      </w:r>
    </w:p>
    <w:p w:rsidR="002C41B4" w:rsidRPr="002C41B4" w:rsidRDefault="0073333E" w:rsidP="00A32C4F">
      <w:pPr>
        <w:widowControl w:val="0"/>
        <w:tabs>
          <w:tab w:val="left" w:pos="709"/>
          <w:tab w:val="left" w:pos="851"/>
        </w:tabs>
        <w:spacing w:after="0" w:line="360"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t xml:space="preserve">      </w:t>
      </w:r>
      <w:r w:rsidR="002C41B4" w:rsidRPr="002C41B4">
        <w:rPr>
          <w:rFonts w:ascii="Times New Roman" w:eastAsia="Calibri" w:hAnsi="Times New Roman" w:cs="Times New Roman"/>
          <w:color w:val="000000"/>
          <w:sz w:val="28"/>
          <w:szCs w:val="28"/>
          <w:lang w:eastAsia="ru-RU"/>
        </w:rPr>
        <w:t xml:space="preserve">      За  202</w:t>
      </w:r>
      <w:r w:rsidR="00B02EA2">
        <w:rPr>
          <w:rFonts w:ascii="Times New Roman" w:eastAsia="Calibri" w:hAnsi="Times New Roman" w:cs="Times New Roman"/>
          <w:color w:val="000000"/>
          <w:sz w:val="28"/>
          <w:szCs w:val="28"/>
          <w:lang w:eastAsia="ru-RU"/>
        </w:rPr>
        <w:t>1</w:t>
      </w:r>
      <w:r w:rsidR="002C41B4" w:rsidRPr="002C41B4">
        <w:rPr>
          <w:rFonts w:ascii="Times New Roman" w:eastAsia="Calibri" w:hAnsi="Times New Roman" w:cs="Times New Roman"/>
          <w:color w:val="000000"/>
          <w:sz w:val="28"/>
          <w:szCs w:val="28"/>
          <w:lang w:eastAsia="ru-RU"/>
        </w:rPr>
        <w:t xml:space="preserve"> г. службой занятости заключено </w:t>
      </w:r>
      <w:r w:rsidR="00B02EA2">
        <w:rPr>
          <w:rFonts w:ascii="Times New Roman" w:eastAsia="Calibri" w:hAnsi="Times New Roman" w:cs="Times New Roman"/>
          <w:color w:val="000000"/>
          <w:sz w:val="28"/>
          <w:szCs w:val="28"/>
          <w:lang w:eastAsia="ru-RU"/>
        </w:rPr>
        <w:t>2</w:t>
      </w:r>
      <w:r w:rsidR="002C41B4" w:rsidRPr="002C41B4">
        <w:rPr>
          <w:rFonts w:ascii="Times New Roman" w:eastAsia="Calibri" w:hAnsi="Times New Roman" w:cs="Times New Roman"/>
          <w:color w:val="000000"/>
          <w:sz w:val="28"/>
          <w:szCs w:val="28"/>
          <w:lang w:eastAsia="ru-RU"/>
        </w:rPr>
        <w:t xml:space="preserve"> договор</w:t>
      </w:r>
      <w:r w:rsidR="00B02EA2">
        <w:rPr>
          <w:rFonts w:ascii="Times New Roman" w:eastAsia="Calibri" w:hAnsi="Times New Roman" w:cs="Times New Roman"/>
          <w:color w:val="000000"/>
          <w:sz w:val="28"/>
          <w:szCs w:val="28"/>
          <w:lang w:eastAsia="ru-RU"/>
        </w:rPr>
        <w:t>а</w:t>
      </w:r>
      <w:r w:rsidR="002C41B4" w:rsidRPr="002C41B4">
        <w:rPr>
          <w:rFonts w:ascii="Times New Roman" w:eastAsia="Calibri" w:hAnsi="Times New Roman" w:cs="Times New Roman"/>
          <w:color w:val="000000"/>
          <w:sz w:val="28"/>
          <w:szCs w:val="28"/>
          <w:lang w:eastAsia="ru-RU"/>
        </w:rPr>
        <w:t xml:space="preserve"> по организации и проведению общественных работ.</w:t>
      </w:r>
      <w:r>
        <w:rPr>
          <w:rFonts w:ascii="Times New Roman" w:eastAsia="Calibri" w:hAnsi="Times New Roman" w:cs="Times New Roman"/>
          <w:color w:val="000000"/>
          <w:sz w:val="28"/>
          <w:szCs w:val="28"/>
          <w:lang w:eastAsia="ru-RU"/>
        </w:rPr>
        <w:t xml:space="preserve"> Временно трудоустроено 70 несовершеннолетних граждан в возрасте от 14 до 18 лет. </w:t>
      </w:r>
    </w:p>
    <w:p w:rsidR="00A30C39" w:rsidRDefault="002C41B4" w:rsidP="005C73F3">
      <w:pPr>
        <w:pStyle w:val="a3"/>
        <w:spacing w:before="0" w:beforeAutospacing="0" w:after="0" w:afterAutospacing="0" w:line="360" w:lineRule="auto"/>
        <w:jc w:val="both"/>
        <w:rPr>
          <w:sz w:val="28"/>
          <w:szCs w:val="28"/>
          <w:highlight w:val="green"/>
          <w:lang w:eastAsia="ar-SA"/>
        </w:rPr>
      </w:pPr>
      <w:r w:rsidRPr="002C41B4">
        <w:rPr>
          <w:rFonts w:eastAsia="Calibri"/>
          <w:color w:val="000000"/>
          <w:sz w:val="28"/>
          <w:szCs w:val="28"/>
        </w:rPr>
        <w:t xml:space="preserve">        </w:t>
      </w:r>
      <w:r w:rsidR="005C73F3">
        <w:rPr>
          <w:rFonts w:eastAsia="Calibri"/>
          <w:color w:val="000000"/>
          <w:sz w:val="28"/>
          <w:szCs w:val="28"/>
        </w:rPr>
        <w:t xml:space="preserve">  Глава Республики Мордовия А.А. </w:t>
      </w:r>
      <w:proofErr w:type="spellStart"/>
      <w:r w:rsidR="005C73F3">
        <w:rPr>
          <w:rFonts w:eastAsia="Calibri"/>
          <w:color w:val="000000"/>
          <w:sz w:val="28"/>
          <w:szCs w:val="28"/>
        </w:rPr>
        <w:t>Здунов</w:t>
      </w:r>
      <w:proofErr w:type="spellEnd"/>
      <w:r w:rsidR="005C73F3">
        <w:rPr>
          <w:rFonts w:eastAsia="Calibri"/>
          <w:color w:val="000000"/>
          <w:sz w:val="28"/>
          <w:szCs w:val="28"/>
        </w:rPr>
        <w:t xml:space="preserve"> в своем выступлении отметил</w:t>
      </w:r>
      <w:r w:rsidR="005A5C0E">
        <w:rPr>
          <w:rFonts w:eastAsia="Calibri"/>
          <w:color w:val="000000"/>
          <w:sz w:val="28"/>
          <w:szCs w:val="28"/>
        </w:rPr>
        <w:t>,</w:t>
      </w:r>
      <w:r w:rsidR="005C73F3">
        <w:rPr>
          <w:rFonts w:eastAsia="Calibri"/>
          <w:color w:val="000000"/>
          <w:sz w:val="28"/>
          <w:szCs w:val="28"/>
        </w:rPr>
        <w:t xml:space="preserve"> что самая </w:t>
      </w:r>
      <w:r w:rsidR="004C68E3" w:rsidRPr="005C73F3">
        <w:rPr>
          <w:sz w:val="28"/>
          <w:szCs w:val="28"/>
        </w:rPr>
        <w:t xml:space="preserve"> чувствительная </w:t>
      </w:r>
      <w:r w:rsidR="005C73F3">
        <w:rPr>
          <w:sz w:val="28"/>
          <w:szCs w:val="28"/>
        </w:rPr>
        <w:t xml:space="preserve"> проблема</w:t>
      </w:r>
      <w:r w:rsidR="004C68E3" w:rsidRPr="005C73F3">
        <w:rPr>
          <w:sz w:val="28"/>
          <w:szCs w:val="28"/>
        </w:rPr>
        <w:t xml:space="preserve"> – это </w:t>
      </w:r>
      <w:r w:rsidR="004C68E3" w:rsidRPr="005C73F3">
        <w:rPr>
          <w:b/>
          <w:bCs/>
          <w:sz w:val="28"/>
          <w:szCs w:val="28"/>
        </w:rPr>
        <w:t>низкие доходы</w:t>
      </w:r>
      <w:r w:rsidR="004C68E3" w:rsidRPr="005C73F3">
        <w:rPr>
          <w:sz w:val="28"/>
          <w:szCs w:val="28"/>
        </w:rPr>
        <w:t xml:space="preserve"> наших граждан. Поэтому основн</w:t>
      </w:r>
      <w:r w:rsidR="005C73F3" w:rsidRPr="005C73F3">
        <w:rPr>
          <w:sz w:val="28"/>
          <w:szCs w:val="28"/>
        </w:rPr>
        <w:t>ы</w:t>
      </w:r>
      <w:r w:rsidR="005A5C0E">
        <w:rPr>
          <w:sz w:val="28"/>
          <w:szCs w:val="28"/>
        </w:rPr>
        <w:t xml:space="preserve">е </w:t>
      </w:r>
      <w:proofErr w:type="spellStart"/>
      <w:r w:rsidR="005A5C0E">
        <w:rPr>
          <w:sz w:val="28"/>
          <w:szCs w:val="28"/>
        </w:rPr>
        <w:t>услилия</w:t>
      </w:r>
      <w:proofErr w:type="spellEnd"/>
      <w:r w:rsidR="005C73F3" w:rsidRPr="005C73F3">
        <w:rPr>
          <w:sz w:val="28"/>
          <w:szCs w:val="28"/>
        </w:rPr>
        <w:t xml:space="preserve"> </w:t>
      </w:r>
      <w:r w:rsidR="004C68E3" w:rsidRPr="005C73F3">
        <w:rPr>
          <w:sz w:val="28"/>
          <w:szCs w:val="28"/>
        </w:rPr>
        <w:t xml:space="preserve"> должны быть направлены на обеспечение </w:t>
      </w:r>
      <w:r w:rsidR="004C68E3" w:rsidRPr="005C73F3">
        <w:rPr>
          <w:b/>
          <w:bCs/>
          <w:sz w:val="28"/>
          <w:szCs w:val="28"/>
        </w:rPr>
        <w:t>ежегодного роста заработной платы</w:t>
      </w:r>
      <w:r w:rsidR="004C68E3" w:rsidRPr="005C73F3">
        <w:rPr>
          <w:sz w:val="28"/>
          <w:szCs w:val="28"/>
        </w:rPr>
        <w:t xml:space="preserve"> темпами, выше среднероссийского уровня.</w:t>
      </w:r>
      <w:r w:rsidR="004C68E3" w:rsidRPr="004C68E3">
        <w:rPr>
          <w:sz w:val="28"/>
          <w:szCs w:val="28"/>
        </w:rPr>
        <w:t xml:space="preserve"> Все проекты и программы должны обязательно учитывать, как они реально повлияют на рост доходов и благосостояние наших граждан.</w:t>
      </w:r>
    </w:p>
    <w:p w:rsidR="00C42572" w:rsidRPr="00BE53FB" w:rsidRDefault="00C3240D" w:rsidP="00A32C4F">
      <w:pPr>
        <w:pStyle w:val="a3"/>
        <w:spacing w:before="0" w:beforeAutospacing="0" w:after="0" w:afterAutospacing="0" w:line="360" w:lineRule="auto"/>
        <w:ind w:firstLine="709"/>
        <w:jc w:val="both"/>
        <w:textAlignment w:val="baseline"/>
        <w:rPr>
          <w:color w:val="000000" w:themeColor="text1"/>
          <w:sz w:val="28"/>
          <w:szCs w:val="28"/>
        </w:rPr>
      </w:pPr>
      <w:r w:rsidRPr="00BE53FB">
        <w:rPr>
          <w:sz w:val="28"/>
          <w:szCs w:val="28"/>
          <w:lang w:eastAsia="ar-SA"/>
        </w:rPr>
        <w:t xml:space="preserve">В сфере оплаты труда темп роста среднемесячной номинальной начисленной заработной платы </w:t>
      </w:r>
      <w:r w:rsidR="00C83735" w:rsidRPr="00BE53FB">
        <w:rPr>
          <w:sz w:val="28"/>
          <w:szCs w:val="28"/>
          <w:lang w:eastAsia="ar-SA"/>
        </w:rPr>
        <w:t xml:space="preserve">в </w:t>
      </w:r>
      <w:proofErr w:type="spellStart"/>
      <w:r w:rsidR="00C83735" w:rsidRPr="00BE53FB">
        <w:rPr>
          <w:sz w:val="28"/>
          <w:szCs w:val="28"/>
          <w:lang w:eastAsia="ar-SA"/>
        </w:rPr>
        <w:t>Кадошкинском</w:t>
      </w:r>
      <w:proofErr w:type="spellEnd"/>
      <w:r w:rsidR="00644F02" w:rsidRPr="00BE53FB">
        <w:rPr>
          <w:sz w:val="28"/>
          <w:szCs w:val="28"/>
          <w:lang w:eastAsia="ar-SA"/>
        </w:rPr>
        <w:t xml:space="preserve"> </w:t>
      </w:r>
      <w:r w:rsidR="0099157B" w:rsidRPr="00BE53FB">
        <w:rPr>
          <w:sz w:val="28"/>
          <w:szCs w:val="28"/>
          <w:lang w:eastAsia="ar-SA"/>
        </w:rPr>
        <w:t>муниципальном</w:t>
      </w:r>
      <w:r w:rsidR="00644F02" w:rsidRPr="00BE53FB">
        <w:rPr>
          <w:sz w:val="28"/>
          <w:szCs w:val="28"/>
          <w:lang w:eastAsia="ar-SA"/>
        </w:rPr>
        <w:t xml:space="preserve"> </w:t>
      </w:r>
      <w:r w:rsidR="00C83735" w:rsidRPr="00BE53FB">
        <w:rPr>
          <w:sz w:val="28"/>
          <w:szCs w:val="28"/>
          <w:lang w:eastAsia="ar-SA"/>
        </w:rPr>
        <w:t xml:space="preserve">районе  </w:t>
      </w:r>
      <w:r w:rsidRPr="00BE53FB">
        <w:rPr>
          <w:sz w:val="28"/>
          <w:szCs w:val="28"/>
          <w:lang w:eastAsia="ar-SA"/>
        </w:rPr>
        <w:t xml:space="preserve">за </w:t>
      </w:r>
      <w:r w:rsidR="00BE53FB" w:rsidRPr="00BE53FB">
        <w:rPr>
          <w:sz w:val="28"/>
          <w:szCs w:val="28"/>
          <w:lang w:eastAsia="ar-SA"/>
        </w:rPr>
        <w:t xml:space="preserve">10 месяцев </w:t>
      </w:r>
      <w:r w:rsidRPr="00BE53FB">
        <w:rPr>
          <w:sz w:val="28"/>
          <w:szCs w:val="28"/>
          <w:lang w:eastAsia="ar-SA"/>
        </w:rPr>
        <w:t>20</w:t>
      </w:r>
      <w:r w:rsidR="00AA4D2F" w:rsidRPr="00BE53FB">
        <w:rPr>
          <w:sz w:val="28"/>
          <w:szCs w:val="28"/>
          <w:lang w:eastAsia="ar-SA"/>
        </w:rPr>
        <w:t>21</w:t>
      </w:r>
      <w:r w:rsidRPr="00BE53FB">
        <w:rPr>
          <w:sz w:val="28"/>
          <w:szCs w:val="28"/>
          <w:lang w:eastAsia="ar-SA"/>
        </w:rPr>
        <w:t xml:space="preserve"> год</w:t>
      </w:r>
      <w:r w:rsidR="00BE53FB">
        <w:rPr>
          <w:sz w:val="28"/>
          <w:szCs w:val="28"/>
          <w:lang w:eastAsia="ar-SA"/>
        </w:rPr>
        <w:t>а</w:t>
      </w:r>
      <w:r w:rsidRPr="00BE53FB">
        <w:rPr>
          <w:sz w:val="28"/>
          <w:szCs w:val="28"/>
          <w:lang w:eastAsia="ar-SA"/>
        </w:rPr>
        <w:t xml:space="preserve"> составил </w:t>
      </w:r>
      <w:r w:rsidR="00E506CE" w:rsidRPr="00BE53FB">
        <w:rPr>
          <w:sz w:val="28"/>
          <w:szCs w:val="28"/>
          <w:lang w:eastAsia="ar-SA"/>
        </w:rPr>
        <w:t>117,4</w:t>
      </w:r>
      <w:r w:rsidRPr="00BE53FB">
        <w:rPr>
          <w:sz w:val="28"/>
          <w:szCs w:val="28"/>
          <w:lang w:eastAsia="ar-SA"/>
        </w:rPr>
        <w:t xml:space="preserve">% </w:t>
      </w:r>
      <w:r w:rsidR="00BE53FB" w:rsidRPr="00BE53FB">
        <w:rPr>
          <w:sz w:val="28"/>
          <w:szCs w:val="28"/>
          <w:lang w:eastAsia="ar-SA"/>
        </w:rPr>
        <w:t>(с</w:t>
      </w:r>
      <w:r w:rsidRPr="00BE53FB">
        <w:rPr>
          <w:sz w:val="28"/>
          <w:szCs w:val="28"/>
          <w:lang w:eastAsia="ar-SA"/>
        </w:rPr>
        <w:t xml:space="preserve">реднемесячная номинальная начисленная заработная плата составила </w:t>
      </w:r>
      <w:r w:rsidR="00774F41" w:rsidRPr="00BE53FB">
        <w:rPr>
          <w:sz w:val="28"/>
          <w:szCs w:val="28"/>
          <w:lang w:eastAsia="ar-SA"/>
        </w:rPr>
        <w:t>29598,0</w:t>
      </w:r>
      <w:r w:rsidRPr="00BE53FB">
        <w:rPr>
          <w:sz w:val="28"/>
          <w:szCs w:val="28"/>
          <w:lang w:eastAsia="ar-SA"/>
        </w:rPr>
        <w:t xml:space="preserve"> руб</w:t>
      </w:r>
      <w:r w:rsidR="00BE53FB" w:rsidRPr="00BE53FB">
        <w:rPr>
          <w:sz w:val="28"/>
          <w:szCs w:val="28"/>
          <w:lang w:eastAsia="ar-SA"/>
        </w:rPr>
        <w:t>.)</w:t>
      </w:r>
      <w:r w:rsidR="00545C7B" w:rsidRPr="00BE53FB">
        <w:rPr>
          <w:sz w:val="28"/>
          <w:szCs w:val="28"/>
          <w:lang w:eastAsia="ar-SA"/>
        </w:rPr>
        <w:t>.</w:t>
      </w:r>
    </w:p>
    <w:p w:rsidR="00E02B0D" w:rsidRPr="00BE53FB" w:rsidRDefault="00816C59" w:rsidP="00A32C4F">
      <w:pPr>
        <w:pStyle w:val="a3"/>
        <w:tabs>
          <w:tab w:val="left" w:pos="851"/>
        </w:tabs>
        <w:spacing w:before="0" w:beforeAutospacing="0" w:after="0" w:afterAutospacing="0" w:line="360" w:lineRule="auto"/>
        <w:ind w:firstLine="709"/>
        <w:jc w:val="both"/>
        <w:textAlignment w:val="baseline"/>
        <w:rPr>
          <w:color w:val="000000" w:themeColor="text1"/>
          <w:sz w:val="28"/>
          <w:szCs w:val="28"/>
        </w:rPr>
      </w:pPr>
      <w:r w:rsidRPr="00BE53FB">
        <w:rPr>
          <w:color w:val="000000" w:themeColor="text1"/>
          <w:sz w:val="28"/>
          <w:szCs w:val="28"/>
        </w:rPr>
        <w:lastRenderedPageBreak/>
        <w:t>В нашем районе средн</w:t>
      </w:r>
      <w:r w:rsidR="00747B22" w:rsidRPr="00BE53FB">
        <w:rPr>
          <w:color w:val="000000" w:themeColor="text1"/>
          <w:sz w:val="28"/>
          <w:szCs w:val="28"/>
        </w:rPr>
        <w:t>емесячная номинальная начисленная</w:t>
      </w:r>
      <w:r w:rsidRPr="00BE53FB">
        <w:rPr>
          <w:color w:val="000000" w:themeColor="text1"/>
          <w:sz w:val="28"/>
          <w:szCs w:val="28"/>
        </w:rPr>
        <w:t xml:space="preserve"> заработная </w:t>
      </w:r>
      <w:r w:rsidR="00747B22" w:rsidRPr="00BE53FB">
        <w:rPr>
          <w:color w:val="000000" w:themeColor="text1"/>
          <w:sz w:val="28"/>
          <w:szCs w:val="28"/>
        </w:rPr>
        <w:t xml:space="preserve">плата работников общеобразовательных учреждений  </w:t>
      </w:r>
      <w:r w:rsidRPr="00BE53FB">
        <w:rPr>
          <w:color w:val="000000" w:themeColor="text1"/>
          <w:sz w:val="28"/>
          <w:szCs w:val="28"/>
        </w:rPr>
        <w:t>в 20</w:t>
      </w:r>
      <w:r w:rsidR="00621490" w:rsidRPr="00BE53FB">
        <w:rPr>
          <w:color w:val="000000" w:themeColor="text1"/>
          <w:sz w:val="28"/>
          <w:szCs w:val="28"/>
        </w:rPr>
        <w:t>21</w:t>
      </w:r>
      <w:r w:rsidRPr="00BE53FB">
        <w:rPr>
          <w:color w:val="000000" w:themeColor="text1"/>
          <w:sz w:val="28"/>
          <w:szCs w:val="28"/>
        </w:rPr>
        <w:t xml:space="preserve"> году составила </w:t>
      </w:r>
      <w:r w:rsidR="00621490" w:rsidRPr="00BE53FB">
        <w:rPr>
          <w:color w:val="000000" w:themeColor="text1"/>
          <w:sz w:val="28"/>
          <w:szCs w:val="28"/>
        </w:rPr>
        <w:t xml:space="preserve"> </w:t>
      </w:r>
      <w:r w:rsidR="00BE53FB" w:rsidRPr="00BE53FB">
        <w:rPr>
          <w:color w:val="000000" w:themeColor="text1"/>
          <w:sz w:val="28"/>
          <w:szCs w:val="28"/>
        </w:rPr>
        <w:t>25785,1</w:t>
      </w:r>
      <w:r w:rsidR="00621490" w:rsidRPr="00BE53FB">
        <w:rPr>
          <w:color w:val="000000" w:themeColor="text1"/>
          <w:sz w:val="28"/>
          <w:szCs w:val="28"/>
        </w:rPr>
        <w:t xml:space="preserve">    </w:t>
      </w:r>
      <w:r w:rsidRPr="00BE53FB">
        <w:rPr>
          <w:color w:val="000000" w:themeColor="text1"/>
          <w:sz w:val="28"/>
          <w:szCs w:val="28"/>
        </w:rPr>
        <w:t>руб., рост к уровню 20</w:t>
      </w:r>
      <w:r w:rsidR="00621490" w:rsidRPr="00BE53FB">
        <w:rPr>
          <w:color w:val="000000" w:themeColor="text1"/>
          <w:sz w:val="28"/>
          <w:szCs w:val="28"/>
        </w:rPr>
        <w:t>20</w:t>
      </w:r>
      <w:r w:rsidRPr="00BE53FB">
        <w:rPr>
          <w:color w:val="000000" w:themeColor="text1"/>
          <w:sz w:val="28"/>
          <w:szCs w:val="28"/>
        </w:rPr>
        <w:t xml:space="preserve"> года –</w:t>
      </w:r>
      <w:r w:rsidR="00621490" w:rsidRPr="00BE53FB">
        <w:rPr>
          <w:color w:val="000000" w:themeColor="text1"/>
          <w:sz w:val="28"/>
          <w:szCs w:val="28"/>
        </w:rPr>
        <w:t xml:space="preserve"> </w:t>
      </w:r>
      <w:r w:rsidR="00BE53FB" w:rsidRPr="00BE53FB">
        <w:rPr>
          <w:color w:val="000000" w:themeColor="text1"/>
          <w:sz w:val="28"/>
          <w:szCs w:val="28"/>
        </w:rPr>
        <w:t>115,9</w:t>
      </w:r>
      <w:r w:rsidR="00621490" w:rsidRPr="00BE53FB">
        <w:rPr>
          <w:color w:val="000000" w:themeColor="text1"/>
          <w:sz w:val="28"/>
          <w:szCs w:val="28"/>
        </w:rPr>
        <w:t xml:space="preserve"> </w:t>
      </w:r>
      <w:r w:rsidRPr="00BE53FB">
        <w:rPr>
          <w:color w:val="000000" w:themeColor="text1"/>
          <w:sz w:val="28"/>
          <w:szCs w:val="28"/>
        </w:rPr>
        <w:t>%.</w:t>
      </w:r>
    </w:p>
    <w:p w:rsidR="00CA4BA9" w:rsidRPr="00BE53FB" w:rsidRDefault="00CA4BA9" w:rsidP="00AD214C">
      <w:pPr>
        <w:pStyle w:val="a3"/>
        <w:tabs>
          <w:tab w:val="left" w:pos="709"/>
        </w:tabs>
        <w:spacing w:before="0" w:beforeAutospacing="0" w:after="0" w:afterAutospacing="0" w:line="360" w:lineRule="auto"/>
        <w:ind w:firstLine="709"/>
        <w:jc w:val="both"/>
        <w:textAlignment w:val="baseline"/>
        <w:rPr>
          <w:color w:val="000000" w:themeColor="text1"/>
          <w:sz w:val="28"/>
          <w:szCs w:val="28"/>
        </w:rPr>
      </w:pPr>
      <w:proofErr w:type="gramStart"/>
      <w:r w:rsidRPr="00BE53FB">
        <w:rPr>
          <w:color w:val="000000" w:themeColor="text1"/>
          <w:sz w:val="28"/>
          <w:szCs w:val="28"/>
        </w:rPr>
        <w:t>У</w:t>
      </w:r>
      <w:proofErr w:type="gramEnd"/>
      <w:r w:rsidR="00644F02" w:rsidRPr="00BE53FB">
        <w:rPr>
          <w:color w:val="000000" w:themeColor="text1"/>
          <w:sz w:val="28"/>
          <w:szCs w:val="28"/>
        </w:rPr>
        <w:t xml:space="preserve"> </w:t>
      </w:r>
      <w:proofErr w:type="gramStart"/>
      <w:r w:rsidRPr="00BE53FB">
        <w:rPr>
          <w:color w:val="000000" w:themeColor="text1"/>
          <w:sz w:val="28"/>
          <w:szCs w:val="28"/>
        </w:rPr>
        <w:t>работающих</w:t>
      </w:r>
      <w:proofErr w:type="gramEnd"/>
      <w:r w:rsidRPr="00BE53FB">
        <w:rPr>
          <w:color w:val="000000" w:themeColor="text1"/>
          <w:sz w:val="28"/>
          <w:szCs w:val="28"/>
        </w:rPr>
        <w:t xml:space="preserve"> в детских дошкольных учреждениях, средняя заработная плата в 20</w:t>
      </w:r>
      <w:r w:rsidR="00621490" w:rsidRPr="00BE53FB">
        <w:rPr>
          <w:color w:val="000000" w:themeColor="text1"/>
          <w:sz w:val="28"/>
          <w:szCs w:val="28"/>
        </w:rPr>
        <w:t>21</w:t>
      </w:r>
      <w:r w:rsidRPr="00BE53FB">
        <w:rPr>
          <w:color w:val="000000" w:themeColor="text1"/>
          <w:sz w:val="28"/>
          <w:szCs w:val="28"/>
        </w:rPr>
        <w:t xml:space="preserve"> году составила </w:t>
      </w:r>
      <w:r w:rsidR="00621490" w:rsidRPr="00BE53FB">
        <w:rPr>
          <w:color w:val="000000" w:themeColor="text1"/>
          <w:sz w:val="28"/>
          <w:szCs w:val="28"/>
        </w:rPr>
        <w:t xml:space="preserve"> </w:t>
      </w:r>
      <w:r w:rsidR="00BE53FB" w:rsidRPr="00BE53FB">
        <w:rPr>
          <w:color w:val="000000" w:themeColor="text1"/>
          <w:sz w:val="28"/>
          <w:szCs w:val="28"/>
        </w:rPr>
        <w:t>19397,3</w:t>
      </w:r>
      <w:r w:rsidR="00621490" w:rsidRPr="00BE53FB">
        <w:rPr>
          <w:color w:val="000000" w:themeColor="text1"/>
          <w:sz w:val="28"/>
          <w:szCs w:val="28"/>
        </w:rPr>
        <w:t xml:space="preserve">  </w:t>
      </w:r>
      <w:r w:rsidRPr="00BE53FB">
        <w:rPr>
          <w:color w:val="000000" w:themeColor="text1"/>
          <w:sz w:val="28"/>
          <w:szCs w:val="28"/>
        </w:rPr>
        <w:t>руб., темп роста –</w:t>
      </w:r>
      <w:r w:rsidR="00BE53FB" w:rsidRPr="00BE53FB">
        <w:rPr>
          <w:color w:val="000000" w:themeColor="text1"/>
          <w:sz w:val="28"/>
          <w:szCs w:val="28"/>
        </w:rPr>
        <w:t>113</w:t>
      </w:r>
      <w:r w:rsidRPr="00BE53FB">
        <w:rPr>
          <w:color w:val="000000" w:themeColor="text1"/>
          <w:sz w:val="28"/>
          <w:szCs w:val="28"/>
        </w:rPr>
        <w:t>%.</w:t>
      </w:r>
    </w:p>
    <w:p w:rsidR="00816C59" w:rsidRPr="00336B68" w:rsidRDefault="00816C59" w:rsidP="00A32C4F">
      <w:pPr>
        <w:pStyle w:val="a3"/>
        <w:tabs>
          <w:tab w:val="left" w:pos="851"/>
        </w:tabs>
        <w:spacing w:before="0" w:beforeAutospacing="0" w:after="0" w:afterAutospacing="0" w:line="360" w:lineRule="auto"/>
        <w:ind w:firstLine="709"/>
        <w:jc w:val="both"/>
        <w:textAlignment w:val="baseline"/>
        <w:rPr>
          <w:color w:val="000000" w:themeColor="text1"/>
          <w:sz w:val="28"/>
          <w:szCs w:val="28"/>
        </w:rPr>
      </w:pPr>
      <w:r w:rsidRPr="00BE53FB">
        <w:rPr>
          <w:color w:val="000000" w:themeColor="text1"/>
          <w:sz w:val="28"/>
          <w:szCs w:val="28"/>
        </w:rPr>
        <w:t xml:space="preserve">В сфере культуры </w:t>
      </w:r>
      <w:r w:rsidR="0017718C" w:rsidRPr="00BE53FB">
        <w:rPr>
          <w:color w:val="000000" w:themeColor="text1"/>
          <w:sz w:val="28"/>
          <w:szCs w:val="28"/>
        </w:rPr>
        <w:t xml:space="preserve"> в </w:t>
      </w:r>
      <w:r w:rsidRPr="00BE53FB">
        <w:rPr>
          <w:color w:val="000000" w:themeColor="text1"/>
          <w:sz w:val="28"/>
          <w:szCs w:val="28"/>
        </w:rPr>
        <w:t>20</w:t>
      </w:r>
      <w:r w:rsidR="00621490" w:rsidRPr="00BE53FB">
        <w:rPr>
          <w:color w:val="000000" w:themeColor="text1"/>
          <w:sz w:val="28"/>
          <w:szCs w:val="28"/>
        </w:rPr>
        <w:t xml:space="preserve">21 </w:t>
      </w:r>
      <w:r w:rsidRPr="00BE53FB">
        <w:rPr>
          <w:color w:val="000000" w:themeColor="text1"/>
          <w:sz w:val="28"/>
          <w:szCs w:val="28"/>
        </w:rPr>
        <w:t xml:space="preserve">году заработная плата составила </w:t>
      </w:r>
      <w:r w:rsidR="00621490" w:rsidRPr="00BE53FB">
        <w:rPr>
          <w:color w:val="000000" w:themeColor="text1"/>
          <w:sz w:val="28"/>
          <w:szCs w:val="28"/>
        </w:rPr>
        <w:t xml:space="preserve"> </w:t>
      </w:r>
      <w:r w:rsidR="00BE53FB" w:rsidRPr="00BE53FB">
        <w:rPr>
          <w:color w:val="000000" w:themeColor="text1"/>
          <w:sz w:val="28"/>
          <w:szCs w:val="28"/>
        </w:rPr>
        <w:t>27795,3</w:t>
      </w:r>
      <w:r w:rsidR="00621490" w:rsidRPr="00BE53FB">
        <w:rPr>
          <w:color w:val="000000" w:themeColor="text1"/>
          <w:sz w:val="28"/>
          <w:szCs w:val="28"/>
        </w:rPr>
        <w:t xml:space="preserve">   </w:t>
      </w:r>
      <w:r w:rsidRPr="00BE53FB">
        <w:rPr>
          <w:color w:val="000000" w:themeColor="text1"/>
          <w:sz w:val="28"/>
          <w:szCs w:val="28"/>
        </w:rPr>
        <w:t>руб.</w:t>
      </w:r>
      <w:r w:rsidR="00CA4BA9" w:rsidRPr="00BE53FB">
        <w:rPr>
          <w:color w:val="000000" w:themeColor="text1"/>
          <w:sz w:val="28"/>
          <w:szCs w:val="28"/>
        </w:rPr>
        <w:t xml:space="preserve">, темп роста – </w:t>
      </w:r>
      <w:r w:rsidR="00BE53FB" w:rsidRPr="00BE53FB">
        <w:rPr>
          <w:color w:val="000000" w:themeColor="text1"/>
          <w:sz w:val="28"/>
          <w:szCs w:val="28"/>
        </w:rPr>
        <w:t>110,6</w:t>
      </w:r>
      <w:r w:rsidR="00CA4BA9" w:rsidRPr="00BE53FB">
        <w:rPr>
          <w:color w:val="000000" w:themeColor="text1"/>
          <w:sz w:val="28"/>
          <w:szCs w:val="28"/>
        </w:rPr>
        <w:t xml:space="preserve"> %.</w:t>
      </w:r>
    </w:p>
    <w:p w:rsidR="00857B1D" w:rsidRDefault="00857B1D" w:rsidP="00A32C4F">
      <w:pPr>
        <w:pStyle w:val="a3"/>
        <w:tabs>
          <w:tab w:val="left" w:pos="851"/>
        </w:tabs>
        <w:spacing w:before="0" w:beforeAutospacing="0" w:after="0" w:afterAutospacing="0" w:line="360" w:lineRule="auto"/>
        <w:ind w:firstLine="709"/>
        <w:jc w:val="both"/>
        <w:textAlignment w:val="baseline"/>
        <w:rPr>
          <w:color w:val="000000" w:themeColor="text1"/>
          <w:sz w:val="28"/>
          <w:szCs w:val="28"/>
        </w:rPr>
      </w:pPr>
      <w:r w:rsidRPr="006B0540">
        <w:rPr>
          <w:color w:val="000000" w:themeColor="text1"/>
          <w:sz w:val="28"/>
          <w:szCs w:val="28"/>
        </w:rPr>
        <w:t xml:space="preserve">Хочу отметить, что на таких предприятиях как АО «Мир цветов» </w:t>
      </w:r>
      <w:proofErr w:type="gramStart"/>
      <w:r w:rsidRPr="006B0540">
        <w:rPr>
          <w:color w:val="000000" w:themeColor="text1"/>
          <w:sz w:val="28"/>
          <w:szCs w:val="28"/>
        </w:rPr>
        <w:t>и</w:t>
      </w:r>
      <w:r w:rsidR="00D46356">
        <w:rPr>
          <w:color w:val="000000" w:themeColor="text1"/>
          <w:sz w:val="28"/>
          <w:szCs w:val="28"/>
        </w:rPr>
        <w:t xml:space="preserve"> </w:t>
      </w:r>
      <w:r w:rsidRPr="006B0540">
        <w:rPr>
          <w:color w:val="000000" w:themeColor="text1"/>
          <w:sz w:val="28"/>
          <w:szCs w:val="28"/>
        </w:rPr>
        <w:t xml:space="preserve"> ООО</w:t>
      </w:r>
      <w:proofErr w:type="gramEnd"/>
      <w:r w:rsidRPr="006B0540">
        <w:rPr>
          <w:color w:val="000000" w:themeColor="text1"/>
          <w:sz w:val="28"/>
          <w:szCs w:val="28"/>
        </w:rPr>
        <w:t xml:space="preserve"> «Мир цветов ТК»</w:t>
      </w:r>
      <w:r w:rsidR="00183757">
        <w:rPr>
          <w:color w:val="000000" w:themeColor="text1"/>
          <w:sz w:val="28"/>
          <w:szCs w:val="28"/>
        </w:rPr>
        <w:t xml:space="preserve"> </w:t>
      </w:r>
      <w:r w:rsidR="00C356F9" w:rsidRPr="006B0540">
        <w:rPr>
          <w:color w:val="000000" w:themeColor="text1"/>
          <w:sz w:val="28"/>
          <w:szCs w:val="28"/>
        </w:rPr>
        <w:t xml:space="preserve"> значение </w:t>
      </w:r>
      <w:r w:rsidRPr="006B0540">
        <w:rPr>
          <w:color w:val="000000" w:themeColor="text1"/>
          <w:sz w:val="28"/>
          <w:szCs w:val="28"/>
        </w:rPr>
        <w:t xml:space="preserve"> среднемесячной заработной</w:t>
      </w:r>
      <w:r w:rsidR="00183757">
        <w:rPr>
          <w:color w:val="000000" w:themeColor="text1"/>
          <w:sz w:val="28"/>
          <w:szCs w:val="28"/>
        </w:rPr>
        <w:t xml:space="preserve"> </w:t>
      </w:r>
      <w:r w:rsidRPr="006B0540">
        <w:rPr>
          <w:color w:val="000000" w:themeColor="text1"/>
          <w:sz w:val="28"/>
          <w:szCs w:val="28"/>
        </w:rPr>
        <w:t xml:space="preserve"> в 20</w:t>
      </w:r>
      <w:r w:rsidR="00AA4D2F" w:rsidRPr="006B0540">
        <w:rPr>
          <w:color w:val="000000" w:themeColor="text1"/>
          <w:sz w:val="28"/>
          <w:szCs w:val="28"/>
        </w:rPr>
        <w:t>21</w:t>
      </w:r>
      <w:r w:rsidRPr="006B0540">
        <w:rPr>
          <w:color w:val="000000" w:themeColor="text1"/>
          <w:sz w:val="28"/>
          <w:szCs w:val="28"/>
        </w:rPr>
        <w:t xml:space="preserve"> году </w:t>
      </w:r>
      <w:r w:rsidR="00031A87" w:rsidRPr="006B0540">
        <w:rPr>
          <w:color w:val="000000" w:themeColor="text1"/>
          <w:sz w:val="28"/>
          <w:szCs w:val="28"/>
        </w:rPr>
        <w:t xml:space="preserve">в </w:t>
      </w:r>
      <w:r w:rsidR="0093274D">
        <w:rPr>
          <w:color w:val="000000" w:themeColor="text1"/>
          <w:sz w:val="28"/>
          <w:szCs w:val="28"/>
        </w:rPr>
        <w:t>1,</w:t>
      </w:r>
      <w:r w:rsidR="00D46356">
        <w:rPr>
          <w:color w:val="000000" w:themeColor="text1"/>
          <w:sz w:val="28"/>
          <w:szCs w:val="28"/>
        </w:rPr>
        <w:t>6</w:t>
      </w:r>
      <w:r w:rsidR="0093274D">
        <w:rPr>
          <w:color w:val="000000" w:themeColor="text1"/>
          <w:sz w:val="28"/>
          <w:szCs w:val="28"/>
        </w:rPr>
        <w:t xml:space="preserve"> раза </w:t>
      </w:r>
      <w:r w:rsidR="00031A87" w:rsidRPr="006B0540">
        <w:rPr>
          <w:color w:val="000000" w:themeColor="text1"/>
          <w:sz w:val="28"/>
          <w:szCs w:val="28"/>
        </w:rPr>
        <w:t>выше районного значения</w:t>
      </w:r>
      <w:r w:rsidRPr="006B0540">
        <w:rPr>
          <w:color w:val="000000" w:themeColor="text1"/>
          <w:sz w:val="28"/>
          <w:szCs w:val="28"/>
        </w:rPr>
        <w:t>, что положительным образом влияет на благосостояние работников предприятий</w:t>
      </w:r>
      <w:r w:rsidR="00D46356">
        <w:rPr>
          <w:color w:val="000000" w:themeColor="text1"/>
          <w:sz w:val="28"/>
          <w:szCs w:val="28"/>
        </w:rPr>
        <w:t xml:space="preserve">  </w:t>
      </w:r>
      <w:r w:rsidRPr="006B0540">
        <w:rPr>
          <w:color w:val="000000" w:themeColor="text1"/>
          <w:sz w:val="28"/>
          <w:szCs w:val="28"/>
        </w:rPr>
        <w:t>и членов их семей. Но данные предприятия относятся к субъектам малого и среднего предпринимательства</w:t>
      </w:r>
      <w:r w:rsidR="00031A87" w:rsidRPr="006B0540">
        <w:rPr>
          <w:color w:val="000000" w:themeColor="text1"/>
          <w:sz w:val="28"/>
          <w:szCs w:val="28"/>
        </w:rPr>
        <w:t>,</w:t>
      </w:r>
      <w:r w:rsidR="00644F02" w:rsidRPr="006B0540">
        <w:rPr>
          <w:color w:val="000000" w:themeColor="text1"/>
          <w:sz w:val="28"/>
          <w:szCs w:val="28"/>
        </w:rPr>
        <w:t xml:space="preserve"> </w:t>
      </w:r>
      <w:r w:rsidR="00031A87" w:rsidRPr="006B0540">
        <w:rPr>
          <w:color w:val="000000" w:themeColor="text1"/>
          <w:sz w:val="28"/>
          <w:szCs w:val="28"/>
        </w:rPr>
        <w:t xml:space="preserve">не входящих </w:t>
      </w:r>
      <w:r w:rsidRPr="006B0540">
        <w:rPr>
          <w:color w:val="000000" w:themeColor="text1"/>
          <w:sz w:val="28"/>
          <w:szCs w:val="28"/>
        </w:rPr>
        <w:t>в перечень организаций подлежащих сплошному статистическому наблюдению.</w:t>
      </w:r>
      <w:r w:rsidRPr="00336B68">
        <w:rPr>
          <w:color w:val="000000" w:themeColor="text1"/>
          <w:sz w:val="28"/>
          <w:szCs w:val="28"/>
        </w:rPr>
        <w:t xml:space="preserve"> </w:t>
      </w:r>
    </w:p>
    <w:p w:rsidR="008E227C" w:rsidRPr="00336B68" w:rsidRDefault="00613E54" w:rsidP="00A32C4F">
      <w:pPr>
        <w:pStyle w:val="a3"/>
        <w:tabs>
          <w:tab w:val="left" w:pos="851"/>
        </w:tabs>
        <w:spacing w:before="0" w:beforeAutospacing="0" w:after="0" w:afterAutospacing="0" w:line="360" w:lineRule="auto"/>
        <w:ind w:firstLine="709"/>
        <w:jc w:val="both"/>
        <w:textAlignment w:val="baseline"/>
        <w:rPr>
          <w:color w:val="000000" w:themeColor="text1"/>
          <w:sz w:val="28"/>
          <w:szCs w:val="28"/>
        </w:rPr>
      </w:pPr>
      <w:r w:rsidRPr="00E57669">
        <w:rPr>
          <w:color w:val="000000" w:themeColor="text1"/>
          <w:sz w:val="28"/>
          <w:szCs w:val="28"/>
        </w:rPr>
        <w:t xml:space="preserve">Объем оборота розничной торговли во всех каналах реализации  составил  </w:t>
      </w:r>
      <w:r w:rsidR="00E57669">
        <w:rPr>
          <w:color w:val="000000" w:themeColor="text1"/>
          <w:sz w:val="28"/>
          <w:szCs w:val="28"/>
        </w:rPr>
        <w:t>384,9 м</w:t>
      </w:r>
      <w:r w:rsidRPr="00E57669">
        <w:rPr>
          <w:color w:val="000000" w:themeColor="text1"/>
          <w:sz w:val="28"/>
          <w:szCs w:val="28"/>
        </w:rPr>
        <w:t>лн. рублей</w:t>
      </w:r>
      <w:r w:rsidR="005625E2" w:rsidRPr="00E57669">
        <w:rPr>
          <w:color w:val="000000" w:themeColor="text1"/>
          <w:sz w:val="28"/>
          <w:szCs w:val="28"/>
        </w:rPr>
        <w:t>,</w:t>
      </w:r>
      <w:r w:rsidR="00E57669">
        <w:rPr>
          <w:color w:val="000000" w:themeColor="text1"/>
          <w:sz w:val="28"/>
          <w:szCs w:val="28"/>
        </w:rPr>
        <w:t xml:space="preserve"> </w:t>
      </w:r>
      <w:r w:rsidRPr="00E57669">
        <w:rPr>
          <w:color w:val="000000" w:themeColor="text1"/>
          <w:sz w:val="28"/>
          <w:szCs w:val="28"/>
        </w:rPr>
        <w:t xml:space="preserve">прогноз выполнен на </w:t>
      </w:r>
      <w:r w:rsidR="00A83D08" w:rsidRPr="00E57669">
        <w:rPr>
          <w:color w:val="000000" w:themeColor="text1"/>
          <w:sz w:val="28"/>
          <w:szCs w:val="28"/>
        </w:rPr>
        <w:t xml:space="preserve"> </w:t>
      </w:r>
      <w:r w:rsidR="00E57669">
        <w:rPr>
          <w:color w:val="000000" w:themeColor="text1"/>
          <w:sz w:val="28"/>
          <w:szCs w:val="28"/>
        </w:rPr>
        <w:t>65,3</w:t>
      </w:r>
      <w:r w:rsidR="00A83D08" w:rsidRPr="00E57669">
        <w:rPr>
          <w:color w:val="000000" w:themeColor="text1"/>
          <w:sz w:val="28"/>
          <w:szCs w:val="28"/>
        </w:rPr>
        <w:t xml:space="preserve">  </w:t>
      </w:r>
      <w:r w:rsidRPr="00E57669">
        <w:rPr>
          <w:color w:val="000000" w:themeColor="text1"/>
          <w:sz w:val="28"/>
          <w:szCs w:val="28"/>
        </w:rPr>
        <w:t xml:space="preserve">%. В среднем на одного жителя в районе продано товаров на сумму более </w:t>
      </w:r>
      <w:r w:rsidR="00A83D08" w:rsidRPr="00E57669">
        <w:rPr>
          <w:color w:val="000000" w:themeColor="text1"/>
          <w:sz w:val="28"/>
          <w:szCs w:val="28"/>
        </w:rPr>
        <w:t xml:space="preserve"> </w:t>
      </w:r>
      <w:r w:rsidR="00E57669">
        <w:rPr>
          <w:color w:val="000000" w:themeColor="text1"/>
          <w:sz w:val="28"/>
          <w:szCs w:val="28"/>
        </w:rPr>
        <w:t>61,6</w:t>
      </w:r>
      <w:r w:rsidR="00A83D08" w:rsidRPr="00E57669">
        <w:rPr>
          <w:color w:val="000000" w:themeColor="text1"/>
          <w:sz w:val="28"/>
          <w:szCs w:val="28"/>
        </w:rPr>
        <w:t xml:space="preserve"> </w:t>
      </w:r>
      <w:r w:rsidRPr="00E57669">
        <w:rPr>
          <w:color w:val="000000" w:themeColor="text1"/>
          <w:sz w:val="28"/>
          <w:szCs w:val="28"/>
        </w:rPr>
        <w:t xml:space="preserve"> тыс. рублей</w:t>
      </w:r>
      <w:r w:rsidR="005625E2" w:rsidRPr="00E57669">
        <w:rPr>
          <w:color w:val="000000" w:themeColor="text1"/>
          <w:sz w:val="28"/>
          <w:szCs w:val="28"/>
        </w:rPr>
        <w:t>.</w:t>
      </w:r>
    </w:p>
    <w:p w:rsidR="001D0C5E" w:rsidRPr="00336B68" w:rsidRDefault="008E227C" w:rsidP="00A32C4F">
      <w:pPr>
        <w:pStyle w:val="a3"/>
        <w:tabs>
          <w:tab w:val="left" w:pos="851"/>
        </w:tabs>
        <w:spacing w:before="0" w:beforeAutospacing="0" w:after="0" w:afterAutospacing="0" w:line="360" w:lineRule="auto"/>
        <w:ind w:firstLine="709"/>
        <w:jc w:val="both"/>
        <w:textAlignment w:val="baseline"/>
        <w:rPr>
          <w:color w:val="000000" w:themeColor="text1"/>
          <w:sz w:val="28"/>
          <w:szCs w:val="28"/>
        </w:rPr>
      </w:pPr>
      <w:r w:rsidRPr="00336B68">
        <w:rPr>
          <w:color w:val="000000" w:themeColor="text1"/>
          <w:sz w:val="28"/>
          <w:szCs w:val="28"/>
        </w:rPr>
        <w:t>Прогноз на 20</w:t>
      </w:r>
      <w:r w:rsidR="005D7CA8" w:rsidRPr="00336B68">
        <w:rPr>
          <w:color w:val="000000" w:themeColor="text1"/>
          <w:sz w:val="28"/>
          <w:szCs w:val="28"/>
        </w:rPr>
        <w:t>2</w:t>
      </w:r>
      <w:r w:rsidR="00AA4D2F">
        <w:rPr>
          <w:color w:val="000000" w:themeColor="text1"/>
          <w:sz w:val="28"/>
          <w:szCs w:val="28"/>
        </w:rPr>
        <w:t xml:space="preserve">2 </w:t>
      </w:r>
      <w:r w:rsidRPr="00336B68">
        <w:rPr>
          <w:color w:val="000000" w:themeColor="text1"/>
          <w:sz w:val="28"/>
          <w:szCs w:val="28"/>
        </w:rPr>
        <w:t xml:space="preserve">год объема оборота розничной торговли во всех каналах реализации  составляет </w:t>
      </w:r>
      <w:r w:rsidR="00A83D08">
        <w:rPr>
          <w:color w:val="000000" w:themeColor="text1"/>
          <w:sz w:val="28"/>
          <w:szCs w:val="28"/>
        </w:rPr>
        <w:t>525,2</w:t>
      </w:r>
      <w:r w:rsidRPr="00336B68">
        <w:rPr>
          <w:color w:val="000000" w:themeColor="text1"/>
          <w:sz w:val="28"/>
          <w:szCs w:val="28"/>
        </w:rPr>
        <w:t xml:space="preserve"> млн. рублей.</w:t>
      </w:r>
      <w:r w:rsidR="004C68E3" w:rsidRPr="004C68E3">
        <w:rPr>
          <w:rFonts w:ascii="Franklin Gothic Book" w:hAnsi="Franklin Gothic Book"/>
          <w:color w:val="545050"/>
          <w:sz w:val="23"/>
          <w:szCs w:val="23"/>
        </w:rPr>
        <w:t xml:space="preserve"> </w:t>
      </w:r>
    </w:p>
    <w:p w:rsidR="00041B62" w:rsidRDefault="00041B62" w:rsidP="00A32C4F">
      <w:pPr>
        <w:widowControl w:val="0"/>
        <w:tabs>
          <w:tab w:val="left" w:pos="567"/>
          <w:tab w:val="left" w:pos="720"/>
        </w:tabs>
        <w:spacing w:after="0" w:line="360" w:lineRule="auto"/>
        <w:ind w:hanging="180"/>
        <w:jc w:val="center"/>
        <w:rPr>
          <w:rFonts w:ascii="Times New Roman" w:eastAsia="Calibri" w:hAnsi="Times New Roman" w:cs="Times New Roman"/>
          <w:b/>
          <w:sz w:val="28"/>
          <w:szCs w:val="28"/>
          <w:lang w:eastAsia="ru-RU"/>
        </w:rPr>
      </w:pPr>
    </w:p>
    <w:p w:rsidR="00D60D1D" w:rsidRPr="00D60D1D" w:rsidRDefault="00D60D1D" w:rsidP="00A32C4F">
      <w:pPr>
        <w:widowControl w:val="0"/>
        <w:tabs>
          <w:tab w:val="left" w:pos="567"/>
          <w:tab w:val="left" w:pos="720"/>
        </w:tabs>
        <w:spacing w:after="0" w:line="360" w:lineRule="auto"/>
        <w:ind w:hanging="180"/>
        <w:jc w:val="center"/>
        <w:rPr>
          <w:rFonts w:ascii="Times New Roman" w:eastAsia="Calibri" w:hAnsi="Times New Roman" w:cs="Times New Roman"/>
          <w:b/>
          <w:sz w:val="28"/>
          <w:szCs w:val="28"/>
          <w:lang w:eastAsia="ru-RU"/>
        </w:rPr>
      </w:pPr>
      <w:r w:rsidRPr="00D60D1D">
        <w:rPr>
          <w:rFonts w:ascii="Times New Roman" w:eastAsia="Calibri" w:hAnsi="Times New Roman" w:cs="Times New Roman"/>
          <w:b/>
          <w:sz w:val="28"/>
          <w:szCs w:val="28"/>
          <w:lang w:eastAsia="ru-RU"/>
        </w:rPr>
        <w:t xml:space="preserve"> </w:t>
      </w:r>
      <w:r w:rsidR="004C68E3">
        <w:rPr>
          <w:rFonts w:ascii="Times New Roman" w:eastAsia="Calibri" w:hAnsi="Times New Roman" w:cs="Times New Roman"/>
          <w:b/>
          <w:sz w:val="28"/>
          <w:szCs w:val="28"/>
          <w:lang w:eastAsia="ru-RU"/>
        </w:rPr>
        <w:t>М</w:t>
      </w:r>
      <w:r w:rsidRPr="00D60D1D">
        <w:rPr>
          <w:rFonts w:ascii="Times New Roman" w:eastAsia="Calibri" w:hAnsi="Times New Roman" w:cs="Times New Roman"/>
          <w:b/>
          <w:sz w:val="28"/>
          <w:szCs w:val="28"/>
          <w:lang w:eastAsia="ru-RU"/>
        </w:rPr>
        <w:t>алого и средн</w:t>
      </w:r>
      <w:r w:rsidR="004C68E3">
        <w:rPr>
          <w:rFonts w:ascii="Times New Roman" w:eastAsia="Calibri" w:hAnsi="Times New Roman" w:cs="Times New Roman"/>
          <w:b/>
          <w:sz w:val="28"/>
          <w:szCs w:val="28"/>
          <w:lang w:eastAsia="ru-RU"/>
        </w:rPr>
        <w:t>ее</w:t>
      </w:r>
      <w:r w:rsidRPr="00D60D1D">
        <w:rPr>
          <w:rFonts w:ascii="Times New Roman" w:eastAsia="Calibri" w:hAnsi="Times New Roman" w:cs="Times New Roman"/>
          <w:b/>
          <w:sz w:val="28"/>
          <w:szCs w:val="28"/>
          <w:lang w:eastAsia="ru-RU"/>
        </w:rPr>
        <w:t xml:space="preserve"> предпринимательств</w:t>
      </w:r>
      <w:r w:rsidR="004C68E3">
        <w:rPr>
          <w:rFonts w:ascii="Times New Roman" w:eastAsia="Calibri" w:hAnsi="Times New Roman" w:cs="Times New Roman"/>
          <w:b/>
          <w:sz w:val="28"/>
          <w:szCs w:val="28"/>
          <w:lang w:eastAsia="ru-RU"/>
        </w:rPr>
        <w:t>о</w:t>
      </w:r>
      <w:r w:rsidR="00041B62">
        <w:rPr>
          <w:rFonts w:ascii="Times New Roman" w:eastAsia="Calibri" w:hAnsi="Times New Roman" w:cs="Times New Roman"/>
          <w:b/>
          <w:sz w:val="28"/>
          <w:szCs w:val="28"/>
          <w:lang w:eastAsia="ru-RU"/>
        </w:rPr>
        <w:t>, социальные контракты</w:t>
      </w:r>
    </w:p>
    <w:p w:rsidR="00D60D1D" w:rsidRPr="00D60D1D" w:rsidRDefault="00D60D1D" w:rsidP="00A32C4F">
      <w:pPr>
        <w:widowControl w:val="0"/>
        <w:tabs>
          <w:tab w:val="left" w:pos="567"/>
        </w:tabs>
        <w:spacing w:after="0" w:line="360" w:lineRule="auto"/>
        <w:ind w:firstLine="720"/>
        <w:jc w:val="both"/>
        <w:rPr>
          <w:rFonts w:ascii="Times New Roman" w:eastAsia="Calibri" w:hAnsi="Times New Roman" w:cs="Times New Roman"/>
          <w:b/>
          <w:sz w:val="28"/>
          <w:szCs w:val="28"/>
          <w:lang w:eastAsia="ru-RU"/>
        </w:rPr>
      </w:pPr>
    </w:p>
    <w:p w:rsidR="00D60D1D" w:rsidRPr="00D60D1D" w:rsidRDefault="00D60D1D" w:rsidP="00A32C4F">
      <w:pPr>
        <w:widowControl w:val="0"/>
        <w:tabs>
          <w:tab w:val="left" w:pos="567"/>
          <w:tab w:val="left" w:pos="709"/>
        </w:tabs>
        <w:spacing w:after="0" w:line="360" w:lineRule="auto"/>
        <w:ind w:firstLine="720"/>
        <w:jc w:val="both"/>
        <w:rPr>
          <w:rFonts w:ascii="Times New Roman" w:eastAsia="Calibri" w:hAnsi="Times New Roman" w:cs="Times New Roman"/>
          <w:sz w:val="28"/>
          <w:szCs w:val="28"/>
          <w:lang w:eastAsia="ru-RU"/>
        </w:rPr>
      </w:pPr>
      <w:r w:rsidRPr="00D60D1D">
        <w:rPr>
          <w:rFonts w:ascii="Times New Roman" w:eastAsia="Calibri" w:hAnsi="Times New Roman" w:cs="Times New Roman"/>
          <w:sz w:val="28"/>
          <w:szCs w:val="28"/>
          <w:lang w:eastAsia="ru-RU"/>
        </w:rPr>
        <w:t xml:space="preserve">По состоянию на 1 января </w:t>
      </w:r>
      <w:r>
        <w:rPr>
          <w:rFonts w:ascii="Times New Roman" w:eastAsia="Calibri" w:hAnsi="Times New Roman" w:cs="Times New Roman"/>
          <w:sz w:val="28"/>
          <w:szCs w:val="28"/>
          <w:lang w:eastAsia="ru-RU"/>
        </w:rPr>
        <w:t xml:space="preserve"> </w:t>
      </w:r>
      <w:r w:rsidRPr="00D60D1D">
        <w:rPr>
          <w:rFonts w:ascii="Times New Roman" w:eastAsia="Calibri" w:hAnsi="Times New Roman" w:cs="Times New Roman"/>
          <w:sz w:val="28"/>
          <w:szCs w:val="28"/>
          <w:lang w:eastAsia="ru-RU"/>
        </w:rPr>
        <w:t>202</w:t>
      </w:r>
      <w:r>
        <w:rPr>
          <w:rFonts w:ascii="Times New Roman" w:eastAsia="Calibri" w:hAnsi="Times New Roman" w:cs="Times New Roman"/>
          <w:sz w:val="28"/>
          <w:szCs w:val="28"/>
          <w:lang w:eastAsia="ru-RU"/>
        </w:rPr>
        <w:t>2</w:t>
      </w:r>
      <w:r w:rsidRPr="00D60D1D">
        <w:rPr>
          <w:rFonts w:ascii="Times New Roman" w:eastAsia="Calibri" w:hAnsi="Times New Roman" w:cs="Times New Roman"/>
          <w:sz w:val="28"/>
          <w:szCs w:val="28"/>
          <w:lang w:eastAsia="ru-RU"/>
        </w:rPr>
        <w:t xml:space="preserve"> г. согласно Единому реестру субъектов МСП, число субъектов малого и среднего бизнеса составляет </w:t>
      </w:r>
      <w:r>
        <w:rPr>
          <w:rFonts w:ascii="Times New Roman" w:eastAsia="Calibri" w:hAnsi="Times New Roman" w:cs="Times New Roman"/>
          <w:sz w:val="28"/>
          <w:szCs w:val="28"/>
          <w:lang w:eastAsia="ru-RU"/>
        </w:rPr>
        <w:t>138</w:t>
      </w:r>
      <w:r w:rsidRPr="00D60D1D">
        <w:rPr>
          <w:rFonts w:ascii="Times New Roman" w:eastAsia="Calibri" w:hAnsi="Times New Roman" w:cs="Times New Roman"/>
          <w:sz w:val="28"/>
          <w:szCs w:val="28"/>
          <w:lang w:eastAsia="ru-RU"/>
        </w:rPr>
        <w:t xml:space="preserve"> единиц</w:t>
      </w:r>
      <w:r>
        <w:rPr>
          <w:rFonts w:ascii="Times New Roman" w:eastAsia="Calibri" w:hAnsi="Times New Roman" w:cs="Times New Roman"/>
          <w:sz w:val="28"/>
          <w:szCs w:val="28"/>
          <w:lang w:eastAsia="ru-RU"/>
        </w:rPr>
        <w:t>, кроме того в районе осуществляют свою деятельность 9</w:t>
      </w:r>
      <w:r w:rsidR="00630B38">
        <w:rPr>
          <w:rFonts w:ascii="Times New Roman" w:eastAsia="Calibri" w:hAnsi="Times New Roman" w:cs="Times New Roman"/>
          <w:sz w:val="28"/>
          <w:szCs w:val="28"/>
          <w:lang w:eastAsia="ru-RU"/>
        </w:rPr>
        <w:t>0</w:t>
      </w:r>
      <w:r>
        <w:rPr>
          <w:rFonts w:ascii="Times New Roman" w:eastAsia="Calibri" w:hAnsi="Times New Roman" w:cs="Times New Roman"/>
          <w:sz w:val="28"/>
          <w:szCs w:val="28"/>
          <w:lang w:eastAsia="ru-RU"/>
        </w:rPr>
        <w:t xml:space="preserve"> </w:t>
      </w:r>
      <w:proofErr w:type="spellStart"/>
      <w:r>
        <w:rPr>
          <w:rFonts w:ascii="Times New Roman" w:eastAsia="Calibri" w:hAnsi="Times New Roman" w:cs="Times New Roman"/>
          <w:sz w:val="28"/>
          <w:szCs w:val="28"/>
          <w:lang w:eastAsia="ru-RU"/>
        </w:rPr>
        <w:t>самозанятых</w:t>
      </w:r>
      <w:proofErr w:type="spellEnd"/>
      <w:r>
        <w:rPr>
          <w:rFonts w:ascii="Times New Roman" w:eastAsia="Calibri" w:hAnsi="Times New Roman" w:cs="Times New Roman"/>
          <w:sz w:val="28"/>
          <w:szCs w:val="28"/>
          <w:lang w:eastAsia="ru-RU"/>
        </w:rPr>
        <w:t>.</w:t>
      </w:r>
    </w:p>
    <w:p w:rsidR="00630B38" w:rsidRPr="00D92B87" w:rsidRDefault="00004E97" w:rsidP="00A32C4F">
      <w:pPr>
        <w:widowControl w:val="0"/>
        <w:tabs>
          <w:tab w:val="left" w:pos="567"/>
        </w:tabs>
        <w:spacing w:after="0" w:line="360" w:lineRule="auto"/>
        <w:ind w:firstLine="720"/>
        <w:jc w:val="both"/>
        <w:rPr>
          <w:rFonts w:ascii="Times New Roman" w:eastAsia="Times New Roman" w:hAnsi="Times New Roman" w:cs="Times New Roman"/>
          <w:color w:val="000000" w:themeColor="text1"/>
          <w:sz w:val="28"/>
          <w:szCs w:val="28"/>
          <w:lang w:eastAsia="ru-RU"/>
        </w:rPr>
      </w:pPr>
      <w:r>
        <w:rPr>
          <w:rFonts w:ascii="Times New Roman" w:eastAsia="Calibri" w:hAnsi="Times New Roman" w:cs="Times New Roman"/>
          <w:sz w:val="28"/>
          <w:szCs w:val="28"/>
          <w:lang w:eastAsia="ru-RU"/>
        </w:rPr>
        <w:t xml:space="preserve"> На </w:t>
      </w:r>
      <w:r w:rsidR="00D60D1D" w:rsidRPr="001C6D02">
        <w:rPr>
          <w:rFonts w:ascii="Times New Roman" w:eastAsia="Calibri" w:hAnsi="Times New Roman" w:cs="Times New Roman"/>
          <w:sz w:val="28"/>
          <w:szCs w:val="28"/>
          <w:lang w:eastAsia="ru-RU"/>
        </w:rPr>
        <w:t xml:space="preserve"> 1 января  2022 г. в рамках заключения социального контракта </w:t>
      </w:r>
      <w:r w:rsidR="001C6D02" w:rsidRPr="001C6D02">
        <w:rPr>
          <w:rFonts w:ascii="Times New Roman" w:eastAsia="Calibri" w:hAnsi="Times New Roman" w:cs="Times New Roman"/>
          <w:sz w:val="28"/>
          <w:szCs w:val="28"/>
          <w:lang w:eastAsia="ru-RU"/>
        </w:rPr>
        <w:t>13</w:t>
      </w:r>
      <w:r w:rsidR="00D60D1D" w:rsidRPr="001C6D02">
        <w:rPr>
          <w:rFonts w:ascii="Times New Roman" w:eastAsia="Calibri" w:hAnsi="Times New Roman" w:cs="Times New Roman"/>
          <w:sz w:val="28"/>
          <w:szCs w:val="28"/>
          <w:lang w:eastAsia="ru-RU"/>
        </w:rPr>
        <w:t xml:space="preserve"> человек открыли собственное дело с финансовой поддержкой 250 тыс. руб. каждому, на общую сумму </w:t>
      </w:r>
      <w:r w:rsidR="001C6D02" w:rsidRPr="001C6D02">
        <w:rPr>
          <w:rFonts w:ascii="Times New Roman" w:eastAsia="Calibri" w:hAnsi="Times New Roman" w:cs="Times New Roman"/>
          <w:sz w:val="28"/>
          <w:szCs w:val="28"/>
          <w:lang w:eastAsia="ru-RU"/>
        </w:rPr>
        <w:t>3,3</w:t>
      </w:r>
      <w:r w:rsidR="00D60D1D" w:rsidRPr="001C6D02">
        <w:rPr>
          <w:rFonts w:ascii="Times New Roman" w:eastAsia="Calibri" w:hAnsi="Times New Roman" w:cs="Times New Roman"/>
          <w:sz w:val="28"/>
          <w:szCs w:val="28"/>
          <w:lang w:eastAsia="ru-RU"/>
        </w:rPr>
        <w:t xml:space="preserve"> млн. рублей.</w:t>
      </w:r>
      <w:r w:rsidR="00BE5730" w:rsidRPr="00630B38">
        <w:rPr>
          <w:rFonts w:ascii="Times New Roman" w:eastAsia="Times New Roman" w:hAnsi="Times New Roman" w:cs="Times New Roman"/>
          <w:color w:val="000000" w:themeColor="text1"/>
          <w:sz w:val="28"/>
          <w:szCs w:val="28"/>
          <w:lang w:eastAsia="ru-RU"/>
        </w:rPr>
        <w:t xml:space="preserve"> </w:t>
      </w:r>
      <w:r w:rsidR="00630B38" w:rsidRPr="00630B38">
        <w:rPr>
          <w:rFonts w:ascii="Times New Roman" w:eastAsia="Times New Roman" w:hAnsi="Times New Roman" w:cs="Times New Roman"/>
          <w:color w:val="000000" w:themeColor="text1"/>
          <w:sz w:val="28"/>
          <w:szCs w:val="28"/>
          <w:lang w:eastAsia="ru-RU"/>
        </w:rPr>
        <w:t>Эти люди, благодаря поддержке государства, стали заниматься торговлей, пчеловодством, животноводством, оказывают услуги такси, маникюра, педикюра</w:t>
      </w:r>
      <w:r w:rsidR="00630B38">
        <w:rPr>
          <w:rFonts w:ascii="Times New Roman" w:eastAsia="Times New Roman" w:hAnsi="Times New Roman" w:cs="Times New Roman"/>
          <w:color w:val="000000" w:themeColor="text1"/>
          <w:sz w:val="28"/>
          <w:szCs w:val="28"/>
          <w:lang w:eastAsia="ru-RU"/>
        </w:rPr>
        <w:t xml:space="preserve">. </w:t>
      </w:r>
      <w:r w:rsidR="00630B38" w:rsidRPr="00630B38">
        <w:rPr>
          <w:rFonts w:ascii="Times New Roman" w:eastAsia="Times New Roman" w:hAnsi="Times New Roman" w:cs="Times New Roman"/>
          <w:color w:val="000000" w:themeColor="text1"/>
          <w:sz w:val="28"/>
          <w:szCs w:val="28"/>
          <w:lang w:eastAsia="ru-RU"/>
        </w:rPr>
        <w:t xml:space="preserve">Примером успешной реализации данного проекта является история Алексея Тараканова, жителя </w:t>
      </w:r>
      <w:proofErr w:type="spellStart"/>
      <w:r w:rsidR="00630B38" w:rsidRPr="00630B38">
        <w:rPr>
          <w:rFonts w:ascii="Times New Roman" w:hAnsi="Times New Roman" w:cs="Times New Roman"/>
          <w:sz w:val="28"/>
          <w:szCs w:val="28"/>
        </w:rPr>
        <w:t>рп</w:t>
      </w:r>
      <w:proofErr w:type="spellEnd"/>
      <w:r w:rsidR="00630B38" w:rsidRPr="00630B38">
        <w:rPr>
          <w:rFonts w:ascii="Times New Roman" w:eastAsia="Times New Roman" w:hAnsi="Times New Roman" w:cs="Times New Roman"/>
          <w:sz w:val="28"/>
          <w:szCs w:val="28"/>
          <w:lang w:eastAsia="ru-RU"/>
        </w:rPr>
        <w:t>.</w:t>
      </w:r>
      <w:r w:rsidR="00630B38" w:rsidRPr="00630B38">
        <w:rPr>
          <w:rFonts w:ascii="Times New Roman" w:eastAsia="Times New Roman" w:hAnsi="Times New Roman" w:cs="Times New Roman"/>
          <w:color w:val="000000" w:themeColor="text1"/>
          <w:sz w:val="28"/>
          <w:szCs w:val="28"/>
          <w:lang w:eastAsia="ru-RU"/>
        </w:rPr>
        <w:t xml:space="preserve"> </w:t>
      </w:r>
      <w:proofErr w:type="spellStart"/>
      <w:r w:rsidR="00630B38" w:rsidRPr="00630B38">
        <w:rPr>
          <w:rFonts w:ascii="Times New Roman" w:eastAsia="Times New Roman" w:hAnsi="Times New Roman" w:cs="Times New Roman"/>
          <w:color w:val="000000" w:themeColor="text1"/>
          <w:sz w:val="28"/>
          <w:szCs w:val="28"/>
          <w:lang w:eastAsia="ru-RU"/>
        </w:rPr>
        <w:t>Кадошкино</w:t>
      </w:r>
      <w:proofErr w:type="spellEnd"/>
      <w:r w:rsidR="00630B38" w:rsidRPr="00630B38">
        <w:rPr>
          <w:rFonts w:ascii="Times New Roman" w:eastAsia="Times New Roman" w:hAnsi="Times New Roman" w:cs="Times New Roman"/>
          <w:color w:val="000000" w:themeColor="text1"/>
          <w:sz w:val="28"/>
          <w:szCs w:val="28"/>
          <w:lang w:eastAsia="ru-RU"/>
        </w:rPr>
        <w:t xml:space="preserve">, одним из первых </w:t>
      </w:r>
      <w:r w:rsidR="002C0639" w:rsidRPr="00630B38">
        <w:rPr>
          <w:rFonts w:ascii="Times New Roman" w:eastAsia="Times New Roman" w:hAnsi="Times New Roman" w:cs="Times New Roman"/>
          <w:color w:val="000000" w:themeColor="text1"/>
          <w:sz w:val="28"/>
          <w:szCs w:val="28"/>
          <w:lang w:eastAsia="ru-RU"/>
        </w:rPr>
        <w:t>заключи</w:t>
      </w:r>
      <w:r w:rsidR="00041B62">
        <w:rPr>
          <w:rFonts w:ascii="Times New Roman" w:eastAsia="Times New Roman" w:hAnsi="Times New Roman" w:cs="Times New Roman"/>
          <w:color w:val="000000" w:themeColor="text1"/>
          <w:sz w:val="28"/>
          <w:szCs w:val="28"/>
          <w:lang w:eastAsia="ru-RU"/>
        </w:rPr>
        <w:t>вшим</w:t>
      </w:r>
      <w:r w:rsidR="002C0639" w:rsidRPr="00630B38">
        <w:rPr>
          <w:rFonts w:ascii="Times New Roman" w:eastAsia="Times New Roman" w:hAnsi="Times New Roman" w:cs="Times New Roman"/>
          <w:color w:val="000000" w:themeColor="text1"/>
          <w:sz w:val="28"/>
          <w:szCs w:val="28"/>
          <w:lang w:eastAsia="ru-RU"/>
        </w:rPr>
        <w:t xml:space="preserve"> </w:t>
      </w:r>
      <w:r w:rsidR="00630B38" w:rsidRPr="00630B38">
        <w:rPr>
          <w:rFonts w:ascii="Times New Roman" w:eastAsia="Times New Roman" w:hAnsi="Times New Roman" w:cs="Times New Roman"/>
          <w:color w:val="000000" w:themeColor="text1"/>
          <w:sz w:val="28"/>
          <w:szCs w:val="28"/>
          <w:lang w:eastAsia="ru-RU"/>
        </w:rPr>
        <w:t xml:space="preserve">социальный контракт по организации предпринимательской </w:t>
      </w:r>
      <w:r w:rsidR="00630B38" w:rsidRPr="00630B38">
        <w:rPr>
          <w:rFonts w:ascii="Times New Roman" w:eastAsia="Times New Roman" w:hAnsi="Times New Roman" w:cs="Times New Roman"/>
          <w:color w:val="000000" w:themeColor="text1"/>
          <w:sz w:val="28"/>
          <w:szCs w:val="28"/>
          <w:lang w:eastAsia="ru-RU"/>
        </w:rPr>
        <w:lastRenderedPageBreak/>
        <w:t xml:space="preserve">деятельности. В рамках полученной субсидии в размере 250 тысяч рублей учитель по образованию открыл свое дело - хлебопекарню. Наш земляк не собирается останавливаться на </w:t>
      </w:r>
      <w:proofErr w:type="gramStart"/>
      <w:r w:rsidR="00630B38" w:rsidRPr="00630B38">
        <w:rPr>
          <w:rFonts w:ascii="Times New Roman" w:eastAsia="Times New Roman" w:hAnsi="Times New Roman" w:cs="Times New Roman"/>
          <w:color w:val="000000" w:themeColor="text1"/>
          <w:sz w:val="28"/>
          <w:szCs w:val="28"/>
          <w:lang w:eastAsia="ru-RU"/>
        </w:rPr>
        <w:t>достигнутом</w:t>
      </w:r>
      <w:proofErr w:type="gramEnd"/>
      <w:r w:rsidR="002C0639">
        <w:rPr>
          <w:rFonts w:ascii="Times New Roman" w:eastAsia="Times New Roman" w:hAnsi="Times New Roman" w:cs="Times New Roman"/>
          <w:color w:val="000000" w:themeColor="text1"/>
          <w:sz w:val="28"/>
          <w:szCs w:val="28"/>
          <w:lang w:eastAsia="ru-RU"/>
        </w:rPr>
        <w:t xml:space="preserve"> -</w:t>
      </w:r>
      <w:r w:rsidR="00630B38" w:rsidRPr="00630B38">
        <w:rPr>
          <w:rFonts w:ascii="Times New Roman" w:eastAsia="Times New Roman" w:hAnsi="Times New Roman" w:cs="Times New Roman"/>
          <w:color w:val="000000" w:themeColor="text1"/>
          <w:sz w:val="28"/>
          <w:szCs w:val="28"/>
          <w:lang w:eastAsia="ru-RU"/>
        </w:rPr>
        <w:t xml:space="preserve"> планирует дальнейшее развитие своего дела: создать новые рабочие места, расширить ассортимент выпускаемой продукции</w:t>
      </w:r>
      <w:r w:rsidR="000F1C95">
        <w:rPr>
          <w:rFonts w:ascii="Times New Roman" w:eastAsia="Times New Roman" w:hAnsi="Times New Roman" w:cs="Times New Roman"/>
          <w:color w:val="000000" w:themeColor="text1"/>
          <w:sz w:val="28"/>
          <w:szCs w:val="28"/>
          <w:lang w:eastAsia="ru-RU"/>
        </w:rPr>
        <w:t>.</w:t>
      </w:r>
      <w:r w:rsidR="00BE5730" w:rsidRPr="00BE5730">
        <w:rPr>
          <w:rFonts w:ascii="Times New Roman" w:hAnsi="Times New Roman" w:cs="Times New Roman"/>
          <w:color w:val="000000" w:themeColor="text1"/>
          <w:sz w:val="28"/>
          <w:szCs w:val="28"/>
        </w:rPr>
        <w:t xml:space="preserve"> </w:t>
      </w:r>
      <w:r w:rsidR="00BE5730" w:rsidRPr="00D92B87">
        <w:rPr>
          <w:rFonts w:ascii="Times New Roman" w:hAnsi="Times New Roman" w:cs="Times New Roman"/>
          <w:sz w:val="28"/>
          <w:szCs w:val="28"/>
        </w:rPr>
        <w:t xml:space="preserve">Польза от программы </w:t>
      </w:r>
      <w:r w:rsidR="00D92B87" w:rsidRPr="00D92B87">
        <w:rPr>
          <w:rFonts w:ascii="Times New Roman" w:hAnsi="Times New Roman" w:cs="Times New Roman"/>
          <w:sz w:val="28"/>
          <w:szCs w:val="28"/>
        </w:rPr>
        <w:t xml:space="preserve"> </w:t>
      </w:r>
      <w:r w:rsidR="00D92B87" w:rsidRPr="00D92B87">
        <w:rPr>
          <w:rFonts w:ascii="Times New Roman" w:hAnsi="Times New Roman" w:cs="Times New Roman"/>
          <w:b/>
          <w:bCs/>
          <w:sz w:val="28"/>
          <w:szCs w:val="28"/>
        </w:rPr>
        <w:t>социального контракта</w:t>
      </w:r>
      <w:r w:rsidR="00D92B87" w:rsidRPr="00D92B87">
        <w:rPr>
          <w:rFonts w:ascii="Times New Roman" w:hAnsi="Times New Roman" w:cs="Times New Roman"/>
          <w:sz w:val="28"/>
          <w:szCs w:val="28"/>
        </w:rPr>
        <w:t xml:space="preserve"> </w:t>
      </w:r>
      <w:r w:rsidR="00BE5730" w:rsidRPr="00D92B87">
        <w:rPr>
          <w:rFonts w:ascii="Times New Roman" w:hAnsi="Times New Roman" w:cs="Times New Roman"/>
          <w:sz w:val="28"/>
          <w:szCs w:val="28"/>
        </w:rPr>
        <w:t>очевидна. Люди не только обеспечивают себя работой, но и создают новые рабочие места со стабильным доходом для многих семей</w:t>
      </w:r>
      <w:r w:rsidR="00D92B87" w:rsidRPr="00D92B87">
        <w:rPr>
          <w:rFonts w:ascii="Times New Roman" w:hAnsi="Times New Roman" w:cs="Times New Roman"/>
          <w:sz w:val="28"/>
          <w:szCs w:val="28"/>
        </w:rPr>
        <w:t>.</w:t>
      </w:r>
    </w:p>
    <w:p w:rsidR="00E7300C" w:rsidRPr="00336B68" w:rsidRDefault="00E7300C" w:rsidP="00A32C4F">
      <w:pPr>
        <w:spacing w:after="0" w:line="360" w:lineRule="auto"/>
        <w:ind w:firstLine="709"/>
        <w:jc w:val="both"/>
        <w:textAlignment w:val="baseline"/>
        <w:rPr>
          <w:rFonts w:ascii="Times New Roman" w:eastAsia="Times New Roman" w:hAnsi="Times New Roman" w:cs="Times New Roman"/>
          <w:sz w:val="28"/>
          <w:szCs w:val="28"/>
          <w:lang w:eastAsia="ru-RU"/>
        </w:rPr>
      </w:pPr>
    </w:p>
    <w:p w:rsidR="001B373E" w:rsidRPr="00DB75DF" w:rsidRDefault="001B373E" w:rsidP="00A32C4F">
      <w:pPr>
        <w:pStyle w:val="a3"/>
        <w:tabs>
          <w:tab w:val="left" w:pos="1009"/>
        </w:tabs>
        <w:spacing w:before="0" w:beforeAutospacing="0" w:after="0" w:afterAutospacing="0" w:line="360" w:lineRule="auto"/>
        <w:ind w:firstLine="709"/>
        <w:jc w:val="both"/>
        <w:textAlignment w:val="baseline"/>
        <w:rPr>
          <w:b/>
          <w:color w:val="000000" w:themeColor="text1"/>
          <w:sz w:val="28"/>
          <w:szCs w:val="28"/>
        </w:rPr>
      </w:pPr>
      <w:r w:rsidRPr="00DB75DF">
        <w:rPr>
          <w:b/>
          <w:color w:val="000000" w:themeColor="text1"/>
          <w:sz w:val="28"/>
          <w:szCs w:val="28"/>
        </w:rPr>
        <w:t>Строительство, обеспечение жильем, комфортная городская среда и ЖКХ</w:t>
      </w:r>
    </w:p>
    <w:p w:rsidR="001B373E" w:rsidRPr="00DB75DF" w:rsidRDefault="001B373E" w:rsidP="00A32C4F">
      <w:pPr>
        <w:spacing w:after="0" w:line="360" w:lineRule="auto"/>
        <w:ind w:firstLine="709"/>
        <w:jc w:val="both"/>
        <w:textAlignment w:val="baseline"/>
        <w:rPr>
          <w:rFonts w:ascii="Times New Roman" w:eastAsia="Times New Roman" w:hAnsi="Times New Roman" w:cs="Times New Roman"/>
          <w:sz w:val="28"/>
          <w:szCs w:val="28"/>
          <w:lang w:eastAsia="ru-RU"/>
        </w:rPr>
      </w:pPr>
    </w:p>
    <w:p w:rsidR="00661C06" w:rsidRPr="00DB75DF" w:rsidRDefault="00661C06" w:rsidP="00AD214C">
      <w:pPr>
        <w:tabs>
          <w:tab w:val="left" w:pos="709"/>
        </w:tabs>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DB75DF">
        <w:rPr>
          <w:rFonts w:ascii="Times New Roman" w:eastAsia="Times New Roman" w:hAnsi="Times New Roman" w:cs="Times New Roman"/>
          <w:sz w:val="28"/>
          <w:szCs w:val="28"/>
          <w:lang w:eastAsia="ru-RU"/>
        </w:rPr>
        <w:t xml:space="preserve">За 2021 год в </w:t>
      </w:r>
      <w:proofErr w:type="spellStart"/>
      <w:r w:rsidRPr="00DB75DF">
        <w:rPr>
          <w:rFonts w:ascii="Times New Roman" w:eastAsia="Times New Roman" w:hAnsi="Times New Roman" w:cs="Times New Roman"/>
          <w:sz w:val="28"/>
          <w:szCs w:val="28"/>
          <w:lang w:eastAsia="ru-RU"/>
        </w:rPr>
        <w:t>Кадошкинском</w:t>
      </w:r>
      <w:proofErr w:type="spellEnd"/>
      <w:r w:rsidRPr="00DB75DF">
        <w:rPr>
          <w:rFonts w:ascii="Times New Roman" w:eastAsia="Times New Roman" w:hAnsi="Times New Roman" w:cs="Times New Roman"/>
          <w:sz w:val="28"/>
          <w:szCs w:val="28"/>
          <w:lang w:eastAsia="ru-RU"/>
        </w:rPr>
        <w:t xml:space="preserve"> муниципальном районе введено в эксплуатацию 1833 кв. м. жилья при плане 1600 кв. м., выполнение прогнозного задания составило 114,6 %. В рамках</w:t>
      </w:r>
      <w:r w:rsidR="00FA631C">
        <w:rPr>
          <w:rFonts w:ascii="Times New Roman" w:eastAsia="Times New Roman" w:hAnsi="Times New Roman" w:cs="Times New Roman"/>
          <w:sz w:val="28"/>
          <w:szCs w:val="28"/>
          <w:lang w:eastAsia="ru-RU"/>
        </w:rPr>
        <w:t xml:space="preserve"> </w:t>
      </w:r>
      <w:r w:rsidRPr="00DB75DF">
        <w:rPr>
          <w:rFonts w:ascii="Times New Roman" w:hAnsi="Times New Roman" w:cs="Times New Roman"/>
          <w:color w:val="000000" w:themeColor="text1"/>
          <w:spacing w:val="2"/>
          <w:sz w:val="28"/>
          <w:szCs w:val="28"/>
        </w:rPr>
        <w:t xml:space="preserve">Государственной программы </w:t>
      </w:r>
      <w:r w:rsidRPr="00DB75DF">
        <w:rPr>
          <w:rFonts w:ascii="Times New Roman" w:eastAsia="Times New Roman" w:hAnsi="Times New Roman" w:cs="Times New Roman"/>
          <w:sz w:val="28"/>
          <w:szCs w:val="28"/>
          <w:lang w:eastAsia="ru-RU"/>
        </w:rPr>
        <w:t xml:space="preserve">«Комплексное развитие сельских территорий» </w:t>
      </w:r>
      <w:r w:rsidRPr="00DB75DF">
        <w:rPr>
          <w:rFonts w:ascii="Times New Roman" w:eastAsia="Times New Roman" w:hAnsi="Times New Roman" w:cs="Times New Roman"/>
          <w:color w:val="000000" w:themeColor="text1"/>
          <w:sz w:val="28"/>
          <w:szCs w:val="28"/>
          <w:lang w:eastAsia="ru-RU"/>
        </w:rPr>
        <w:t>введен один жилой дом для многодетной семьи площадью 125,0 кв. метров.</w:t>
      </w:r>
      <w:r w:rsidR="00FA631C">
        <w:rPr>
          <w:rFonts w:ascii="Times New Roman" w:eastAsia="Times New Roman" w:hAnsi="Times New Roman" w:cs="Times New Roman"/>
          <w:color w:val="000000" w:themeColor="text1"/>
          <w:sz w:val="28"/>
          <w:szCs w:val="28"/>
          <w:lang w:eastAsia="ru-RU"/>
        </w:rPr>
        <w:t xml:space="preserve"> </w:t>
      </w:r>
      <w:r w:rsidRPr="00DB75DF">
        <w:rPr>
          <w:rFonts w:ascii="Times New Roman" w:eastAsia="Times New Roman" w:hAnsi="Times New Roman" w:cs="Times New Roman"/>
          <w:color w:val="000000" w:themeColor="text1"/>
          <w:sz w:val="28"/>
          <w:szCs w:val="28"/>
          <w:lang w:eastAsia="ru-RU"/>
        </w:rPr>
        <w:t>Остальное за счет индивидуального строительства.</w:t>
      </w:r>
    </w:p>
    <w:p w:rsidR="00661C06" w:rsidRPr="00DB75DF" w:rsidRDefault="00661C06" w:rsidP="00A32C4F">
      <w:pPr>
        <w:spacing w:after="0" w:line="360" w:lineRule="auto"/>
        <w:ind w:firstLine="709"/>
        <w:jc w:val="both"/>
        <w:textAlignment w:val="baseline"/>
        <w:rPr>
          <w:rFonts w:ascii="Times New Roman" w:eastAsia="Times New Roman" w:hAnsi="Times New Roman" w:cs="Times New Roman"/>
          <w:sz w:val="28"/>
          <w:szCs w:val="28"/>
          <w:lang w:eastAsia="ru-RU"/>
        </w:rPr>
      </w:pPr>
      <w:r w:rsidRPr="00DB75DF">
        <w:rPr>
          <w:rFonts w:ascii="Times New Roman" w:eastAsia="Times New Roman" w:hAnsi="Times New Roman" w:cs="Times New Roman"/>
          <w:sz w:val="28"/>
          <w:szCs w:val="28"/>
          <w:lang w:eastAsia="ru-RU"/>
        </w:rPr>
        <w:t>В 2022 году планируется сдать в эксплуатацию не менее 1600 кв. метров жилья.</w:t>
      </w:r>
    </w:p>
    <w:p w:rsidR="00661C06" w:rsidRPr="00DB75DF" w:rsidRDefault="00661C06" w:rsidP="00A32C4F">
      <w:pPr>
        <w:tabs>
          <w:tab w:val="left" w:pos="851"/>
        </w:tabs>
        <w:spacing w:after="0" w:line="360" w:lineRule="auto"/>
        <w:ind w:firstLine="709"/>
        <w:jc w:val="both"/>
        <w:rPr>
          <w:rFonts w:ascii="Times New Roman" w:eastAsia="Calibri" w:hAnsi="Times New Roman" w:cs="Times New Roman"/>
          <w:sz w:val="28"/>
          <w:szCs w:val="28"/>
        </w:rPr>
      </w:pPr>
      <w:r w:rsidRPr="00DB75DF">
        <w:rPr>
          <w:rFonts w:ascii="Times New Roman" w:eastAsia="Calibri" w:hAnsi="Times New Roman" w:cs="Times New Roman"/>
          <w:sz w:val="28"/>
          <w:szCs w:val="28"/>
        </w:rPr>
        <w:t>В 2021 году  один  ребенок-сирота  получил ключи от новой квартиры.</w:t>
      </w:r>
    </w:p>
    <w:p w:rsidR="00661C06" w:rsidRPr="00DB75DF" w:rsidRDefault="00661C06" w:rsidP="00A32C4F">
      <w:pPr>
        <w:tabs>
          <w:tab w:val="left" w:pos="709"/>
        </w:tabs>
        <w:spacing w:after="0" w:line="360" w:lineRule="auto"/>
        <w:ind w:firstLine="709"/>
        <w:jc w:val="both"/>
        <w:rPr>
          <w:rFonts w:ascii="Times New Roman" w:eastAsia="Calibri" w:hAnsi="Times New Roman" w:cs="Times New Roman"/>
          <w:sz w:val="28"/>
          <w:szCs w:val="28"/>
        </w:rPr>
      </w:pPr>
      <w:r w:rsidRPr="00DB75DF">
        <w:rPr>
          <w:rFonts w:ascii="Times New Roman" w:eastAsia="Calibri" w:hAnsi="Times New Roman" w:cs="Times New Roman"/>
          <w:sz w:val="28"/>
          <w:szCs w:val="28"/>
        </w:rPr>
        <w:t xml:space="preserve">На 2022 планируется  приобретение как минимум одной квартиры для детей сирот.                  </w:t>
      </w:r>
    </w:p>
    <w:p w:rsidR="00661C06" w:rsidRPr="00DB75DF" w:rsidRDefault="00661C06" w:rsidP="00A32C4F">
      <w:pPr>
        <w:spacing w:after="0" w:line="360" w:lineRule="auto"/>
        <w:ind w:firstLine="709"/>
        <w:jc w:val="both"/>
        <w:rPr>
          <w:rFonts w:ascii="Times New Roman" w:eastAsia="Calibri" w:hAnsi="Times New Roman" w:cs="Times New Roman"/>
          <w:sz w:val="28"/>
          <w:szCs w:val="28"/>
        </w:rPr>
      </w:pPr>
      <w:proofErr w:type="gramStart"/>
      <w:r w:rsidRPr="00DB75DF">
        <w:rPr>
          <w:rFonts w:ascii="Times New Roman" w:eastAsia="Calibri" w:hAnsi="Times New Roman" w:cs="Times New Roman"/>
          <w:sz w:val="28"/>
          <w:szCs w:val="28"/>
        </w:rPr>
        <w:t xml:space="preserve">В рамках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2021 году  в </w:t>
      </w:r>
      <w:proofErr w:type="spellStart"/>
      <w:r w:rsidRPr="00DB75DF">
        <w:rPr>
          <w:rFonts w:ascii="Times New Roman" w:eastAsia="Calibri" w:hAnsi="Times New Roman" w:cs="Times New Roman"/>
          <w:sz w:val="28"/>
          <w:szCs w:val="28"/>
        </w:rPr>
        <w:t>Кадошкинском</w:t>
      </w:r>
      <w:proofErr w:type="spellEnd"/>
      <w:r w:rsidRPr="00DB75DF">
        <w:rPr>
          <w:rFonts w:ascii="Times New Roman" w:eastAsia="Calibri" w:hAnsi="Times New Roman" w:cs="Times New Roman"/>
          <w:sz w:val="28"/>
          <w:szCs w:val="28"/>
        </w:rPr>
        <w:t xml:space="preserve"> муниципальном районе было выдано 1 свидетельство на приобретение или строительства жилья многодетной семье на общую сумму 1</w:t>
      </w:r>
      <w:proofErr w:type="gramEnd"/>
      <w:r w:rsidRPr="00DB75DF">
        <w:rPr>
          <w:rFonts w:ascii="Times New Roman" w:eastAsia="Calibri" w:hAnsi="Times New Roman" w:cs="Times New Roman"/>
          <w:sz w:val="28"/>
          <w:szCs w:val="28"/>
        </w:rPr>
        <w:t xml:space="preserve"> 244 218  рублей. Данное жилье приобретено в </w:t>
      </w:r>
      <w:proofErr w:type="spellStart"/>
      <w:r w:rsidRPr="00DB75DF">
        <w:rPr>
          <w:rFonts w:ascii="Times New Roman" w:eastAsia="Calibri" w:hAnsi="Times New Roman" w:cs="Times New Roman"/>
          <w:sz w:val="28"/>
          <w:szCs w:val="28"/>
        </w:rPr>
        <w:t>рп</w:t>
      </w:r>
      <w:proofErr w:type="spellEnd"/>
      <w:r w:rsidRPr="00DB75DF">
        <w:rPr>
          <w:rFonts w:ascii="Times New Roman" w:eastAsia="Calibri" w:hAnsi="Times New Roman" w:cs="Times New Roman"/>
          <w:sz w:val="28"/>
          <w:szCs w:val="28"/>
        </w:rPr>
        <w:t>.</w:t>
      </w:r>
      <w:r w:rsidR="00DB75DF">
        <w:rPr>
          <w:rFonts w:ascii="Times New Roman" w:eastAsia="Calibri" w:hAnsi="Times New Roman" w:cs="Times New Roman"/>
          <w:sz w:val="28"/>
          <w:szCs w:val="28"/>
        </w:rPr>
        <w:t xml:space="preserve"> </w:t>
      </w:r>
      <w:proofErr w:type="spellStart"/>
      <w:r w:rsidRPr="00DB75DF">
        <w:rPr>
          <w:rFonts w:ascii="Times New Roman" w:eastAsia="Calibri" w:hAnsi="Times New Roman" w:cs="Times New Roman"/>
          <w:sz w:val="28"/>
          <w:szCs w:val="28"/>
        </w:rPr>
        <w:t>Кадошкино</w:t>
      </w:r>
      <w:proofErr w:type="spellEnd"/>
      <w:r w:rsidRPr="00DB75DF">
        <w:rPr>
          <w:rFonts w:ascii="Times New Roman" w:eastAsia="Calibri" w:hAnsi="Times New Roman" w:cs="Times New Roman"/>
          <w:sz w:val="28"/>
          <w:szCs w:val="28"/>
        </w:rPr>
        <w:t>.</w:t>
      </w:r>
    </w:p>
    <w:p w:rsidR="00661C06" w:rsidRPr="00DB75DF" w:rsidRDefault="00661C06" w:rsidP="00A32C4F">
      <w:pPr>
        <w:spacing w:after="0" w:line="360" w:lineRule="auto"/>
        <w:ind w:firstLine="709"/>
        <w:jc w:val="both"/>
        <w:textAlignment w:val="baseline"/>
        <w:rPr>
          <w:rFonts w:ascii="Times New Roman" w:eastAsia="Times New Roman" w:hAnsi="Times New Roman" w:cs="Times New Roman"/>
          <w:sz w:val="28"/>
          <w:szCs w:val="28"/>
          <w:lang w:eastAsia="ru-RU"/>
        </w:rPr>
      </w:pPr>
      <w:r w:rsidRPr="00DB75DF">
        <w:rPr>
          <w:rFonts w:ascii="Times New Roman" w:eastAsia="Times New Roman" w:hAnsi="Times New Roman" w:cs="Times New Roman"/>
          <w:sz w:val="28"/>
          <w:szCs w:val="28"/>
          <w:lang w:eastAsia="ru-RU"/>
        </w:rPr>
        <w:t xml:space="preserve">В 2021 году в целях </w:t>
      </w:r>
      <w:r w:rsidRPr="00DB75DF">
        <w:rPr>
          <w:rFonts w:ascii="Times New Roman" w:hAnsi="Times New Roman" w:cs="Times New Roman"/>
          <w:sz w:val="28"/>
          <w:szCs w:val="28"/>
        </w:rPr>
        <w:t xml:space="preserve">пополнения муниципальных аварийных резервов материальных ресурсов приобретены 6 скважинных насосов для питьевого </w:t>
      </w:r>
      <w:r w:rsidRPr="00DB75DF">
        <w:rPr>
          <w:rFonts w:ascii="Times New Roman" w:hAnsi="Times New Roman" w:cs="Times New Roman"/>
          <w:sz w:val="28"/>
          <w:szCs w:val="28"/>
        </w:rPr>
        <w:lastRenderedPageBreak/>
        <w:t>водоснабжения и один частотный преобразователь. Общая стоимость составила 886,7 тыс. руб.</w:t>
      </w:r>
    </w:p>
    <w:p w:rsidR="00661C06" w:rsidRPr="00DB75DF" w:rsidRDefault="00661C06" w:rsidP="00AD214C">
      <w:pPr>
        <w:tabs>
          <w:tab w:val="left" w:pos="851"/>
        </w:tabs>
        <w:spacing w:after="0" w:line="360" w:lineRule="auto"/>
        <w:ind w:firstLine="709"/>
        <w:jc w:val="both"/>
        <w:textAlignment w:val="baseline"/>
        <w:rPr>
          <w:rFonts w:ascii="Times New Roman" w:eastAsia="Times New Roman" w:hAnsi="Times New Roman" w:cs="Times New Roman"/>
          <w:sz w:val="28"/>
          <w:szCs w:val="28"/>
          <w:lang w:eastAsia="ru-RU"/>
        </w:rPr>
      </w:pPr>
      <w:r w:rsidRPr="00DB75DF">
        <w:rPr>
          <w:rFonts w:ascii="Times New Roman" w:eastAsia="Times New Roman" w:hAnsi="Times New Roman" w:cs="Times New Roman"/>
          <w:sz w:val="28"/>
          <w:szCs w:val="28"/>
          <w:lang w:eastAsia="ru-RU"/>
        </w:rPr>
        <w:t xml:space="preserve">Для участия в программе «Чистая вода» необходимо провести инженерные изыскания и разработать проектно-сметную документацию на строительство сетей водоснабжения на проблемных участках в поселке </w:t>
      </w:r>
      <w:proofErr w:type="spellStart"/>
      <w:r w:rsidRPr="00DB75DF">
        <w:rPr>
          <w:rFonts w:ascii="Times New Roman" w:eastAsia="Times New Roman" w:hAnsi="Times New Roman" w:cs="Times New Roman"/>
          <w:sz w:val="28"/>
          <w:szCs w:val="28"/>
          <w:lang w:eastAsia="ru-RU"/>
        </w:rPr>
        <w:t>Кадошкино</w:t>
      </w:r>
      <w:proofErr w:type="spellEnd"/>
      <w:r w:rsidRPr="00DB75DF">
        <w:rPr>
          <w:rFonts w:ascii="Times New Roman" w:eastAsia="Times New Roman" w:hAnsi="Times New Roman" w:cs="Times New Roman"/>
          <w:sz w:val="28"/>
          <w:szCs w:val="28"/>
          <w:lang w:eastAsia="ru-RU"/>
        </w:rPr>
        <w:t>, протяженностью 10,3 км</w:t>
      </w:r>
      <w:r w:rsidR="00A020F6">
        <w:rPr>
          <w:rFonts w:ascii="Times New Roman" w:eastAsia="Times New Roman" w:hAnsi="Times New Roman" w:cs="Times New Roman"/>
          <w:sz w:val="28"/>
          <w:szCs w:val="28"/>
          <w:lang w:eastAsia="ru-RU"/>
        </w:rPr>
        <w:t xml:space="preserve"> </w:t>
      </w:r>
      <w:r w:rsidRPr="00DB75DF">
        <w:rPr>
          <w:rFonts w:ascii="Times New Roman" w:eastAsia="Times New Roman" w:hAnsi="Times New Roman" w:cs="Times New Roman"/>
          <w:sz w:val="28"/>
          <w:szCs w:val="28"/>
          <w:lang w:eastAsia="ru-RU"/>
        </w:rPr>
        <w:t>и установкой водонапорных башен.</w:t>
      </w:r>
    </w:p>
    <w:p w:rsidR="00661C06" w:rsidRPr="00DB75DF" w:rsidRDefault="00AD214C" w:rsidP="00AD214C">
      <w:pPr>
        <w:tabs>
          <w:tab w:val="left" w:pos="709"/>
        </w:tabs>
        <w:spacing w:after="0" w:line="360" w:lineRule="auto"/>
        <w:ind w:firstLine="709"/>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661C06" w:rsidRPr="00DB75DF">
        <w:rPr>
          <w:rFonts w:ascii="Times New Roman" w:hAnsi="Times New Roman" w:cs="Times New Roman"/>
          <w:color w:val="000000" w:themeColor="text1"/>
          <w:sz w:val="28"/>
          <w:szCs w:val="28"/>
        </w:rPr>
        <w:t>В рамках программы</w:t>
      </w:r>
      <w:r w:rsidR="00661C06" w:rsidRPr="00DB75DF">
        <w:rPr>
          <w:rFonts w:ascii="Times New Roman" w:hAnsi="Times New Roman" w:cs="Times New Roman"/>
          <w:b/>
          <w:bCs/>
          <w:color w:val="000000" w:themeColor="text1"/>
          <w:sz w:val="28"/>
          <w:szCs w:val="28"/>
        </w:rPr>
        <w:t xml:space="preserve"> «Комплексное развитие сельских территорий» </w:t>
      </w:r>
      <w:r w:rsidR="00661C06" w:rsidRPr="00DB75DF">
        <w:rPr>
          <w:rFonts w:ascii="Times New Roman" w:hAnsi="Times New Roman" w:cs="Times New Roman"/>
          <w:color w:val="000000" w:themeColor="text1"/>
          <w:sz w:val="28"/>
          <w:szCs w:val="28"/>
        </w:rPr>
        <w:t xml:space="preserve">в </w:t>
      </w:r>
      <w:proofErr w:type="spellStart"/>
      <w:r w:rsidR="00661C06" w:rsidRPr="00DB75DF">
        <w:rPr>
          <w:rFonts w:ascii="Times New Roman" w:hAnsi="Times New Roman" w:cs="Times New Roman"/>
          <w:color w:val="000000" w:themeColor="text1"/>
          <w:sz w:val="28"/>
          <w:szCs w:val="28"/>
        </w:rPr>
        <w:t>Кадошкинском</w:t>
      </w:r>
      <w:proofErr w:type="spellEnd"/>
      <w:r w:rsidR="00661C06" w:rsidRPr="00DB75DF">
        <w:rPr>
          <w:rFonts w:ascii="Times New Roman" w:hAnsi="Times New Roman" w:cs="Times New Roman"/>
          <w:color w:val="000000" w:themeColor="text1"/>
          <w:sz w:val="28"/>
          <w:szCs w:val="28"/>
        </w:rPr>
        <w:t xml:space="preserve"> районе в 2021 году было выдано 1 свидетельство на строительство жилья в сельской местности многодетной семье на сумму</w:t>
      </w:r>
      <w:r w:rsidR="00A020F6">
        <w:rPr>
          <w:rFonts w:ascii="Times New Roman" w:hAnsi="Times New Roman" w:cs="Times New Roman"/>
          <w:color w:val="000000" w:themeColor="text1"/>
          <w:sz w:val="28"/>
          <w:szCs w:val="28"/>
        </w:rPr>
        <w:t xml:space="preserve"> </w:t>
      </w:r>
      <w:r w:rsidR="00661C06" w:rsidRPr="00DB75DF">
        <w:rPr>
          <w:rFonts w:ascii="Times New Roman" w:hAnsi="Times New Roman" w:cs="Times New Roman"/>
          <w:color w:val="000000" w:themeColor="text1"/>
          <w:sz w:val="28"/>
          <w:szCs w:val="28"/>
        </w:rPr>
        <w:t>2,4 млн. руб.</w:t>
      </w:r>
    </w:p>
    <w:p w:rsidR="00661C06" w:rsidRPr="00DB75DF" w:rsidRDefault="00661C06" w:rsidP="00A32C4F">
      <w:pPr>
        <w:spacing w:after="0" w:line="360" w:lineRule="auto"/>
        <w:ind w:firstLine="709"/>
        <w:jc w:val="both"/>
        <w:textAlignment w:val="baseline"/>
        <w:rPr>
          <w:rFonts w:ascii="Times New Roman" w:hAnsi="Times New Roman" w:cs="Times New Roman"/>
          <w:color w:val="000000" w:themeColor="text1"/>
          <w:sz w:val="28"/>
          <w:szCs w:val="28"/>
        </w:rPr>
      </w:pPr>
      <w:r w:rsidRPr="00DB75DF">
        <w:rPr>
          <w:rFonts w:ascii="Times New Roman" w:hAnsi="Times New Roman" w:cs="Times New Roman"/>
          <w:color w:val="000000" w:themeColor="text1"/>
          <w:sz w:val="28"/>
          <w:szCs w:val="28"/>
        </w:rPr>
        <w:t xml:space="preserve"> Так же в рамках данной программы были получены льготные кредиты на приобретение жилья в сельской местности в количестве 4 человек.</w:t>
      </w:r>
    </w:p>
    <w:p w:rsidR="001B373E" w:rsidRPr="00DB75DF" w:rsidRDefault="001B373E" w:rsidP="00A32C4F">
      <w:pPr>
        <w:tabs>
          <w:tab w:val="left" w:pos="851"/>
          <w:tab w:val="left" w:pos="993"/>
        </w:tabs>
        <w:spacing w:after="0" w:line="360" w:lineRule="auto"/>
        <w:ind w:firstLine="709"/>
        <w:jc w:val="both"/>
        <w:textAlignment w:val="baseline"/>
        <w:rPr>
          <w:rFonts w:ascii="Times New Roman" w:eastAsia="Times New Roman" w:hAnsi="Times New Roman" w:cs="Times New Roman"/>
          <w:sz w:val="28"/>
          <w:szCs w:val="28"/>
          <w:lang w:eastAsia="ru-RU"/>
        </w:rPr>
      </w:pPr>
      <w:r w:rsidRPr="00DB75DF">
        <w:rPr>
          <w:rFonts w:ascii="Times New Roman" w:eastAsia="Times New Roman" w:hAnsi="Times New Roman" w:cs="Times New Roman"/>
          <w:sz w:val="28"/>
          <w:szCs w:val="28"/>
          <w:lang w:eastAsia="ru-RU"/>
        </w:rPr>
        <w:t xml:space="preserve">В рамках данной программы в 2021 году благоустроены детские площадки в селе </w:t>
      </w:r>
      <w:proofErr w:type="spellStart"/>
      <w:r w:rsidRPr="00DB75DF">
        <w:rPr>
          <w:rFonts w:ascii="Times New Roman" w:eastAsia="Times New Roman" w:hAnsi="Times New Roman" w:cs="Times New Roman"/>
          <w:sz w:val="28"/>
          <w:szCs w:val="28"/>
          <w:lang w:eastAsia="ru-RU"/>
        </w:rPr>
        <w:t>Латышовка</w:t>
      </w:r>
      <w:proofErr w:type="spellEnd"/>
      <w:r w:rsidRPr="00DB75DF">
        <w:rPr>
          <w:rFonts w:ascii="Times New Roman" w:eastAsia="Times New Roman" w:hAnsi="Times New Roman" w:cs="Times New Roman"/>
          <w:sz w:val="28"/>
          <w:szCs w:val="28"/>
          <w:lang w:eastAsia="ru-RU"/>
        </w:rPr>
        <w:t xml:space="preserve"> и в поселке </w:t>
      </w:r>
      <w:proofErr w:type="spellStart"/>
      <w:r w:rsidRPr="00DB75DF">
        <w:rPr>
          <w:rFonts w:ascii="Times New Roman" w:eastAsia="Times New Roman" w:hAnsi="Times New Roman" w:cs="Times New Roman"/>
          <w:sz w:val="28"/>
          <w:szCs w:val="28"/>
          <w:lang w:eastAsia="ru-RU"/>
        </w:rPr>
        <w:t>Кадошкино</w:t>
      </w:r>
      <w:proofErr w:type="spellEnd"/>
      <w:r w:rsidRPr="00DB75DF">
        <w:rPr>
          <w:rFonts w:ascii="Times New Roman" w:eastAsia="Times New Roman" w:hAnsi="Times New Roman" w:cs="Times New Roman"/>
          <w:sz w:val="28"/>
          <w:szCs w:val="28"/>
          <w:lang w:eastAsia="ru-RU"/>
        </w:rPr>
        <w:t xml:space="preserve"> по ул. Гражданская и ул. Ленина. Общая стоимость составила 1,5 млн. руб. Данное мероприятие подразумевает финансовое и трудовое участие граждан и индивидуальных предпринимателей в размере не менее 29% от общей стоимости проекта. </w:t>
      </w:r>
    </w:p>
    <w:p w:rsidR="001B373E" w:rsidRPr="00DB75DF" w:rsidRDefault="001B373E" w:rsidP="00A32C4F">
      <w:pPr>
        <w:tabs>
          <w:tab w:val="left" w:pos="851"/>
          <w:tab w:val="left" w:pos="993"/>
        </w:tabs>
        <w:spacing w:after="0" w:line="360" w:lineRule="auto"/>
        <w:ind w:firstLine="709"/>
        <w:jc w:val="both"/>
        <w:textAlignment w:val="baseline"/>
        <w:rPr>
          <w:rFonts w:ascii="Times New Roman" w:eastAsia="Times New Roman" w:hAnsi="Times New Roman" w:cs="Times New Roman"/>
          <w:sz w:val="28"/>
          <w:szCs w:val="28"/>
          <w:lang w:eastAsia="ru-RU"/>
        </w:rPr>
      </w:pPr>
      <w:r w:rsidRPr="00DB75DF">
        <w:rPr>
          <w:rFonts w:ascii="Times New Roman" w:eastAsia="Times New Roman" w:hAnsi="Times New Roman" w:cs="Times New Roman"/>
          <w:sz w:val="28"/>
          <w:szCs w:val="28"/>
          <w:lang w:eastAsia="ru-RU"/>
        </w:rPr>
        <w:t xml:space="preserve">В текущем году планируется обустройство двух детских игровых площадок около дома №9 по ул. Горького и дома №28 по ул. </w:t>
      </w:r>
      <w:proofErr w:type="gramStart"/>
      <w:r w:rsidRPr="00DB75DF">
        <w:rPr>
          <w:rFonts w:ascii="Times New Roman" w:eastAsia="Times New Roman" w:hAnsi="Times New Roman" w:cs="Times New Roman"/>
          <w:sz w:val="28"/>
          <w:szCs w:val="28"/>
          <w:lang w:eastAsia="ru-RU"/>
        </w:rPr>
        <w:t>Светотехническая</w:t>
      </w:r>
      <w:proofErr w:type="gramEnd"/>
      <w:r w:rsidRPr="00DB75DF">
        <w:rPr>
          <w:rFonts w:ascii="Times New Roman" w:eastAsia="Times New Roman" w:hAnsi="Times New Roman" w:cs="Times New Roman"/>
          <w:sz w:val="28"/>
          <w:szCs w:val="28"/>
          <w:lang w:eastAsia="ru-RU"/>
        </w:rPr>
        <w:t>, общей стоимостью 1,0 млн. руб.</w:t>
      </w:r>
    </w:p>
    <w:p w:rsidR="001B373E" w:rsidRPr="00DB75DF" w:rsidRDefault="001B373E" w:rsidP="00A32C4F">
      <w:pPr>
        <w:pStyle w:val="a6"/>
        <w:spacing w:after="0" w:line="360" w:lineRule="auto"/>
        <w:ind w:left="0" w:firstLine="709"/>
        <w:jc w:val="both"/>
        <w:textAlignment w:val="baseline"/>
        <w:rPr>
          <w:rFonts w:ascii="Times New Roman" w:hAnsi="Times New Roman" w:cs="Times New Roman"/>
          <w:sz w:val="28"/>
          <w:szCs w:val="28"/>
        </w:rPr>
      </w:pPr>
      <w:r w:rsidRPr="00DB75DF">
        <w:rPr>
          <w:rFonts w:ascii="Times New Roman" w:hAnsi="Times New Roman" w:cs="Times New Roman"/>
          <w:sz w:val="28"/>
          <w:szCs w:val="28"/>
        </w:rPr>
        <w:t xml:space="preserve">В рамках </w:t>
      </w:r>
      <w:r w:rsidRPr="00DB75DF">
        <w:rPr>
          <w:rFonts w:ascii="Times New Roman" w:hAnsi="Times New Roman" w:cs="Times New Roman"/>
          <w:b/>
          <w:sz w:val="28"/>
          <w:szCs w:val="28"/>
        </w:rPr>
        <w:t>национального проекта «Жилье и городская среда»</w:t>
      </w:r>
      <w:r w:rsidRPr="00DB75DF">
        <w:rPr>
          <w:rFonts w:ascii="Times New Roman" w:hAnsi="Times New Roman" w:cs="Times New Roman"/>
          <w:sz w:val="28"/>
          <w:szCs w:val="28"/>
        </w:rPr>
        <w:t xml:space="preserve">, регионального проекта «Формирование комфортной городской среды» в 2021 году проведен ремонт дворовой территории многоквартирного жилого дома в </w:t>
      </w:r>
      <w:proofErr w:type="spellStart"/>
      <w:r w:rsidRPr="00DB75DF">
        <w:rPr>
          <w:rFonts w:ascii="Times New Roman" w:hAnsi="Times New Roman" w:cs="Times New Roman"/>
          <w:sz w:val="28"/>
          <w:szCs w:val="28"/>
        </w:rPr>
        <w:t>р.п</w:t>
      </w:r>
      <w:proofErr w:type="spellEnd"/>
      <w:r w:rsidRPr="00DB75DF">
        <w:rPr>
          <w:rFonts w:ascii="Times New Roman" w:hAnsi="Times New Roman" w:cs="Times New Roman"/>
          <w:sz w:val="28"/>
          <w:szCs w:val="28"/>
        </w:rPr>
        <w:t xml:space="preserve">. </w:t>
      </w:r>
      <w:proofErr w:type="spellStart"/>
      <w:r w:rsidRPr="00DB75DF">
        <w:rPr>
          <w:rFonts w:ascii="Times New Roman" w:hAnsi="Times New Roman" w:cs="Times New Roman"/>
          <w:sz w:val="28"/>
          <w:szCs w:val="28"/>
        </w:rPr>
        <w:t>Кадошкино</w:t>
      </w:r>
      <w:proofErr w:type="spellEnd"/>
      <w:r w:rsidRPr="00DB75DF">
        <w:rPr>
          <w:rFonts w:ascii="Times New Roman" w:hAnsi="Times New Roman" w:cs="Times New Roman"/>
          <w:sz w:val="28"/>
          <w:szCs w:val="28"/>
        </w:rPr>
        <w:t xml:space="preserve"> по ул. Дзержинского, д.4. Здесь выполнены ремонты тротуаров и дворового проезда. Выполнены работы по ул. Пугачева д. 18, на котором завершены работы по ремонту тротуаров, установлено детское оборудование на детскую площадку. Общая стоимость по двум территориям составила 874,9 тыс. руб. </w:t>
      </w:r>
    </w:p>
    <w:p w:rsidR="001B373E" w:rsidRPr="00DB75DF" w:rsidRDefault="001B373E" w:rsidP="00A32C4F">
      <w:pPr>
        <w:tabs>
          <w:tab w:val="left" w:pos="851"/>
        </w:tabs>
        <w:spacing w:after="0" w:line="360" w:lineRule="auto"/>
        <w:ind w:firstLine="709"/>
        <w:jc w:val="both"/>
        <w:textAlignment w:val="baseline"/>
        <w:rPr>
          <w:rFonts w:ascii="Times New Roman" w:hAnsi="Times New Roman"/>
          <w:color w:val="000000"/>
          <w:sz w:val="28"/>
          <w:szCs w:val="28"/>
        </w:rPr>
      </w:pPr>
      <w:proofErr w:type="gramStart"/>
      <w:r w:rsidRPr="00DB75DF">
        <w:rPr>
          <w:rFonts w:ascii="Times New Roman" w:eastAsia="Times New Roman" w:hAnsi="Times New Roman" w:cs="Times New Roman"/>
          <w:sz w:val="28"/>
          <w:szCs w:val="28"/>
          <w:lang w:eastAsia="ru-RU"/>
        </w:rPr>
        <w:t>Начиная с 2022 года в мероприятии по благоустройству дворовых территорий могут участвовать только</w:t>
      </w:r>
      <w:proofErr w:type="gramEnd"/>
      <w:r w:rsidRPr="00DB75DF">
        <w:rPr>
          <w:rFonts w:ascii="Times New Roman" w:eastAsia="Times New Roman" w:hAnsi="Times New Roman" w:cs="Times New Roman"/>
          <w:sz w:val="28"/>
          <w:szCs w:val="28"/>
          <w:lang w:eastAsia="ru-RU"/>
        </w:rPr>
        <w:t xml:space="preserve"> </w:t>
      </w:r>
      <w:proofErr w:type="spellStart"/>
      <w:r w:rsidRPr="00DB75DF">
        <w:rPr>
          <w:rFonts w:ascii="Times New Roman" w:eastAsia="Times New Roman" w:hAnsi="Times New Roman" w:cs="Times New Roman"/>
          <w:sz w:val="28"/>
          <w:szCs w:val="28"/>
          <w:lang w:eastAsia="ru-RU"/>
        </w:rPr>
        <w:t>монопрофильные</w:t>
      </w:r>
      <w:proofErr w:type="spellEnd"/>
      <w:r w:rsidRPr="00DB75DF">
        <w:rPr>
          <w:rFonts w:ascii="Times New Roman" w:eastAsia="Times New Roman" w:hAnsi="Times New Roman" w:cs="Times New Roman"/>
          <w:sz w:val="28"/>
          <w:szCs w:val="28"/>
          <w:lang w:eastAsia="ru-RU"/>
        </w:rPr>
        <w:t xml:space="preserve"> образования, поселок </w:t>
      </w:r>
      <w:proofErr w:type="spellStart"/>
      <w:r w:rsidRPr="00DB75DF">
        <w:rPr>
          <w:rFonts w:ascii="Times New Roman" w:eastAsia="Times New Roman" w:hAnsi="Times New Roman" w:cs="Times New Roman"/>
          <w:sz w:val="28"/>
          <w:szCs w:val="28"/>
          <w:lang w:eastAsia="ru-RU"/>
        </w:rPr>
        <w:t>Кадошкино</w:t>
      </w:r>
      <w:proofErr w:type="spellEnd"/>
      <w:r w:rsidRPr="00DB75DF">
        <w:rPr>
          <w:rFonts w:ascii="Times New Roman" w:eastAsia="Times New Roman" w:hAnsi="Times New Roman" w:cs="Times New Roman"/>
          <w:sz w:val="28"/>
          <w:szCs w:val="28"/>
          <w:lang w:eastAsia="ru-RU"/>
        </w:rPr>
        <w:t xml:space="preserve"> в их числе. В текущем году планируется ремонт дворовой территории многоквартирного жилого дома №20 по ул. Пугачева в поселке </w:t>
      </w:r>
      <w:proofErr w:type="spellStart"/>
      <w:r w:rsidRPr="00DB75DF">
        <w:rPr>
          <w:rFonts w:ascii="Times New Roman" w:eastAsia="Times New Roman" w:hAnsi="Times New Roman" w:cs="Times New Roman"/>
          <w:sz w:val="28"/>
          <w:szCs w:val="28"/>
          <w:lang w:eastAsia="ru-RU"/>
        </w:rPr>
        <w:t>Кадошкино</w:t>
      </w:r>
      <w:proofErr w:type="spellEnd"/>
      <w:r w:rsidRPr="00DB75DF">
        <w:rPr>
          <w:rFonts w:ascii="Times New Roman" w:hAnsi="Times New Roman"/>
          <w:color w:val="000000"/>
          <w:sz w:val="28"/>
          <w:szCs w:val="28"/>
        </w:rPr>
        <w:t xml:space="preserve">. Будет проведен ремонт </w:t>
      </w:r>
      <w:r w:rsidRPr="00DB75DF">
        <w:rPr>
          <w:rFonts w:ascii="Times New Roman" w:hAnsi="Times New Roman"/>
          <w:color w:val="000000"/>
          <w:sz w:val="28"/>
          <w:szCs w:val="28"/>
        </w:rPr>
        <w:lastRenderedPageBreak/>
        <w:t>дворового проезда, тротуара, установлены скамейки. Общая стоимость работ составит 1,5 млн. руб.</w:t>
      </w:r>
    </w:p>
    <w:p w:rsidR="001B373E" w:rsidRPr="00DB75DF" w:rsidRDefault="001B373E" w:rsidP="00AD214C">
      <w:pPr>
        <w:tabs>
          <w:tab w:val="left" w:pos="709"/>
        </w:tabs>
        <w:spacing w:after="0" w:line="360" w:lineRule="auto"/>
        <w:ind w:firstLine="709"/>
        <w:jc w:val="both"/>
        <w:textAlignment w:val="baseline"/>
        <w:rPr>
          <w:rFonts w:ascii="Times New Roman" w:eastAsia="Times New Roman" w:hAnsi="Times New Roman" w:cs="Times New Roman"/>
          <w:sz w:val="28"/>
          <w:szCs w:val="28"/>
          <w:lang w:eastAsia="ru-RU"/>
        </w:rPr>
      </w:pPr>
      <w:r w:rsidRPr="00DB75DF">
        <w:rPr>
          <w:rFonts w:ascii="Times New Roman" w:eastAsia="Times New Roman" w:hAnsi="Times New Roman" w:cs="Times New Roman"/>
          <w:sz w:val="28"/>
          <w:szCs w:val="28"/>
          <w:lang w:eastAsia="ru-RU"/>
        </w:rPr>
        <w:t xml:space="preserve">Для проведения благоустройства парка по ул. Болдина в поселке </w:t>
      </w:r>
      <w:proofErr w:type="spellStart"/>
      <w:r w:rsidRPr="00DB75DF">
        <w:rPr>
          <w:rFonts w:ascii="Times New Roman" w:eastAsia="Times New Roman" w:hAnsi="Times New Roman" w:cs="Times New Roman"/>
          <w:sz w:val="28"/>
          <w:szCs w:val="28"/>
          <w:lang w:eastAsia="ru-RU"/>
        </w:rPr>
        <w:t>Кадошкино</w:t>
      </w:r>
      <w:proofErr w:type="spellEnd"/>
      <w:r w:rsidRPr="00DB75DF">
        <w:rPr>
          <w:rFonts w:ascii="Times New Roman" w:eastAsia="Times New Roman" w:hAnsi="Times New Roman" w:cs="Times New Roman"/>
          <w:sz w:val="28"/>
          <w:szCs w:val="28"/>
          <w:lang w:eastAsia="ru-RU"/>
        </w:rPr>
        <w:t xml:space="preserve">, в текущем году будет подана заявка на 2023 год в Министерство жилищно-коммунального хозяйства. Стоимость работ по данному проекту составит 15,0 млн. руб. </w:t>
      </w:r>
      <w:r w:rsidRPr="00DB75DF">
        <w:rPr>
          <w:rFonts w:ascii="Times New Roman" w:hAnsi="Times New Roman"/>
          <w:sz w:val="28"/>
          <w:szCs w:val="28"/>
          <w:lang w:eastAsia="ru-RU"/>
        </w:rPr>
        <w:t>Данный проект позволит обустроить современные детские игровые площадки, спортивную площадку, площадку для проведения праздничных мероприятий, установить различные малые архитектурные формы, значительно обновить озеленение парка, освещение, а также обустроить дорожки и тротуары.</w:t>
      </w:r>
    </w:p>
    <w:p w:rsidR="001B373E" w:rsidRPr="00DB75DF" w:rsidRDefault="001B373E" w:rsidP="00A32C4F">
      <w:pPr>
        <w:tabs>
          <w:tab w:val="left" w:pos="851"/>
        </w:tabs>
        <w:spacing w:after="0" w:line="360" w:lineRule="auto"/>
        <w:ind w:firstLine="709"/>
        <w:jc w:val="both"/>
        <w:textAlignment w:val="baseline"/>
        <w:rPr>
          <w:rFonts w:ascii="Times New Roman" w:hAnsi="Times New Roman" w:cs="Times New Roman"/>
          <w:sz w:val="28"/>
          <w:szCs w:val="28"/>
        </w:rPr>
      </w:pPr>
      <w:r w:rsidRPr="00DB75DF">
        <w:rPr>
          <w:rFonts w:ascii="Times New Roman" w:hAnsi="Times New Roman" w:cs="Times New Roman"/>
          <w:sz w:val="28"/>
          <w:szCs w:val="28"/>
        </w:rPr>
        <w:t xml:space="preserve">В рамках программы «Переселение граждан из аварийного жилищного фонда» в 2022 году планируется расселение жителей 8-ми квартирного аварийного жилого дома № 2 по ул. Октябрьская в поселке </w:t>
      </w:r>
      <w:proofErr w:type="spellStart"/>
      <w:r w:rsidRPr="00DB75DF">
        <w:rPr>
          <w:rFonts w:ascii="Times New Roman" w:hAnsi="Times New Roman" w:cs="Times New Roman"/>
          <w:sz w:val="28"/>
          <w:szCs w:val="28"/>
        </w:rPr>
        <w:t>Кадошкино</w:t>
      </w:r>
      <w:proofErr w:type="spellEnd"/>
      <w:r w:rsidRPr="00DB75DF">
        <w:rPr>
          <w:rFonts w:ascii="Times New Roman" w:hAnsi="Times New Roman" w:cs="Times New Roman"/>
          <w:sz w:val="28"/>
          <w:szCs w:val="28"/>
        </w:rPr>
        <w:t xml:space="preserve">, общей площадью 378,9 </w:t>
      </w:r>
      <w:proofErr w:type="spellStart"/>
      <w:r w:rsidRPr="00DB75DF">
        <w:rPr>
          <w:rFonts w:ascii="Times New Roman" w:hAnsi="Times New Roman" w:cs="Times New Roman"/>
          <w:sz w:val="28"/>
          <w:szCs w:val="28"/>
        </w:rPr>
        <w:t>кв.м</w:t>
      </w:r>
      <w:proofErr w:type="spellEnd"/>
      <w:r w:rsidRPr="00DB75DF">
        <w:rPr>
          <w:rFonts w:ascii="Times New Roman" w:hAnsi="Times New Roman" w:cs="Times New Roman"/>
          <w:sz w:val="28"/>
          <w:szCs w:val="28"/>
        </w:rPr>
        <w:t>. Общая стоимость данного мероприятия составит 15,0 млн. руб.</w:t>
      </w:r>
    </w:p>
    <w:p w:rsidR="001B373E" w:rsidRPr="00DB75DF" w:rsidRDefault="001B373E" w:rsidP="00A32C4F">
      <w:pPr>
        <w:spacing w:after="0" w:line="360" w:lineRule="auto"/>
        <w:ind w:firstLine="709"/>
        <w:jc w:val="both"/>
        <w:textAlignment w:val="baseline"/>
        <w:rPr>
          <w:rFonts w:ascii="Times New Roman" w:eastAsia="Times New Roman" w:hAnsi="Times New Roman" w:cs="Times New Roman"/>
          <w:sz w:val="28"/>
          <w:szCs w:val="28"/>
          <w:lang w:eastAsia="ru-RU"/>
        </w:rPr>
      </w:pPr>
      <w:r w:rsidRPr="00DB75DF">
        <w:rPr>
          <w:rFonts w:ascii="Times New Roman" w:eastAsia="Times New Roman" w:hAnsi="Times New Roman" w:cs="Times New Roman"/>
          <w:sz w:val="28"/>
          <w:szCs w:val="28"/>
          <w:lang w:eastAsia="ru-RU"/>
        </w:rPr>
        <w:t xml:space="preserve">До конца 2023 года необходимо расселить жителей ещё 19 квартир, общей площадью 840,3 </w:t>
      </w:r>
      <w:proofErr w:type="spellStart"/>
      <w:r w:rsidRPr="00DB75DF">
        <w:rPr>
          <w:rFonts w:ascii="Times New Roman" w:eastAsia="Times New Roman" w:hAnsi="Times New Roman" w:cs="Times New Roman"/>
          <w:sz w:val="28"/>
          <w:szCs w:val="28"/>
          <w:lang w:eastAsia="ru-RU"/>
        </w:rPr>
        <w:t>кв.м</w:t>
      </w:r>
      <w:proofErr w:type="spellEnd"/>
      <w:r w:rsidRPr="00DB75DF">
        <w:rPr>
          <w:rFonts w:ascii="Times New Roman" w:eastAsia="Times New Roman" w:hAnsi="Times New Roman" w:cs="Times New Roman"/>
          <w:sz w:val="28"/>
          <w:szCs w:val="28"/>
          <w:lang w:eastAsia="ru-RU"/>
        </w:rPr>
        <w:t>. Это многоквартирные дома №10 и № 16 по ул. Пугачева и № 4 по ул. Первомайская.</w:t>
      </w:r>
    </w:p>
    <w:p w:rsidR="001B373E" w:rsidRPr="00DB75DF" w:rsidRDefault="001B373E" w:rsidP="00A32C4F">
      <w:pPr>
        <w:widowControl w:val="0"/>
        <w:autoSpaceDE w:val="0"/>
        <w:autoSpaceDN w:val="0"/>
        <w:adjustRightInd w:val="0"/>
        <w:spacing w:after="0" w:line="360" w:lineRule="auto"/>
        <w:ind w:firstLine="709"/>
        <w:jc w:val="both"/>
        <w:rPr>
          <w:rFonts w:ascii="Times New Roman" w:hAnsi="Times New Roman"/>
          <w:sz w:val="28"/>
          <w:szCs w:val="28"/>
          <w:lang w:eastAsia="ru-RU"/>
        </w:rPr>
      </w:pPr>
      <w:r w:rsidRPr="00DB75DF">
        <w:rPr>
          <w:rFonts w:ascii="Times New Roman" w:hAnsi="Times New Roman"/>
          <w:sz w:val="28"/>
          <w:szCs w:val="28"/>
          <w:lang w:eastAsia="ru-RU"/>
        </w:rPr>
        <w:t xml:space="preserve">Для создания комфортных условий проживания населения </w:t>
      </w:r>
      <w:proofErr w:type="spellStart"/>
      <w:r w:rsidRPr="00DB75DF">
        <w:rPr>
          <w:rFonts w:ascii="Times New Roman" w:hAnsi="Times New Roman"/>
          <w:sz w:val="28"/>
          <w:szCs w:val="28"/>
          <w:lang w:eastAsia="ru-RU"/>
        </w:rPr>
        <w:t>Кадошкинского</w:t>
      </w:r>
      <w:proofErr w:type="spellEnd"/>
      <w:r w:rsidRPr="00DB75DF">
        <w:rPr>
          <w:rFonts w:ascii="Times New Roman" w:hAnsi="Times New Roman"/>
          <w:sz w:val="28"/>
          <w:szCs w:val="28"/>
          <w:lang w:eastAsia="ru-RU"/>
        </w:rPr>
        <w:t xml:space="preserve"> муниципального района продолжается модернизация существующего жилого фонда путем проведения</w:t>
      </w:r>
      <w:r w:rsidRPr="00DB75DF">
        <w:rPr>
          <w:rFonts w:ascii="Times New Roman" w:hAnsi="Times New Roman"/>
          <w:b/>
          <w:bCs/>
          <w:sz w:val="28"/>
          <w:szCs w:val="28"/>
          <w:lang w:eastAsia="ru-RU"/>
        </w:rPr>
        <w:t xml:space="preserve"> </w:t>
      </w:r>
      <w:r w:rsidRPr="00DB75DF">
        <w:rPr>
          <w:rFonts w:ascii="Times New Roman" w:hAnsi="Times New Roman"/>
          <w:bCs/>
          <w:sz w:val="28"/>
          <w:szCs w:val="28"/>
          <w:lang w:eastAsia="ru-RU"/>
        </w:rPr>
        <w:t>капитального ремонта многоквартирных домов</w:t>
      </w:r>
      <w:r w:rsidRPr="00DB75DF">
        <w:rPr>
          <w:rFonts w:ascii="Times New Roman" w:hAnsi="Times New Roman"/>
          <w:sz w:val="28"/>
          <w:szCs w:val="28"/>
          <w:lang w:eastAsia="ru-RU"/>
        </w:rPr>
        <w:t xml:space="preserve"> через Фонд капитального ремонта</w:t>
      </w:r>
      <w:r w:rsidRPr="00DB75DF">
        <w:rPr>
          <w:rFonts w:ascii="Times New Roman" w:hAnsi="Times New Roman"/>
          <w:bCs/>
          <w:sz w:val="28"/>
          <w:szCs w:val="28"/>
          <w:lang w:eastAsia="ru-RU"/>
        </w:rPr>
        <w:t>.</w:t>
      </w:r>
      <w:r w:rsidRPr="00DB75DF">
        <w:rPr>
          <w:rFonts w:ascii="Times New Roman" w:hAnsi="Times New Roman"/>
          <w:b/>
          <w:bCs/>
          <w:sz w:val="28"/>
          <w:szCs w:val="28"/>
          <w:lang w:eastAsia="ru-RU"/>
        </w:rPr>
        <w:t xml:space="preserve"> </w:t>
      </w:r>
      <w:r w:rsidRPr="00DB75DF">
        <w:rPr>
          <w:rFonts w:ascii="Times New Roman" w:hAnsi="Times New Roman"/>
          <w:sz w:val="28"/>
          <w:szCs w:val="28"/>
          <w:lang w:eastAsia="ru-RU"/>
        </w:rPr>
        <w:t>В 2021 г. проведен капитальный ремонт внутридомовых инженерных систем в трех многоквартирных домах: д. 22 и д. 32 по ул. Светотехническая и ул. Пугачева д. 20, общей стоимостью 2,6 млн. руб., с количеством жителей 127 человек.</w:t>
      </w:r>
    </w:p>
    <w:p w:rsidR="001B373E" w:rsidRPr="00DB75DF" w:rsidRDefault="001B373E" w:rsidP="00A32C4F">
      <w:pPr>
        <w:widowControl w:val="0"/>
        <w:autoSpaceDE w:val="0"/>
        <w:autoSpaceDN w:val="0"/>
        <w:adjustRightInd w:val="0"/>
        <w:spacing w:after="0" w:line="360" w:lineRule="auto"/>
        <w:ind w:firstLine="709"/>
        <w:jc w:val="both"/>
        <w:rPr>
          <w:rFonts w:ascii="Times New Roman" w:hAnsi="Times New Roman"/>
          <w:sz w:val="28"/>
          <w:szCs w:val="28"/>
          <w:lang w:eastAsia="ru-RU"/>
        </w:rPr>
      </w:pPr>
      <w:r w:rsidRPr="00DB75DF">
        <w:rPr>
          <w:rFonts w:ascii="Times New Roman" w:hAnsi="Times New Roman"/>
          <w:sz w:val="28"/>
          <w:szCs w:val="28"/>
          <w:lang w:eastAsia="ru-RU"/>
        </w:rPr>
        <w:t>В текущем году планируется провести капитальный ремонт внутридомовых инженерных систем в доме 17 по ул. Заводская, доме 18 по ул. Пугачева и доме 19 по ул. Светотехническая, общей стоимостью 2,4 млн. руб. Общее количество проживающих в данных домах – 107 человек.</w:t>
      </w:r>
    </w:p>
    <w:p w:rsidR="001B373E" w:rsidRPr="00DB75DF" w:rsidRDefault="001B373E" w:rsidP="00A32C4F">
      <w:pPr>
        <w:spacing w:after="0" w:line="360" w:lineRule="auto"/>
        <w:ind w:firstLine="709"/>
        <w:jc w:val="both"/>
        <w:textAlignment w:val="baseline"/>
        <w:rPr>
          <w:rFonts w:ascii="Times New Roman" w:hAnsi="Times New Roman" w:cs="Times New Roman"/>
          <w:spacing w:val="3"/>
          <w:sz w:val="28"/>
          <w:szCs w:val="28"/>
        </w:rPr>
      </w:pPr>
      <w:r w:rsidRPr="00DB75DF">
        <w:rPr>
          <w:rFonts w:ascii="Times New Roman" w:hAnsi="Times New Roman" w:cs="Times New Roman"/>
          <w:spacing w:val="3"/>
          <w:sz w:val="28"/>
          <w:szCs w:val="28"/>
        </w:rPr>
        <w:t xml:space="preserve">При подготовке к отопительному периоду в 2022 году необходимо провести работы по замене подземного ветхого участка теплоснабжения по ул. </w:t>
      </w:r>
      <w:proofErr w:type="gramStart"/>
      <w:r w:rsidRPr="00DB75DF">
        <w:rPr>
          <w:rFonts w:ascii="Times New Roman" w:hAnsi="Times New Roman" w:cs="Times New Roman"/>
          <w:spacing w:val="3"/>
          <w:sz w:val="28"/>
          <w:szCs w:val="28"/>
        </w:rPr>
        <w:t>Светотехническая</w:t>
      </w:r>
      <w:proofErr w:type="gramEnd"/>
      <w:r w:rsidRPr="00DB75DF">
        <w:rPr>
          <w:rFonts w:ascii="Times New Roman" w:hAnsi="Times New Roman" w:cs="Times New Roman"/>
          <w:spacing w:val="3"/>
          <w:sz w:val="28"/>
          <w:szCs w:val="28"/>
        </w:rPr>
        <w:t xml:space="preserve"> в поселке </w:t>
      </w:r>
      <w:proofErr w:type="spellStart"/>
      <w:r w:rsidRPr="00DB75DF">
        <w:rPr>
          <w:rFonts w:ascii="Times New Roman" w:hAnsi="Times New Roman" w:cs="Times New Roman"/>
          <w:spacing w:val="3"/>
          <w:sz w:val="28"/>
          <w:szCs w:val="28"/>
        </w:rPr>
        <w:t>Кадошкино</w:t>
      </w:r>
      <w:proofErr w:type="spellEnd"/>
      <w:r w:rsidRPr="00DB75DF">
        <w:rPr>
          <w:rFonts w:ascii="Times New Roman" w:hAnsi="Times New Roman" w:cs="Times New Roman"/>
          <w:spacing w:val="3"/>
          <w:sz w:val="28"/>
          <w:szCs w:val="28"/>
        </w:rPr>
        <w:t>, протяженностью 200 метров в двухтрубном исполнении.</w:t>
      </w:r>
    </w:p>
    <w:p w:rsidR="001B373E" w:rsidRPr="00DB75DF" w:rsidRDefault="001B373E" w:rsidP="00A32C4F">
      <w:pPr>
        <w:shd w:val="clear" w:color="auto" w:fill="FFFFFF"/>
        <w:spacing w:after="0" w:line="360" w:lineRule="auto"/>
        <w:ind w:firstLine="709"/>
        <w:jc w:val="both"/>
        <w:textAlignment w:val="baseline"/>
        <w:rPr>
          <w:rFonts w:ascii="Times New Roman" w:hAnsi="Times New Roman" w:cs="Times New Roman"/>
          <w:sz w:val="28"/>
          <w:szCs w:val="28"/>
        </w:rPr>
      </w:pPr>
      <w:r w:rsidRPr="00DB75DF">
        <w:rPr>
          <w:rFonts w:ascii="Times New Roman" w:hAnsi="Times New Roman" w:cs="Times New Roman"/>
          <w:sz w:val="28"/>
          <w:szCs w:val="28"/>
        </w:rPr>
        <w:lastRenderedPageBreak/>
        <w:t>В рамках исполнения перечня поручений Президента РФ В.В. Путина</w:t>
      </w:r>
      <w:r w:rsidRPr="00DB75DF">
        <w:rPr>
          <w:rFonts w:ascii="Times New Roman" w:hAnsi="Times New Roman" w:cs="Times New Roman"/>
          <w:spacing w:val="3"/>
          <w:sz w:val="28"/>
          <w:szCs w:val="28"/>
        </w:rPr>
        <w:t xml:space="preserve"> в 2021 году началась </w:t>
      </w:r>
      <w:proofErr w:type="spellStart"/>
      <w:r w:rsidRPr="00DB75DF">
        <w:rPr>
          <w:rFonts w:ascii="Times New Roman" w:hAnsi="Times New Roman" w:cs="Times New Roman"/>
          <w:sz w:val="28"/>
          <w:szCs w:val="28"/>
        </w:rPr>
        <w:t>догазификация</w:t>
      </w:r>
      <w:proofErr w:type="spellEnd"/>
      <w:r w:rsidRPr="00DB75DF">
        <w:rPr>
          <w:rFonts w:ascii="Times New Roman" w:hAnsi="Times New Roman" w:cs="Times New Roman"/>
          <w:sz w:val="28"/>
          <w:szCs w:val="28"/>
        </w:rPr>
        <w:t xml:space="preserve"> домовладений в газифицированных населенных пунктах, изъявивших желание подключиться к сетям газоснабжения. Подключение домовладений к газоснабжению в рамках поручения Президента предполагает:</w:t>
      </w:r>
    </w:p>
    <w:p w:rsidR="001B373E" w:rsidRPr="00DB75DF" w:rsidRDefault="001B373E" w:rsidP="00A32C4F">
      <w:pPr>
        <w:numPr>
          <w:ilvl w:val="0"/>
          <w:numId w:val="3"/>
        </w:numPr>
        <w:shd w:val="clear" w:color="auto" w:fill="FFFFFF"/>
        <w:autoSpaceDN w:val="0"/>
        <w:spacing w:after="0" w:line="360" w:lineRule="auto"/>
        <w:ind w:left="0" w:firstLine="709"/>
        <w:jc w:val="both"/>
        <w:textAlignment w:val="baseline"/>
        <w:rPr>
          <w:rFonts w:ascii="Times New Roman" w:hAnsi="Times New Roman" w:cs="Times New Roman"/>
          <w:sz w:val="28"/>
          <w:szCs w:val="28"/>
        </w:rPr>
      </w:pPr>
      <w:r w:rsidRPr="00DB75DF">
        <w:rPr>
          <w:rFonts w:ascii="Times New Roman" w:hAnsi="Times New Roman" w:cs="Times New Roman"/>
          <w:sz w:val="28"/>
          <w:szCs w:val="28"/>
        </w:rPr>
        <w:t>Проектирование и строительство газопровода до границы земельного участка Заявителя проводится без привлечения сре</w:t>
      </w:r>
      <w:proofErr w:type="gramStart"/>
      <w:r w:rsidRPr="00DB75DF">
        <w:rPr>
          <w:rFonts w:ascii="Times New Roman" w:hAnsi="Times New Roman" w:cs="Times New Roman"/>
          <w:sz w:val="28"/>
          <w:szCs w:val="28"/>
        </w:rPr>
        <w:t>дств гр</w:t>
      </w:r>
      <w:proofErr w:type="gramEnd"/>
      <w:r w:rsidRPr="00DB75DF">
        <w:rPr>
          <w:rFonts w:ascii="Times New Roman" w:hAnsi="Times New Roman" w:cs="Times New Roman"/>
          <w:sz w:val="28"/>
          <w:szCs w:val="28"/>
        </w:rPr>
        <w:t>аждан;</w:t>
      </w:r>
    </w:p>
    <w:p w:rsidR="001B373E" w:rsidRPr="00DB75DF" w:rsidRDefault="001B373E" w:rsidP="00A32C4F">
      <w:pPr>
        <w:numPr>
          <w:ilvl w:val="0"/>
          <w:numId w:val="3"/>
        </w:numPr>
        <w:shd w:val="clear" w:color="auto" w:fill="FFFFFF"/>
        <w:autoSpaceDN w:val="0"/>
        <w:spacing w:after="0" w:line="360" w:lineRule="auto"/>
        <w:ind w:left="0" w:firstLine="709"/>
        <w:jc w:val="both"/>
        <w:textAlignment w:val="baseline"/>
        <w:rPr>
          <w:rFonts w:ascii="Times New Roman" w:hAnsi="Times New Roman" w:cs="Times New Roman"/>
          <w:sz w:val="28"/>
          <w:szCs w:val="28"/>
        </w:rPr>
      </w:pPr>
      <w:r w:rsidRPr="00DB75DF">
        <w:rPr>
          <w:rFonts w:ascii="Times New Roman" w:hAnsi="Times New Roman" w:cs="Times New Roman"/>
          <w:sz w:val="28"/>
          <w:szCs w:val="28"/>
        </w:rPr>
        <w:t>Проектирование и строительство газопровода внутри границ земельного участка, а также приобретение газового оборудования в домовладение (плита, котел, газовая колонка, счетчик и т.д.) производится за счет самого собственника домовладения.</w:t>
      </w:r>
    </w:p>
    <w:p w:rsidR="001B373E" w:rsidRPr="00DB75DF" w:rsidRDefault="001B373E" w:rsidP="00A32C4F">
      <w:pPr>
        <w:shd w:val="clear" w:color="auto" w:fill="FFFFFF"/>
        <w:autoSpaceDN w:val="0"/>
        <w:spacing w:after="0" w:line="360" w:lineRule="auto"/>
        <w:ind w:firstLine="709"/>
        <w:jc w:val="both"/>
        <w:textAlignment w:val="baseline"/>
        <w:rPr>
          <w:rFonts w:ascii="Times New Roman" w:hAnsi="Times New Roman" w:cs="Times New Roman"/>
          <w:sz w:val="28"/>
          <w:szCs w:val="28"/>
        </w:rPr>
      </w:pPr>
      <w:r w:rsidRPr="00DB75DF">
        <w:rPr>
          <w:rFonts w:ascii="Times New Roman" w:hAnsi="Times New Roman" w:cs="Times New Roman"/>
          <w:sz w:val="28"/>
          <w:szCs w:val="28"/>
        </w:rPr>
        <w:t>В 2021 году пуск газа осуществлен в 6 домовладени</w:t>
      </w:r>
      <w:r w:rsidR="005A5C0E">
        <w:rPr>
          <w:rFonts w:ascii="Times New Roman" w:hAnsi="Times New Roman" w:cs="Times New Roman"/>
          <w:sz w:val="28"/>
          <w:szCs w:val="28"/>
        </w:rPr>
        <w:t>ях</w:t>
      </w:r>
      <w:r w:rsidRPr="00DB75DF">
        <w:rPr>
          <w:rFonts w:ascii="Times New Roman" w:hAnsi="Times New Roman" w:cs="Times New Roman"/>
          <w:sz w:val="28"/>
          <w:szCs w:val="28"/>
        </w:rPr>
        <w:t xml:space="preserve">, что составляет 100% от плана. Всего по </w:t>
      </w:r>
      <w:proofErr w:type="spellStart"/>
      <w:r w:rsidRPr="00DB75DF">
        <w:rPr>
          <w:rFonts w:ascii="Times New Roman" w:hAnsi="Times New Roman" w:cs="Times New Roman"/>
          <w:sz w:val="28"/>
          <w:szCs w:val="28"/>
        </w:rPr>
        <w:t>Кадошкинскому</w:t>
      </w:r>
      <w:proofErr w:type="spellEnd"/>
      <w:r w:rsidRPr="00DB75DF">
        <w:rPr>
          <w:rFonts w:ascii="Times New Roman" w:hAnsi="Times New Roman" w:cs="Times New Roman"/>
          <w:sz w:val="28"/>
          <w:szCs w:val="28"/>
        </w:rPr>
        <w:t xml:space="preserve"> району в 2022 году </w:t>
      </w:r>
      <w:proofErr w:type="spellStart"/>
      <w:r w:rsidRPr="00DB75DF">
        <w:rPr>
          <w:rFonts w:ascii="Times New Roman" w:hAnsi="Times New Roman" w:cs="Times New Roman"/>
          <w:sz w:val="28"/>
          <w:szCs w:val="28"/>
        </w:rPr>
        <w:t>догазификации</w:t>
      </w:r>
      <w:proofErr w:type="spellEnd"/>
      <w:r w:rsidRPr="00DB75DF">
        <w:rPr>
          <w:rFonts w:ascii="Times New Roman" w:hAnsi="Times New Roman" w:cs="Times New Roman"/>
          <w:sz w:val="28"/>
          <w:szCs w:val="28"/>
        </w:rPr>
        <w:t xml:space="preserve"> подлежат 9 домовладений. </w:t>
      </w:r>
    </w:p>
    <w:p w:rsidR="001B373E" w:rsidRPr="00DB75DF" w:rsidRDefault="001B373E" w:rsidP="00A32C4F">
      <w:pPr>
        <w:spacing w:after="0" w:line="360" w:lineRule="auto"/>
        <w:ind w:firstLine="709"/>
        <w:jc w:val="both"/>
        <w:textAlignment w:val="baseline"/>
        <w:rPr>
          <w:rFonts w:ascii="Times New Roman" w:hAnsi="Times New Roman"/>
          <w:color w:val="000000"/>
          <w:sz w:val="28"/>
          <w:szCs w:val="28"/>
        </w:rPr>
      </w:pPr>
    </w:p>
    <w:p w:rsidR="001B373E" w:rsidRPr="0092161D" w:rsidRDefault="001B373E" w:rsidP="00A32C4F">
      <w:pPr>
        <w:shd w:val="clear" w:color="auto" w:fill="FFFFFF"/>
        <w:spacing w:after="0" w:line="360" w:lineRule="auto"/>
        <w:ind w:firstLine="709"/>
        <w:jc w:val="both"/>
        <w:rPr>
          <w:rFonts w:ascii="Times New Roman" w:eastAsia="Times New Roman" w:hAnsi="Times New Roman"/>
          <w:b/>
          <w:color w:val="000000"/>
          <w:sz w:val="28"/>
          <w:szCs w:val="28"/>
          <w:lang w:eastAsia="ru-RU"/>
        </w:rPr>
      </w:pPr>
      <w:r w:rsidRPr="0092161D">
        <w:rPr>
          <w:rFonts w:ascii="Times New Roman" w:eastAsia="Times New Roman" w:hAnsi="Times New Roman"/>
          <w:b/>
          <w:color w:val="000000"/>
          <w:sz w:val="28"/>
          <w:szCs w:val="28"/>
          <w:lang w:eastAsia="ru-RU"/>
        </w:rPr>
        <w:t xml:space="preserve">Дороги </w:t>
      </w:r>
    </w:p>
    <w:p w:rsidR="001B373E" w:rsidRPr="0092161D" w:rsidRDefault="001B373E" w:rsidP="00A32C4F">
      <w:pPr>
        <w:shd w:val="clear" w:color="auto" w:fill="FFFFFF"/>
        <w:spacing w:after="0" w:line="360" w:lineRule="auto"/>
        <w:ind w:firstLine="709"/>
        <w:jc w:val="both"/>
        <w:rPr>
          <w:rFonts w:ascii="Times New Roman" w:eastAsia="Times New Roman" w:hAnsi="Times New Roman"/>
          <w:color w:val="000000"/>
          <w:sz w:val="28"/>
          <w:szCs w:val="28"/>
          <w:lang w:eastAsia="ru-RU"/>
        </w:rPr>
      </w:pPr>
    </w:p>
    <w:p w:rsidR="001B373E" w:rsidRPr="0092161D" w:rsidRDefault="001B373E" w:rsidP="00A32C4F">
      <w:pPr>
        <w:widowControl w:val="0"/>
        <w:spacing w:after="0" w:line="360" w:lineRule="auto"/>
        <w:ind w:firstLine="708"/>
        <w:jc w:val="both"/>
        <w:rPr>
          <w:rFonts w:ascii="Times New Roman" w:hAnsi="Times New Roman"/>
          <w:sz w:val="28"/>
          <w:szCs w:val="28"/>
        </w:rPr>
      </w:pPr>
      <w:proofErr w:type="gramStart"/>
      <w:r w:rsidRPr="0092161D">
        <w:rPr>
          <w:rFonts w:ascii="Times New Roman" w:hAnsi="Times New Roman"/>
          <w:sz w:val="28"/>
          <w:szCs w:val="28"/>
        </w:rPr>
        <w:t xml:space="preserve">В 2021 г. в рамках </w:t>
      </w:r>
      <w:r w:rsidRPr="0092161D">
        <w:rPr>
          <w:rFonts w:ascii="Times New Roman" w:hAnsi="Times New Roman"/>
          <w:color w:val="000000"/>
          <w:sz w:val="28"/>
          <w:szCs w:val="28"/>
        </w:rPr>
        <w:t xml:space="preserve">национального проекта «Безопасные и качественные автомобильные дороги» проведены работы по капитальному ремонту </w:t>
      </w:r>
      <w:r w:rsidRPr="0092161D">
        <w:rPr>
          <w:rFonts w:ascii="Times New Roman" w:hAnsi="Times New Roman"/>
          <w:sz w:val="28"/>
          <w:szCs w:val="28"/>
        </w:rPr>
        <w:t>участка автомобильной дороги «</w:t>
      </w:r>
      <w:r w:rsidRPr="0092161D">
        <w:rPr>
          <w:rFonts w:ascii="Times New Roman" w:hAnsi="Times New Roman"/>
          <w:sz w:val="28"/>
          <w:szCs w:val="28"/>
          <w:shd w:val="clear" w:color="auto" w:fill="FFFFFF"/>
        </w:rPr>
        <w:t xml:space="preserve">с. </w:t>
      </w:r>
      <w:proofErr w:type="spellStart"/>
      <w:r w:rsidRPr="0092161D">
        <w:rPr>
          <w:rFonts w:ascii="Times New Roman" w:hAnsi="Times New Roman"/>
          <w:sz w:val="28"/>
          <w:szCs w:val="28"/>
          <w:shd w:val="clear" w:color="auto" w:fill="FFFFFF"/>
        </w:rPr>
        <w:t>Адашево</w:t>
      </w:r>
      <w:proofErr w:type="spellEnd"/>
      <w:r w:rsidRPr="0092161D">
        <w:rPr>
          <w:rFonts w:ascii="Times New Roman" w:hAnsi="Times New Roman"/>
          <w:sz w:val="28"/>
          <w:szCs w:val="28"/>
          <w:shd w:val="clear" w:color="auto" w:fill="FFFFFF"/>
        </w:rPr>
        <w:t xml:space="preserve"> - с. Большая Поляна - с. Глушково», протяженностью 5,6 км</w:t>
      </w:r>
      <w:r w:rsidRPr="0092161D">
        <w:rPr>
          <w:rFonts w:ascii="Times New Roman" w:hAnsi="Times New Roman"/>
          <w:sz w:val="28"/>
          <w:szCs w:val="28"/>
        </w:rPr>
        <w:t xml:space="preserve">, стоимостью почти 91,9 млн. руб.; ремонту дороги по ул. Ленина в с. Большая Поляна, протяженностью 1,2 км, стоимостью 8,6 млн. руб. и ремонту подъезда к с. </w:t>
      </w:r>
      <w:proofErr w:type="spellStart"/>
      <w:r w:rsidRPr="0092161D">
        <w:rPr>
          <w:rFonts w:ascii="Times New Roman" w:hAnsi="Times New Roman"/>
          <w:sz w:val="28"/>
          <w:szCs w:val="28"/>
        </w:rPr>
        <w:t>Адашево</w:t>
      </w:r>
      <w:proofErr w:type="spellEnd"/>
      <w:r w:rsidRPr="0092161D">
        <w:rPr>
          <w:rFonts w:ascii="Times New Roman" w:hAnsi="Times New Roman"/>
          <w:sz w:val="28"/>
          <w:szCs w:val="28"/>
        </w:rPr>
        <w:t xml:space="preserve"> по ул. Дружбы</w:t>
      </w:r>
      <w:proofErr w:type="gramEnd"/>
      <w:r w:rsidRPr="0092161D">
        <w:rPr>
          <w:rFonts w:ascii="Times New Roman" w:hAnsi="Times New Roman"/>
          <w:sz w:val="28"/>
          <w:szCs w:val="28"/>
        </w:rPr>
        <w:t>, протяженностью 1,4 км, стоимостью 15,0 млн. руб. Общая протяженность отремонтированных дорог по БКД в 2021 году составила 8,2 км, общая стоимость 115,5 млн. руб.</w:t>
      </w:r>
    </w:p>
    <w:p w:rsidR="001B373E" w:rsidRPr="0092161D" w:rsidRDefault="001B373E" w:rsidP="00A32C4F">
      <w:pPr>
        <w:widowControl w:val="0"/>
        <w:spacing w:after="0" w:line="360" w:lineRule="auto"/>
        <w:ind w:firstLine="709"/>
        <w:jc w:val="both"/>
        <w:rPr>
          <w:rFonts w:ascii="Times New Roman" w:hAnsi="Times New Roman" w:cs="Times New Roman"/>
          <w:sz w:val="28"/>
          <w:szCs w:val="28"/>
        </w:rPr>
      </w:pPr>
      <w:r w:rsidRPr="0092161D">
        <w:rPr>
          <w:rFonts w:ascii="Times New Roman" w:hAnsi="Times New Roman"/>
          <w:sz w:val="28"/>
          <w:szCs w:val="28"/>
        </w:rPr>
        <w:t xml:space="preserve">В текущем году будет проведен </w:t>
      </w:r>
      <w:r w:rsidRPr="0092161D">
        <w:rPr>
          <w:rFonts w:ascii="Times New Roman" w:hAnsi="Times New Roman" w:cs="Times New Roman"/>
          <w:sz w:val="28"/>
          <w:szCs w:val="28"/>
        </w:rPr>
        <w:t>ремонт участка автомобильной дороги «</w:t>
      </w:r>
      <w:proofErr w:type="spellStart"/>
      <w:r w:rsidRPr="0092161D">
        <w:rPr>
          <w:rFonts w:ascii="Times New Roman" w:hAnsi="Times New Roman" w:cs="Times New Roman"/>
          <w:sz w:val="28"/>
          <w:szCs w:val="28"/>
        </w:rPr>
        <w:t>р.п</w:t>
      </w:r>
      <w:proofErr w:type="spellEnd"/>
      <w:r w:rsidRPr="0092161D">
        <w:rPr>
          <w:rFonts w:ascii="Times New Roman" w:hAnsi="Times New Roman" w:cs="Times New Roman"/>
          <w:sz w:val="28"/>
          <w:szCs w:val="28"/>
        </w:rPr>
        <w:t xml:space="preserve">. </w:t>
      </w:r>
      <w:proofErr w:type="spellStart"/>
      <w:r w:rsidRPr="0092161D">
        <w:rPr>
          <w:rFonts w:ascii="Times New Roman" w:hAnsi="Times New Roman" w:cs="Times New Roman"/>
          <w:sz w:val="28"/>
          <w:szCs w:val="28"/>
        </w:rPr>
        <w:t>Кадошкино</w:t>
      </w:r>
      <w:proofErr w:type="spellEnd"/>
      <w:r w:rsidRPr="0092161D">
        <w:rPr>
          <w:rFonts w:ascii="Times New Roman" w:hAnsi="Times New Roman" w:cs="Times New Roman"/>
          <w:sz w:val="28"/>
          <w:szCs w:val="28"/>
        </w:rPr>
        <w:t xml:space="preserve"> – с. Пушкино – с. Нагаево</w:t>
      </w:r>
      <w:r w:rsidRPr="0092161D">
        <w:rPr>
          <w:rFonts w:ascii="Times New Roman" w:hAnsi="Times New Roman" w:cs="Times New Roman"/>
          <w:sz w:val="28"/>
          <w:szCs w:val="28"/>
          <w:shd w:val="clear" w:color="auto" w:fill="FFFFFF"/>
        </w:rPr>
        <w:t>», протяженностью 4,4 км</w:t>
      </w:r>
      <w:r w:rsidRPr="0092161D">
        <w:rPr>
          <w:rFonts w:ascii="Times New Roman" w:hAnsi="Times New Roman" w:cs="Times New Roman"/>
          <w:sz w:val="28"/>
          <w:szCs w:val="28"/>
        </w:rPr>
        <w:t>.</w:t>
      </w:r>
    </w:p>
    <w:p w:rsidR="001B373E" w:rsidRPr="0092161D" w:rsidRDefault="001B373E" w:rsidP="00A32C4F">
      <w:pPr>
        <w:widowControl w:val="0"/>
        <w:spacing w:after="0" w:line="360" w:lineRule="auto"/>
        <w:ind w:firstLine="709"/>
        <w:jc w:val="both"/>
        <w:rPr>
          <w:rFonts w:ascii="Times New Roman" w:hAnsi="Times New Roman" w:cs="Times New Roman"/>
          <w:sz w:val="28"/>
          <w:szCs w:val="28"/>
        </w:rPr>
      </w:pPr>
      <w:r w:rsidRPr="0092161D">
        <w:rPr>
          <w:rFonts w:ascii="Times New Roman" w:eastAsia="Calibri" w:hAnsi="Times New Roman" w:cs="Times New Roman"/>
          <w:sz w:val="28"/>
          <w:szCs w:val="28"/>
        </w:rPr>
        <w:t>В 2021 году благодаря предоставленной субсидии из Дорожного фонда Республики Мордовия проведен р</w:t>
      </w:r>
      <w:r w:rsidRPr="0092161D">
        <w:rPr>
          <w:rFonts w:ascii="Times New Roman" w:eastAsia="Calibri" w:hAnsi="Times New Roman" w:cs="Times New Roman"/>
          <w:color w:val="000000"/>
          <w:sz w:val="28"/>
          <w:szCs w:val="28"/>
        </w:rPr>
        <w:t xml:space="preserve">емонт автомобильной дороги по ул. Блинкова, </w:t>
      </w:r>
      <w:r w:rsidRPr="0092161D">
        <w:rPr>
          <w:rFonts w:ascii="Times New Roman" w:eastAsia="Calibri" w:hAnsi="Times New Roman" w:cs="Times New Roman"/>
          <w:sz w:val="28"/>
          <w:szCs w:val="28"/>
        </w:rPr>
        <w:t>протяженностью 1 169 метров, общей стоимостью 8,0 млн. руб. Выполнены</w:t>
      </w:r>
      <w:r w:rsidRPr="0092161D">
        <w:rPr>
          <w:rFonts w:ascii="Times New Roman" w:hAnsi="Times New Roman" w:cs="Times New Roman"/>
          <w:sz w:val="28"/>
          <w:szCs w:val="28"/>
        </w:rPr>
        <w:t xml:space="preserve"> работы по устройству дорожной одежды, установлены дорожные знаки, отремонтированы оголовки водопропускных труб.</w:t>
      </w:r>
    </w:p>
    <w:p w:rsidR="001B373E" w:rsidRPr="0092161D" w:rsidRDefault="001B373E" w:rsidP="00A32C4F">
      <w:pPr>
        <w:widowControl w:val="0"/>
        <w:spacing w:after="0" w:line="360" w:lineRule="auto"/>
        <w:ind w:firstLine="709"/>
        <w:jc w:val="both"/>
        <w:rPr>
          <w:rFonts w:ascii="Times New Roman" w:hAnsi="Times New Roman" w:cs="Times New Roman"/>
          <w:sz w:val="28"/>
          <w:szCs w:val="28"/>
        </w:rPr>
      </w:pPr>
      <w:r w:rsidRPr="0092161D">
        <w:rPr>
          <w:rFonts w:ascii="Times New Roman" w:hAnsi="Times New Roman" w:cs="Times New Roman"/>
          <w:sz w:val="28"/>
          <w:szCs w:val="28"/>
        </w:rPr>
        <w:lastRenderedPageBreak/>
        <w:t xml:space="preserve">Завершен ремонт участка автомобильной дороги по ул. Горького в </w:t>
      </w:r>
      <w:proofErr w:type="spellStart"/>
      <w:r w:rsidRPr="0092161D">
        <w:rPr>
          <w:rFonts w:ascii="Times New Roman" w:hAnsi="Times New Roman" w:cs="Times New Roman"/>
          <w:sz w:val="28"/>
          <w:szCs w:val="28"/>
        </w:rPr>
        <w:t>р.п</w:t>
      </w:r>
      <w:proofErr w:type="spellEnd"/>
      <w:r w:rsidRPr="0092161D">
        <w:rPr>
          <w:rFonts w:ascii="Times New Roman" w:hAnsi="Times New Roman" w:cs="Times New Roman"/>
          <w:sz w:val="28"/>
          <w:szCs w:val="28"/>
        </w:rPr>
        <w:t xml:space="preserve">. </w:t>
      </w:r>
      <w:proofErr w:type="spellStart"/>
      <w:r w:rsidRPr="0092161D">
        <w:rPr>
          <w:rFonts w:ascii="Times New Roman" w:hAnsi="Times New Roman" w:cs="Times New Roman"/>
          <w:sz w:val="28"/>
          <w:szCs w:val="28"/>
        </w:rPr>
        <w:t>Кадошкино</w:t>
      </w:r>
      <w:proofErr w:type="spellEnd"/>
      <w:r w:rsidRPr="0092161D">
        <w:rPr>
          <w:rFonts w:ascii="Times New Roman" w:hAnsi="Times New Roman" w:cs="Times New Roman"/>
          <w:sz w:val="28"/>
          <w:szCs w:val="28"/>
        </w:rPr>
        <w:t>, общей стоимостью 919,5 тыс. руб., протяженностью 400 метров.</w:t>
      </w:r>
    </w:p>
    <w:p w:rsidR="001B373E" w:rsidRPr="0092161D" w:rsidRDefault="001B373E" w:rsidP="00A32C4F">
      <w:pPr>
        <w:pStyle w:val="ad"/>
        <w:spacing w:line="360" w:lineRule="auto"/>
        <w:ind w:firstLine="709"/>
        <w:jc w:val="both"/>
        <w:rPr>
          <w:rFonts w:ascii="Times New Roman" w:hAnsi="Times New Roman" w:cs="Times New Roman"/>
          <w:sz w:val="28"/>
          <w:szCs w:val="28"/>
        </w:rPr>
      </w:pPr>
      <w:r w:rsidRPr="0092161D">
        <w:rPr>
          <w:rFonts w:ascii="Times New Roman" w:hAnsi="Times New Roman" w:cs="Times New Roman"/>
          <w:sz w:val="28"/>
          <w:szCs w:val="28"/>
        </w:rPr>
        <w:t xml:space="preserve">За счет местного бюджета в 2021 г. отремонтированы автомобильные дороги в </w:t>
      </w:r>
      <w:proofErr w:type="spellStart"/>
      <w:r w:rsidRPr="0092161D">
        <w:rPr>
          <w:rFonts w:ascii="Times New Roman" w:hAnsi="Times New Roman" w:cs="Times New Roman"/>
          <w:sz w:val="28"/>
          <w:szCs w:val="28"/>
        </w:rPr>
        <w:t>р.п</w:t>
      </w:r>
      <w:proofErr w:type="spellEnd"/>
      <w:r w:rsidRPr="0092161D">
        <w:rPr>
          <w:rFonts w:ascii="Times New Roman" w:hAnsi="Times New Roman" w:cs="Times New Roman"/>
          <w:sz w:val="28"/>
          <w:szCs w:val="28"/>
        </w:rPr>
        <w:t xml:space="preserve">. </w:t>
      </w:r>
      <w:proofErr w:type="spellStart"/>
      <w:proofErr w:type="gramStart"/>
      <w:r w:rsidRPr="0092161D">
        <w:rPr>
          <w:rFonts w:ascii="Times New Roman" w:hAnsi="Times New Roman" w:cs="Times New Roman"/>
          <w:sz w:val="28"/>
          <w:szCs w:val="28"/>
        </w:rPr>
        <w:t>Кадошкино</w:t>
      </w:r>
      <w:proofErr w:type="spellEnd"/>
      <w:r w:rsidRPr="0092161D">
        <w:rPr>
          <w:rFonts w:ascii="Times New Roman" w:hAnsi="Times New Roman" w:cs="Times New Roman"/>
          <w:sz w:val="28"/>
          <w:szCs w:val="28"/>
        </w:rPr>
        <w:t xml:space="preserve"> по ул. Гражданская, Володарского, Болдина, Колхозная и Садовая, общей протяженность 3,3 км, стоимостью 8,6 млн. руб. Завершен ремонт тротуаров по ул. Октябрьская и ул. Крупской, стоимостью 557,7 тыс. руб. </w:t>
      </w:r>
      <w:proofErr w:type="gramEnd"/>
    </w:p>
    <w:p w:rsidR="001B373E" w:rsidRPr="0092161D" w:rsidRDefault="001B373E" w:rsidP="00A32C4F">
      <w:pPr>
        <w:pStyle w:val="ad"/>
        <w:spacing w:line="360" w:lineRule="auto"/>
        <w:ind w:firstLine="709"/>
        <w:jc w:val="both"/>
        <w:rPr>
          <w:rFonts w:ascii="Times New Roman" w:hAnsi="Times New Roman" w:cs="Times New Roman"/>
          <w:sz w:val="28"/>
          <w:szCs w:val="28"/>
        </w:rPr>
      </w:pPr>
      <w:r w:rsidRPr="0092161D">
        <w:rPr>
          <w:rFonts w:ascii="Times New Roman" w:hAnsi="Times New Roman" w:cs="Times New Roman"/>
          <w:sz w:val="28"/>
          <w:szCs w:val="28"/>
        </w:rPr>
        <w:t xml:space="preserve">В 2022 году за счет Дорожного фонда Республики Мордовия и </w:t>
      </w:r>
      <w:r w:rsidR="0092161D">
        <w:rPr>
          <w:rFonts w:ascii="Times New Roman" w:hAnsi="Times New Roman" w:cs="Times New Roman"/>
          <w:sz w:val="28"/>
          <w:szCs w:val="28"/>
        </w:rPr>
        <w:t xml:space="preserve"> </w:t>
      </w:r>
      <w:r w:rsidRPr="0092161D">
        <w:rPr>
          <w:rFonts w:ascii="Times New Roman" w:hAnsi="Times New Roman" w:cs="Times New Roman"/>
          <w:sz w:val="28"/>
          <w:szCs w:val="28"/>
        </w:rPr>
        <w:t>В</w:t>
      </w:r>
      <w:r w:rsidRPr="0092161D">
        <w:rPr>
          <w:rStyle w:val="af0"/>
          <w:rFonts w:ascii="Times New Roman" w:hAnsi="Times New Roman" w:cs="Times New Roman"/>
          <w:bCs/>
          <w:i w:val="0"/>
          <w:sz w:val="28"/>
          <w:szCs w:val="28"/>
          <w:shd w:val="clear" w:color="auto" w:fill="FFFFFF"/>
        </w:rPr>
        <w:t>едомственной целевой программы</w:t>
      </w:r>
      <w:r w:rsidRPr="0092161D">
        <w:rPr>
          <w:rFonts w:ascii="Times New Roman" w:hAnsi="Times New Roman" w:cs="Times New Roman"/>
          <w:i/>
          <w:sz w:val="28"/>
          <w:szCs w:val="28"/>
          <w:shd w:val="clear" w:color="auto" w:fill="FFFFFF"/>
        </w:rPr>
        <w:t> «</w:t>
      </w:r>
      <w:r w:rsidRPr="0092161D">
        <w:rPr>
          <w:rStyle w:val="af0"/>
          <w:rFonts w:ascii="Times New Roman" w:hAnsi="Times New Roman" w:cs="Times New Roman"/>
          <w:bCs/>
          <w:i w:val="0"/>
          <w:sz w:val="28"/>
          <w:szCs w:val="28"/>
          <w:shd w:val="clear" w:color="auto" w:fill="FFFFFF"/>
        </w:rPr>
        <w:t>Содействие</w:t>
      </w:r>
      <w:r w:rsidRPr="0092161D">
        <w:rPr>
          <w:rFonts w:ascii="Times New Roman" w:hAnsi="Times New Roman" w:cs="Times New Roman"/>
          <w:sz w:val="28"/>
          <w:szCs w:val="28"/>
          <w:shd w:val="clear" w:color="auto" w:fill="FFFFFF"/>
        </w:rPr>
        <w:t> развитию автомобильных дорог регионального, межмуниципального и местного значения»</w:t>
      </w:r>
      <w:r w:rsidRPr="0092161D">
        <w:rPr>
          <w:rFonts w:ascii="Times New Roman" w:hAnsi="Times New Roman" w:cs="Times New Roman"/>
          <w:sz w:val="28"/>
          <w:szCs w:val="28"/>
        </w:rPr>
        <w:t xml:space="preserve"> планируется провести ремонт участков автомобильных дорог по ул. Ленина, ул. Володарского, автомобильной дороги по ул. Наумова</w:t>
      </w:r>
      <w:r w:rsidR="00D413B4">
        <w:rPr>
          <w:rFonts w:ascii="Times New Roman" w:hAnsi="Times New Roman" w:cs="Times New Roman"/>
          <w:sz w:val="28"/>
          <w:szCs w:val="28"/>
        </w:rPr>
        <w:t xml:space="preserve"> </w:t>
      </w:r>
      <w:proofErr w:type="spellStart"/>
      <w:r w:rsidR="00D413B4">
        <w:rPr>
          <w:rFonts w:ascii="Times New Roman" w:hAnsi="Times New Roman" w:cs="Times New Roman"/>
          <w:sz w:val="28"/>
          <w:szCs w:val="28"/>
        </w:rPr>
        <w:t>р.п</w:t>
      </w:r>
      <w:proofErr w:type="spellEnd"/>
      <w:r w:rsidR="00D413B4">
        <w:rPr>
          <w:rFonts w:ascii="Times New Roman" w:hAnsi="Times New Roman" w:cs="Times New Roman"/>
          <w:sz w:val="28"/>
          <w:szCs w:val="28"/>
        </w:rPr>
        <w:t xml:space="preserve">. </w:t>
      </w:r>
      <w:proofErr w:type="spellStart"/>
      <w:r w:rsidR="00D413B4">
        <w:rPr>
          <w:rFonts w:ascii="Times New Roman" w:hAnsi="Times New Roman" w:cs="Times New Roman"/>
          <w:sz w:val="28"/>
          <w:szCs w:val="28"/>
        </w:rPr>
        <w:t>Кадошкино</w:t>
      </w:r>
      <w:proofErr w:type="spellEnd"/>
      <w:r w:rsidRPr="0092161D">
        <w:rPr>
          <w:rFonts w:ascii="Times New Roman" w:hAnsi="Times New Roman" w:cs="Times New Roman"/>
          <w:sz w:val="28"/>
          <w:szCs w:val="28"/>
        </w:rPr>
        <w:t>, общей протяженностью 2160 метров и общей стоимостью 12,1 млн. руб.</w:t>
      </w:r>
    </w:p>
    <w:p w:rsidR="001B373E" w:rsidRPr="001B373E" w:rsidRDefault="001B373E" w:rsidP="00A32C4F">
      <w:pPr>
        <w:pStyle w:val="ad"/>
        <w:spacing w:line="360" w:lineRule="auto"/>
        <w:ind w:firstLine="709"/>
        <w:jc w:val="both"/>
        <w:rPr>
          <w:rFonts w:ascii="Times New Roman" w:hAnsi="Times New Roman" w:cs="Times New Roman"/>
          <w:sz w:val="28"/>
          <w:szCs w:val="28"/>
        </w:rPr>
      </w:pPr>
      <w:r w:rsidRPr="0092161D">
        <w:rPr>
          <w:rFonts w:ascii="Times New Roman" w:hAnsi="Times New Roman" w:cs="Times New Roman"/>
          <w:sz w:val="28"/>
          <w:szCs w:val="28"/>
        </w:rPr>
        <w:t xml:space="preserve">Также в текущем году планируется провести инженерные изыскания и разработать проектно-сметную документацию по объекту «Реконструкция автомобильной дороги по ул. 70 лет Победы, ул. Юбилейная и ул. Нагорная в </w:t>
      </w:r>
      <w:proofErr w:type="spellStart"/>
      <w:r w:rsidRPr="0092161D">
        <w:rPr>
          <w:rFonts w:ascii="Times New Roman" w:hAnsi="Times New Roman" w:cs="Times New Roman"/>
          <w:sz w:val="28"/>
          <w:szCs w:val="28"/>
        </w:rPr>
        <w:t>р.п</w:t>
      </w:r>
      <w:proofErr w:type="spellEnd"/>
      <w:r w:rsidRPr="0092161D">
        <w:rPr>
          <w:rFonts w:ascii="Times New Roman" w:hAnsi="Times New Roman" w:cs="Times New Roman"/>
          <w:sz w:val="28"/>
          <w:szCs w:val="28"/>
        </w:rPr>
        <w:t xml:space="preserve">. </w:t>
      </w:r>
      <w:proofErr w:type="spellStart"/>
      <w:r w:rsidRPr="0092161D">
        <w:rPr>
          <w:rFonts w:ascii="Times New Roman" w:hAnsi="Times New Roman" w:cs="Times New Roman"/>
          <w:sz w:val="28"/>
          <w:szCs w:val="28"/>
        </w:rPr>
        <w:t>Кадошкино</w:t>
      </w:r>
      <w:proofErr w:type="spellEnd"/>
      <w:r w:rsidRPr="0092161D">
        <w:rPr>
          <w:rFonts w:ascii="Times New Roman" w:hAnsi="Times New Roman" w:cs="Times New Roman"/>
          <w:sz w:val="28"/>
          <w:szCs w:val="28"/>
        </w:rPr>
        <w:t>».</w:t>
      </w:r>
      <w:r w:rsidRPr="001B373E">
        <w:rPr>
          <w:rFonts w:ascii="Times New Roman" w:hAnsi="Times New Roman" w:cs="Times New Roman"/>
          <w:sz w:val="28"/>
          <w:szCs w:val="28"/>
        </w:rPr>
        <w:t xml:space="preserve"> </w:t>
      </w:r>
    </w:p>
    <w:p w:rsidR="001B373E" w:rsidRPr="001B373E" w:rsidRDefault="001B373E" w:rsidP="00A32C4F">
      <w:pPr>
        <w:spacing w:after="0" w:line="360" w:lineRule="auto"/>
        <w:ind w:firstLine="709"/>
        <w:jc w:val="both"/>
        <w:rPr>
          <w:rFonts w:ascii="Times New Roman" w:hAnsi="Times New Roman"/>
          <w:sz w:val="28"/>
          <w:szCs w:val="28"/>
        </w:rPr>
      </w:pPr>
    </w:p>
    <w:p w:rsidR="00D604F1" w:rsidRPr="00D604F1" w:rsidRDefault="001B373E" w:rsidP="00A32C4F">
      <w:pPr>
        <w:spacing w:after="0" w:line="360" w:lineRule="auto"/>
        <w:ind w:firstLine="709"/>
        <w:jc w:val="both"/>
        <w:rPr>
          <w:rFonts w:ascii="Times New Roman" w:eastAsia="Times New Roman" w:hAnsi="Times New Roman" w:cs="Times New Roman"/>
          <w:b/>
          <w:bCs/>
          <w:color w:val="000000" w:themeColor="text1"/>
          <w:sz w:val="28"/>
          <w:szCs w:val="28"/>
          <w:lang w:eastAsia="ru-RU"/>
        </w:rPr>
      </w:pPr>
      <w:r w:rsidRPr="001B373E">
        <w:rPr>
          <w:rFonts w:ascii="Times New Roman" w:hAnsi="Times New Roman"/>
          <w:sz w:val="28"/>
          <w:szCs w:val="28"/>
        </w:rPr>
        <w:t xml:space="preserve">  </w:t>
      </w:r>
      <w:r w:rsidR="00D604F1" w:rsidRPr="00D604F1">
        <w:rPr>
          <w:rFonts w:ascii="Times New Roman" w:eastAsia="Times New Roman" w:hAnsi="Times New Roman" w:cs="Times New Roman"/>
          <w:b/>
          <w:bCs/>
          <w:color w:val="000000" w:themeColor="text1"/>
          <w:sz w:val="28"/>
          <w:szCs w:val="28"/>
          <w:lang w:eastAsia="ru-RU"/>
        </w:rPr>
        <w:t>Бюджет</w:t>
      </w:r>
    </w:p>
    <w:p w:rsidR="00D604F1" w:rsidRDefault="00D604F1" w:rsidP="00A32C4F">
      <w:pPr>
        <w:pStyle w:val="a3"/>
        <w:tabs>
          <w:tab w:val="left" w:pos="709"/>
        </w:tabs>
        <w:spacing w:before="0" w:beforeAutospacing="0" w:after="0" w:afterAutospacing="0" w:line="360" w:lineRule="auto"/>
        <w:ind w:firstLine="709"/>
        <w:jc w:val="both"/>
        <w:rPr>
          <w:color w:val="000000" w:themeColor="text1"/>
          <w:sz w:val="28"/>
          <w:szCs w:val="28"/>
        </w:rPr>
      </w:pPr>
    </w:p>
    <w:p w:rsidR="00D604F1" w:rsidRPr="00D604F1" w:rsidRDefault="00A020F6" w:rsidP="00A32C4F">
      <w:pPr>
        <w:pStyle w:val="a3"/>
        <w:tabs>
          <w:tab w:val="left" w:pos="709"/>
        </w:tabs>
        <w:spacing w:before="0" w:beforeAutospacing="0" w:after="0" w:afterAutospacing="0" w:line="360" w:lineRule="auto"/>
        <w:ind w:firstLine="709"/>
        <w:jc w:val="both"/>
        <w:rPr>
          <w:bCs/>
          <w:color w:val="000000" w:themeColor="text1"/>
          <w:sz w:val="28"/>
          <w:szCs w:val="28"/>
        </w:rPr>
      </w:pPr>
      <w:r>
        <w:rPr>
          <w:color w:val="000000" w:themeColor="text1"/>
          <w:sz w:val="28"/>
          <w:szCs w:val="28"/>
        </w:rPr>
        <w:t xml:space="preserve"> </w:t>
      </w:r>
      <w:r w:rsidR="00D604F1" w:rsidRPr="00D604F1">
        <w:rPr>
          <w:color w:val="000000" w:themeColor="text1"/>
          <w:sz w:val="28"/>
          <w:szCs w:val="28"/>
        </w:rPr>
        <w:t xml:space="preserve">В этом году сложные условия формирования и исполнения бюджета сохраняются. Поэтому главная для нас задача – увеличение доходов, сокращение </w:t>
      </w:r>
      <w:r w:rsidR="00F477D6">
        <w:rPr>
          <w:color w:val="000000" w:themeColor="text1"/>
          <w:sz w:val="28"/>
          <w:szCs w:val="28"/>
        </w:rPr>
        <w:t xml:space="preserve">неэффективных </w:t>
      </w:r>
      <w:r w:rsidR="00D604F1" w:rsidRPr="00D604F1">
        <w:rPr>
          <w:color w:val="000000" w:themeColor="text1"/>
          <w:sz w:val="28"/>
          <w:szCs w:val="28"/>
        </w:rPr>
        <w:t>расходов бюджета и, что важно, бережливое и </w:t>
      </w:r>
      <w:r w:rsidR="00D604F1" w:rsidRPr="00D604F1">
        <w:rPr>
          <w:bCs/>
          <w:color w:val="000000" w:themeColor="text1"/>
          <w:sz w:val="28"/>
          <w:szCs w:val="28"/>
        </w:rPr>
        <w:t>грамотное расходование ресурсов.</w:t>
      </w:r>
    </w:p>
    <w:p w:rsidR="00D604F1" w:rsidRPr="00D604F1" w:rsidRDefault="00AD214C" w:rsidP="00A32C4F">
      <w:pPr>
        <w:pStyle w:val="a3"/>
        <w:spacing w:before="0" w:beforeAutospacing="0" w:after="0" w:afterAutospacing="0" w:line="360" w:lineRule="auto"/>
        <w:ind w:firstLine="709"/>
        <w:jc w:val="both"/>
        <w:rPr>
          <w:rFonts w:eastAsia="Calibri"/>
          <w:color w:val="000000"/>
          <w:sz w:val="28"/>
          <w:szCs w:val="28"/>
        </w:rPr>
      </w:pPr>
      <w:r>
        <w:rPr>
          <w:rFonts w:eastAsia="Calibri"/>
          <w:color w:val="000000"/>
          <w:sz w:val="28"/>
          <w:szCs w:val="28"/>
        </w:rPr>
        <w:t xml:space="preserve"> </w:t>
      </w:r>
      <w:r w:rsidR="00D604F1" w:rsidRPr="00D604F1">
        <w:rPr>
          <w:rFonts w:eastAsia="Calibri"/>
          <w:color w:val="000000"/>
          <w:sz w:val="28"/>
          <w:szCs w:val="28"/>
        </w:rPr>
        <w:t>Прогноз по объему поступления налоговых и неналоговых доходов  в 2021 году выполнен на 102,9 %, в бюджет  района  поступило 52,2 млн. рублей, темп роста к уровню 2020 го</w:t>
      </w:r>
      <w:bookmarkStart w:id="0" w:name="_GoBack"/>
      <w:bookmarkEnd w:id="0"/>
      <w:r w:rsidR="00D604F1" w:rsidRPr="00D604F1">
        <w:rPr>
          <w:rFonts w:eastAsia="Calibri"/>
          <w:color w:val="000000"/>
          <w:sz w:val="28"/>
          <w:szCs w:val="28"/>
        </w:rPr>
        <w:t xml:space="preserve">да составил 111,1 %. </w:t>
      </w:r>
      <w:r w:rsidR="00D604F1" w:rsidRPr="00D604F1">
        <w:rPr>
          <w:color w:val="000000"/>
          <w:sz w:val="28"/>
          <w:szCs w:val="28"/>
        </w:rPr>
        <w:t xml:space="preserve">Три поселения </w:t>
      </w:r>
      <w:proofErr w:type="gramStart"/>
      <w:r w:rsidR="00D604F1" w:rsidRPr="00D604F1">
        <w:rPr>
          <w:color w:val="000000"/>
          <w:sz w:val="28"/>
          <w:szCs w:val="28"/>
        </w:rPr>
        <w:t>Пушкинское</w:t>
      </w:r>
      <w:proofErr w:type="gramEnd"/>
      <w:r w:rsidR="00D604F1" w:rsidRPr="00D604F1">
        <w:rPr>
          <w:color w:val="000000"/>
          <w:sz w:val="28"/>
          <w:szCs w:val="28"/>
        </w:rPr>
        <w:t xml:space="preserve">, </w:t>
      </w:r>
      <w:proofErr w:type="spellStart"/>
      <w:r w:rsidR="00D604F1" w:rsidRPr="00D604F1">
        <w:rPr>
          <w:color w:val="000000"/>
          <w:sz w:val="28"/>
          <w:szCs w:val="28"/>
        </w:rPr>
        <w:t>Большеполянское</w:t>
      </w:r>
      <w:proofErr w:type="spellEnd"/>
      <w:r w:rsidR="00D604F1" w:rsidRPr="00D604F1">
        <w:rPr>
          <w:color w:val="000000"/>
          <w:sz w:val="28"/>
          <w:szCs w:val="28"/>
        </w:rPr>
        <w:t xml:space="preserve"> и </w:t>
      </w:r>
      <w:proofErr w:type="spellStart"/>
      <w:r w:rsidR="00D604F1" w:rsidRPr="00D604F1">
        <w:rPr>
          <w:color w:val="000000"/>
          <w:sz w:val="28"/>
          <w:szCs w:val="28"/>
        </w:rPr>
        <w:t>Паевское</w:t>
      </w:r>
      <w:proofErr w:type="spellEnd"/>
      <w:r w:rsidR="00D604F1" w:rsidRPr="00D604F1">
        <w:rPr>
          <w:color w:val="000000"/>
          <w:sz w:val="28"/>
          <w:szCs w:val="28"/>
        </w:rPr>
        <w:t xml:space="preserve"> не выполнили прогнозные обязательства по доходам. </w:t>
      </w:r>
      <w:r w:rsidR="00D604F1" w:rsidRPr="00D604F1">
        <w:rPr>
          <w:rFonts w:eastAsia="Calibri"/>
          <w:color w:val="000000"/>
          <w:sz w:val="28"/>
          <w:szCs w:val="28"/>
        </w:rPr>
        <w:t>В среднем на одного жителя района объем налоговых и неналоговых доходов  составил 8353,1 руб.</w:t>
      </w:r>
    </w:p>
    <w:p w:rsidR="00D604F1" w:rsidRPr="00D604F1" w:rsidRDefault="00D604F1" w:rsidP="00AD214C">
      <w:pPr>
        <w:tabs>
          <w:tab w:val="left" w:pos="851"/>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D604F1">
        <w:rPr>
          <w:rFonts w:ascii="Times New Roman" w:eastAsia="Times New Roman" w:hAnsi="Times New Roman" w:cs="Times New Roman"/>
          <w:color w:val="000000"/>
          <w:sz w:val="28"/>
          <w:szCs w:val="28"/>
          <w:lang w:eastAsia="ru-RU"/>
        </w:rPr>
        <w:t xml:space="preserve">За 2021 год в бюджет </w:t>
      </w:r>
      <w:proofErr w:type="spellStart"/>
      <w:r w:rsidRPr="00D604F1">
        <w:rPr>
          <w:rFonts w:ascii="Times New Roman" w:eastAsia="Times New Roman" w:hAnsi="Times New Roman" w:cs="Times New Roman"/>
          <w:color w:val="000000"/>
          <w:sz w:val="28"/>
          <w:szCs w:val="28"/>
          <w:lang w:eastAsia="ru-RU"/>
        </w:rPr>
        <w:t>Кадошкинского</w:t>
      </w:r>
      <w:proofErr w:type="spellEnd"/>
      <w:r w:rsidRPr="00D604F1">
        <w:rPr>
          <w:rFonts w:ascii="Times New Roman" w:eastAsia="Times New Roman" w:hAnsi="Times New Roman" w:cs="Times New Roman"/>
          <w:color w:val="000000"/>
          <w:sz w:val="28"/>
          <w:szCs w:val="28"/>
          <w:lang w:eastAsia="ru-RU"/>
        </w:rPr>
        <w:t xml:space="preserve"> муниципального района поступило доходов по всем источникам в сумме 169,9 млн. руб. или 99,6 % к утвержденному годовому назначению.          </w:t>
      </w:r>
    </w:p>
    <w:p w:rsidR="00D604F1" w:rsidRPr="00D604F1" w:rsidRDefault="00D604F1" w:rsidP="00AD214C">
      <w:pPr>
        <w:tabs>
          <w:tab w:val="left" w:pos="851"/>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Безвозмездные поступления из республиканского бюджета составили 117,7 млн. руб. или 98,2 % от плановых назначений (119,8 млн. руб.)</w:t>
      </w:r>
      <w:r>
        <w:rPr>
          <w:rFonts w:ascii="Times New Roman" w:eastAsia="Times New Roman" w:hAnsi="Times New Roman" w:cs="Times New Roman"/>
          <w:color w:val="000000"/>
          <w:sz w:val="28"/>
          <w:szCs w:val="28"/>
          <w:lang w:eastAsia="ru-RU"/>
        </w:rPr>
        <w:t>.</w:t>
      </w:r>
    </w:p>
    <w:p w:rsidR="00D604F1" w:rsidRPr="00D604F1" w:rsidRDefault="00D604F1" w:rsidP="00AD214C">
      <w:pPr>
        <w:tabs>
          <w:tab w:val="left" w:pos="851"/>
        </w:tabs>
        <w:spacing w:after="0" w:line="360" w:lineRule="auto"/>
        <w:ind w:firstLine="709"/>
        <w:jc w:val="both"/>
        <w:textAlignment w:val="baseline"/>
        <w:rPr>
          <w:rFonts w:ascii="Times New Roman" w:eastAsia="Times New Roman" w:hAnsi="Times New Roman" w:cs="Times New Roman"/>
          <w:b/>
          <w:color w:val="000000"/>
          <w:sz w:val="28"/>
          <w:szCs w:val="28"/>
          <w:lang w:eastAsia="ru-RU"/>
        </w:rPr>
      </w:pPr>
      <w:r w:rsidRPr="00D604F1">
        <w:rPr>
          <w:rFonts w:ascii="Times New Roman" w:eastAsia="Times New Roman" w:hAnsi="Times New Roman" w:cs="Times New Roman"/>
          <w:b/>
          <w:color w:val="000000"/>
          <w:sz w:val="28"/>
          <w:szCs w:val="28"/>
          <w:lang w:eastAsia="ru-RU"/>
        </w:rPr>
        <w:tab/>
      </w:r>
      <w:proofErr w:type="gramStart"/>
      <w:r w:rsidRPr="00D604F1">
        <w:rPr>
          <w:rFonts w:ascii="Times New Roman" w:eastAsia="Times New Roman" w:hAnsi="Times New Roman" w:cs="Times New Roman"/>
          <w:color w:val="000000"/>
          <w:sz w:val="28"/>
          <w:szCs w:val="28"/>
          <w:lang w:eastAsia="ru-RU"/>
        </w:rPr>
        <w:t>Не поступила Субвенция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 в сумме 100,1 тыс. руб. Не в полном объёме поступила субвенция на мероприятий по отлову и</w:t>
      </w:r>
      <w:proofErr w:type="gramEnd"/>
      <w:r w:rsidRPr="00D604F1">
        <w:rPr>
          <w:rFonts w:ascii="Times New Roman" w:eastAsia="Times New Roman" w:hAnsi="Times New Roman" w:cs="Times New Roman"/>
          <w:color w:val="000000"/>
          <w:sz w:val="28"/>
          <w:szCs w:val="28"/>
          <w:lang w:eastAsia="ru-RU"/>
        </w:rPr>
        <w:t xml:space="preserve"> содержанию безнадзорных животных в сумме 76,2 тысяч рублей (по факту отлова собак).</w:t>
      </w:r>
      <w:r w:rsidRPr="00D604F1">
        <w:rPr>
          <w:rFonts w:ascii="Times New Roman" w:eastAsia="Times New Roman" w:hAnsi="Times New Roman" w:cs="Times New Roman"/>
          <w:b/>
          <w:color w:val="000000"/>
          <w:sz w:val="28"/>
          <w:szCs w:val="28"/>
          <w:lang w:eastAsia="ru-RU"/>
        </w:rPr>
        <w:tab/>
      </w:r>
    </w:p>
    <w:p w:rsidR="00D604F1" w:rsidRPr="00D604F1" w:rsidRDefault="00D604F1" w:rsidP="00A32C4F">
      <w:pPr>
        <w:tabs>
          <w:tab w:val="left" w:pos="1084"/>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Частично не поступили денежные средства </w:t>
      </w:r>
      <w:proofErr w:type="gramStart"/>
      <w:r w:rsidRPr="00D604F1">
        <w:rPr>
          <w:rFonts w:ascii="Times New Roman" w:eastAsia="Times New Roman" w:hAnsi="Times New Roman" w:cs="Times New Roman"/>
          <w:color w:val="000000"/>
          <w:sz w:val="28"/>
          <w:szCs w:val="28"/>
          <w:lang w:eastAsia="ru-RU"/>
        </w:rPr>
        <w:t>на</w:t>
      </w:r>
      <w:proofErr w:type="gramEnd"/>
      <w:r w:rsidRPr="00D604F1">
        <w:rPr>
          <w:rFonts w:ascii="Times New Roman" w:eastAsia="Times New Roman" w:hAnsi="Times New Roman" w:cs="Times New Roman"/>
          <w:color w:val="000000"/>
          <w:sz w:val="28"/>
          <w:szCs w:val="28"/>
          <w:lang w:eastAsia="ru-RU"/>
        </w:rPr>
        <w:t>:</w:t>
      </w:r>
    </w:p>
    <w:p w:rsidR="00D604F1" w:rsidRPr="00D604F1" w:rsidRDefault="00D604F1" w:rsidP="00A32C4F">
      <w:pPr>
        <w:tabs>
          <w:tab w:val="left" w:pos="1084"/>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на ежемесячные выплаты молодым специалистам, работающим в с/х организациях в сумме 38,5 тыс. руб. При плане 374,5 тыс. руб. поступило 159,0 тыс. руб. (финансирование по факту);</w:t>
      </w:r>
    </w:p>
    <w:p w:rsidR="00D604F1" w:rsidRPr="00D604F1" w:rsidRDefault="00D604F1" w:rsidP="00A32C4F">
      <w:pPr>
        <w:tabs>
          <w:tab w:val="left" w:pos="1084"/>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сумме 1,2 тыс. руб. При плане 271,5 тыс. руб. поступило 70,0 тыс. руб. (финансирование по факту); </w:t>
      </w:r>
    </w:p>
    <w:p w:rsidR="00D604F1" w:rsidRPr="00D604F1" w:rsidRDefault="00D604F1" w:rsidP="00A32C4F">
      <w:pPr>
        <w:tabs>
          <w:tab w:val="left" w:pos="1084"/>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proofErr w:type="gramStart"/>
      <w:r w:rsidRPr="00D604F1">
        <w:rPr>
          <w:rFonts w:ascii="Times New Roman" w:eastAsia="Times New Roman" w:hAnsi="Times New Roman" w:cs="Times New Roman"/>
          <w:color w:val="000000"/>
          <w:sz w:val="28"/>
          <w:szCs w:val="28"/>
          <w:lang w:eastAsia="ru-RU"/>
        </w:rPr>
        <w:t xml:space="preserve">-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w:t>
      </w:r>
      <w:r w:rsidRPr="00D604F1">
        <w:rPr>
          <w:rFonts w:ascii="Times New Roman" w:eastAsia="Times New Roman" w:hAnsi="Times New Roman" w:cs="Times New Roman"/>
          <w:color w:val="000000"/>
          <w:sz w:val="28"/>
          <w:szCs w:val="28"/>
          <w:lang w:eastAsia="ru-RU"/>
        </w:rPr>
        <w:lastRenderedPageBreak/>
        <w:t>отработать в них не менее 5 лет</w:t>
      </w:r>
      <w:proofErr w:type="gramEnd"/>
      <w:r w:rsidRPr="00D604F1">
        <w:rPr>
          <w:rFonts w:ascii="Times New Roman" w:eastAsia="Times New Roman" w:hAnsi="Times New Roman" w:cs="Times New Roman"/>
          <w:color w:val="000000"/>
          <w:sz w:val="28"/>
          <w:szCs w:val="28"/>
          <w:lang w:eastAsia="ru-RU"/>
        </w:rPr>
        <w:t xml:space="preserve"> в сумме 33,2 тыс. руб. При плане 45,5 тыс. руб. поступило 24,0 тыс. руб. (финансирование по факту);</w:t>
      </w:r>
    </w:p>
    <w:p w:rsidR="00D604F1" w:rsidRPr="00D604F1" w:rsidRDefault="00D604F1" w:rsidP="00AD214C">
      <w:pPr>
        <w:tabs>
          <w:tab w:val="left" w:pos="709"/>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В 2021 году по сравнению с 2020 годом в бюджет </w:t>
      </w:r>
      <w:proofErr w:type="spellStart"/>
      <w:r w:rsidRPr="00D604F1">
        <w:rPr>
          <w:rFonts w:ascii="Times New Roman" w:eastAsia="Times New Roman" w:hAnsi="Times New Roman" w:cs="Times New Roman"/>
          <w:color w:val="000000"/>
          <w:sz w:val="28"/>
          <w:szCs w:val="28"/>
          <w:lang w:eastAsia="ru-RU"/>
        </w:rPr>
        <w:t>Кадошкинского</w:t>
      </w:r>
      <w:proofErr w:type="spellEnd"/>
      <w:r w:rsidRPr="00D604F1">
        <w:rPr>
          <w:rFonts w:ascii="Times New Roman" w:eastAsia="Times New Roman" w:hAnsi="Times New Roman" w:cs="Times New Roman"/>
          <w:color w:val="000000"/>
          <w:sz w:val="28"/>
          <w:szCs w:val="28"/>
          <w:lang w:eastAsia="ru-RU"/>
        </w:rPr>
        <w:t xml:space="preserve"> муниципального района поступило доходов больше на 21,7 млн. руб., в том числе налоговых и неналоговых доходов поступило больше на 5,2 млн. руб., безвозмездных поступлений больше на 16,5 млн. руб. </w:t>
      </w:r>
    </w:p>
    <w:p w:rsidR="00D604F1" w:rsidRPr="00D604F1" w:rsidRDefault="00D604F1" w:rsidP="00AD214C">
      <w:pPr>
        <w:tabs>
          <w:tab w:val="left" w:pos="993"/>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По расходам консолидированный бюджет </w:t>
      </w:r>
      <w:proofErr w:type="spellStart"/>
      <w:r w:rsidRPr="00D604F1">
        <w:rPr>
          <w:rFonts w:ascii="Times New Roman" w:eastAsia="Times New Roman" w:hAnsi="Times New Roman" w:cs="Times New Roman"/>
          <w:color w:val="000000"/>
          <w:sz w:val="28"/>
          <w:szCs w:val="28"/>
          <w:lang w:eastAsia="ru-RU"/>
        </w:rPr>
        <w:t>Кадошкинского</w:t>
      </w:r>
      <w:proofErr w:type="spellEnd"/>
      <w:r w:rsidRPr="00D604F1">
        <w:rPr>
          <w:rFonts w:ascii="Times New Roman" w:eastAsia="Times New Roman" w:hAnsi="Times New Roman" w:cs="Times New Roman"/>
          <w:color w:val="000000"/>
          <w:sz w:val="28"/>
          <w:szCs w:val="28"/>
          <w:lang w:eastAsia="ru-RU"/>
        </w:rPr>
        <w:t xml:space="preserve"> муниципального района на 2021 год утвержден в объеме 173,8 млн. руб.</w:t>
      </w:r>
    </w:p>
    <w:p w:rsidR="00D604F1" w:rsidRPr="00D604F1" w:rsidRDefault="00D604F1" w:rsidP="00A32C4F">
      <w:pPr>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Кассовые расходы бюджета </w:t>
      </w:r>
      <w:proofErr w:type="spellStart"/>
      <w:r w:rsidRPr="00D604F1">
        <w:rPr>
          <w:rFonts w:ascii="Times New Roman" w:eastAsia="Times New Roman" w:hAnsi="Times New Roman" w:cs="Times New Roman"/>
          <w:color w:val="000000"/>
          <w:sz w:val="28"/>
          <w:szCs w:val="28"/>
          <w:lang w:eastAsia="ru-RU"/>
        </w:rPr>
        <w:t>Кадошкинского</w:t>
      </w:r>
      <w:proofErr w:type="spellEnd"/>
      <w:r w:rsidRPr="00D604F1">
        <w:rPr>
          <w:rFonts w:ascii="Times New Roman" w:eastAsia="Times New Roman" w:hAnsi="Times New Roman" w:cs="Times New Roman"/>
          <w:color w:val="000000"/>
          <w:sz w:val="28"/>
          <w:szCs w:val="28"/>
          <w:lang w:eastAsia="ru-RU"/>
        </w:rPr>
        <w:t xml:space="preserve"> муниципального района составили 169,7 млн. руб. или 97,6 % от плановых назначений.</w:t>
      </w:r>
    </w:p>
    <w:p w:rsidR="00D604F1" w:rsidRPr="00D604F1" w:rsidRDefault="00D604F1" w:rsidP="00A32C4F">
      <w:pPr>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В полном объеме </w:t>
      </w:r>
      <w:proofErr w:type="gramStart"/>
      <w:r w:rsidRPr="00D604F1">
        <w:rPr>
          <w:rFonts w:ascii="Times New Roman" w:eastAsia="Times New Roman" w:hAnsi="Times New Roman" w:cs="Times New Roman"/>
          <w:color w:val="000000"/>
          <w:sz w:val="28"/>
          <w:szCs w:val="28"/>
          <w:lang w:eastAsia="ru-RU"/>
        </w:rPr>
        <w:t>освоена</w:t>
      </w:r>
      <w:proofErr w:type="gramEnd"/>
      <w:r w:rsidRPr="00D604F1">
        <w:rPr>
          <w:rFonts w:ascii="Times New Roman" w:eastAsia="Times New Roman" w:hAnsi="Times New Roman" w:cs="Times New Roman"/>
          <w:color w:val="000000"/>
          <w:sz w:val="28"/>
          <w:szCs w:val="28"/>
          <w:lang w:eastAsia="ru-RU"/>
        </w:rPr>
        <w:t>:</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субвенция на организацию отдыха, оздоровления и занятости детей в каникулярное время в сумме 976,67 тыс. рублей;</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субвенция на 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 в сумме 1170,0 тыс. руб.;</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субвенция на </w:t>
      </w:r>
      <w:proofErr w:type="spellStart"/>
      <w:r w:rsidRPr="00D604F1">
        <w:rPr>
          <w:rFonts w:ascii="Times New Roman" w:eastAsia="Times New Roman" w:hAnsi="Times New Roman" w:cs="Times New Roman"/>
          <w:color w:val="000000"/>
          <w:sz w:val="28"/>
          <w:szCs w:val="28"/>
          <w:lang w:eastAsia="ru-RU"/>
        </w:rPr>
        <w:t>госстандарт</w:t>
      </w:r>
      <w:proofErr w:type="spellEnd"/>
      <w:r w:rsidRPr="00D604F1">
        <w:rPr>
          <w:rFonts w:ascii="Times New Roman" w:eastAsia="Times New Roman" w:hAnsi="Times New Roman" w:cs="Times New Roman"/>
          <w:color w:val="000000"/>
          <w:sz w:val="28"/>
          <w:szCs w:val="28"/>
          <w:lang w:eastAsia="ru-RU"/>
        </w:rPr>
        <w:t xml:space="preserve"> дошкольного образования в сумме 11866,8 тыс. руб. и </w:t>
      </w:r>
      <w:proofErr w:type="spellStart"/>
      <w:r w:rsidRPr="00D604F1">
        <w:rPr>
          <w:rFonts w:ascii="Times New Roman" w:eastAsia="Times New Roman" w:hAnsi="Times New Roman" w:cs="Times New Roman"/>
          <w:color w:val="000000"/>
          <w:sz w:val="28"/>
          <w:szCs w:val="28"/>
          <w:lang w:eastAsia="ru-RU"/>
        </w:rPr>
        <w:t>госстандарт</w:t>
      </w:r>
      <w:proofErr w:type="spellEnd"/>
      <w:r w:rsidRPr="00D604F1">
        <w:rPr>
          <w:rFonts w:ascii="Times New Roman" w:eastAsia="Times New Roman" w:hAnsi="Times New Roman" w:cs="Times New Roman"/>
          <w:color w:val="000000"/>
          <w:sz w:val="28"/>
          <w:szCs w:val="28"/>
          <w:lang w:eastAsia="ru-RU"/>
        </w:rPr>
        <w:t xml:space="preserve"> общего образования в сумме 42848,8 тыс. руб.; </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субсидия бюджетам муниципальных районов на поддержку отрасли культуры (книжный фонд для библиотек) в сумме 199,4 тыс.</w:t>
      </w:r>
      <w:r>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 xml:space="preserve">руб., на условиях </w:t>
      </w:r>
      <w:proofErr w:type="spellStart"/>
      <w:r w:rsidRPr="00D604F1">
        <w:rPr>
          <w:rFonts w:ascii="Times New Roman" w:eastAsia="Times New Roman" w:hAnsi="Times New Roman" w:cs="Times New Roman"/>
          <w:color w:val="000000"/>
          <w:sz w:val="28"/>
          <w:szCs w:val="28"/>
          <w:lang w:eastAsia="ru-RU"/>
        </w:rPr>
        <w:t>софинансирования</w:t>
      </w:r>
      <w:proofErr w:type="spellEnd"/>
      <w:r w:rsidRPr="00D604F1">
        <w:rPr>
          <w:rFonts w:ascii="Times New Roman" w:eastAsia="Times New Roman" w:hAnsi="Times New Roman" w:cs="Times New Roman"/>
          <w:color w:val="000000"/>
          <w:sz w:val="28"/>
          <w:szCs w:val="28"/>
          <w:lang w:eastAsia="ru-RU"/>
        </w:rPr>
        <w:t xml:space="preserve"> за счет средств местного бюджета направлено 2,0 тыс. руб.;</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субсидия в 2021 году на реализацию основного мероприятия </w:t>
      </w:r>
      <w:r>
        <w:rPr>
          <w:rFonts w:ascii="Times New Roman" w:eastAsia="Times New Roman" w:hAnsi="Times New Roman" w:cs="Times New Roman"/>
          <w:color w:val="000000"/>
          <w:sz w:val="28"/>
          <w:szCs w:val="28"/>
          <w:lang w:eastAsia="ru-RU"/>
        </w:rPr>
        <w:t>«</w:t>
      </w:r>
      <w:r w:rsidRPr="00D604F1">
        <w:rPr>
          <w:rFonts w:ascii="Times New Roman" w:eastAsia="Times New Roman" w:hAnsi="Times New Roman" w:cs="Times New Roman"/>
          <w:color w:val="000000"/>
          <w:sz w:val="28"/>
          <w:szCs w:val="28"/>
          <w:lang w:eastAsia="ru-RU"/>
        </w:rPr>
        <w:t>Обеспечение жильем молодых семей</w:t>
      </w:r>
      <w:r>
        <w:rPr>
          <w:rFonts w:ascii="Times New Roman" w:eastAsia="Times New Roman" w:hAnsi="Times New Roman" w:cs="Times New Roman"/>
          <w:color w:val="000000"/>
          <w:sz w:val="28"/>
          <w:szCs w:val="28"/>
          <w:lang w:eastAsia="ru-RU"/>
        </w:rPr>
        <w:t>»</w:t>
      </w:r>
      <w:r w:rsidRPr="00D604F1">
        <w:rPr>
          <w:rFonts w:ascii="Times New Roman" w:eastAsia="Times New Roman" w:hAnsi="Times New Roman" w:cs="Times New Roman"/>
          <w:color w:val="000000"/>
          <w:sz w:val="28"/>
          <w:szCs w:val="28"/>
          <w:lang w:eastAsia="ru-RU"/>
        </w:rPr>
        <w:t xml:space="preserve">  в сумме 1208,7 тыс. руб. На условиях </w:t>
      </w:r>
      <w:proofErr w:type="spellStart"/>
      <w:r w:rsidRPr="00D604F1">
        <w:rPr>
          <w:rFonts w:ascii="Times New Roman" w:eastAsia="Times New Roman" w:hAnsi="Times New Roman" w:cs="Times New Roman"/>
          <w:color w:val="000000"/>
          <w:sz w:val="28"/>
          <w:szCs w:val="28"/>
          <w:lang w:eastAsia="ru-RU"/>
        </w:rPr>
        <w:t>софинансирования</w:t>
      </w:r>
      <w:proofErr w:type="spellEnd"/>
      <w:r w:rsidRPr="00D604F1">
        <w:rPr>
          <w:rFonts w:ascii="Times New Roman" w:eastAsia="Times New Roman" w:hAnsi="Times New Roman" w:cs="Times New Roman"/>
          <w:color w:val="000000"/>
          <w:sz w:val="28"/>
          <w:szCs w:val="28"/>
          <w:lang w:eastAsia="ru-RU"/>
        </w:rPr>
        <w:t xml:space="preserve"> за счет средств местного бюджета направлено </w:t>
      </w:r>
      <w:r w:rsidRPr="00D604F1">
        <w:rPr>
          <w:rFonts w:ascii="Times New Roman" w:eastAsia="Times New Roman" w:hAnsi="Times New Roman" w:cs="Times New Roman"/>
          <w:sz w:val="28"/>
          <w:szCs w:val="28"/>
          <w:lang w:eastAsia="ru-RU"/>
        </w:rPr>
        <w:t>35,6</w:t>
      </w:r>
      <w:r w:rsidRPr="00D604F1">
        <w:rPr>
          <w:rFonts w:ascii="Times New Roman" w:eastAsia="Times New Roman" w:hAnsi="Times New Roman" w:cs="Times New Roman"/>
          <w:color w:val="000000"/>
          <w:sz w:val="28"/>
          <w:szCs w:val="28"/>
          <w:lang w:eastAsia="ru-RU"/>
        </w:rPr>
        <w:t xml:space="preserve"> тыс. руб.;</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xml:space="preserve">- субсидия бюджетам муниципальных образований на благоустройство дворовых территорий и мест общественного пользования на 2021 год  в рамках Государственной программы "Формирование современной городской среды на территории Республики Мордовия" на 2018 - 2022 годы в сумме 866,2 тыс. руб. На условиях </w:t>
      </w:r>
      <w:proofErr w:type="spellStart"/>
      <w:r w:rsidRPr="00D604F1">
        <w:rPr>
          <w:rFonts w:ascii="Times New Roman" w:eastAsia="Times New Roman" w:hAnsi="Times New Roman" w:cs="Times New Roman"/>
          <w:color w:val="000000"/>
          <w:sz w:val="28"/>
          <w:szCs w:val="28"/>
          <w:lang w:eastAsia="ru-RU"/>
        </w:rPr>
        <w:t>софинансирования</w:t>
      </w:r>
      <w:proofErr w:type="spellEnd"/>
      <w:r w:rsidRPr="00D604F1">
        <w:rPr>
          <w:rFonts w:ascii="Times New Roman" w:eastAsia="Times New Roman" w:hAnsi="Times New Roman" w:cs="Times New Roman"/>
          <w:color w:val="000000"/>
          <w:sz w:val="28"/>
          <w:szCs w:val="28"/>
          <w:lang w:eastAsia="ru-RU"/>
        </w:rPr>
        <w:t xml:space="preserve"> за счет средств бюджета городского поселения направлено 8,7 тыс. руб.;</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lastRenderedPageBreak/>
        <w:t xml:space="preserve">- субсидия из дорожного фонда РМ на капитальный ремонт ул. Блинкова в сумме 8071,0 тыс. руб.; </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субсидия бюджетам городских поселений и сельских поселений на обеспечение комплексного развития сельских территорий в сумме 874,2 тыс.</w:t>
      </w:r>
      <w:r>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 xml:space="preserve">руб. Построены 1 детская площадка </w:t>
      </w:r>
      <w:proofErr w:type="gramStart"/>
      <w:r w:rsidRPr="00D604F1">
        <w:rPr>
          <w:rFonts w:ascii="Times New Roman" w:eastAsia="Times New Roman" w:hAnsi="Times New Roman" w:cs="Times New Roman"/>
          <w:color w:val="000000"/>
          <w:sz w:val="28"/>
          <w:szCs w:val="28"/>
          <w:lang w:eastAsia="ru-RU"/>
        </w:rPr>
        <w:t>в</w:t>
      </w:r>
      <w:proofErr w:type="gramEnd"/>
      <w:r w:rsidRPr="00D604F1">
        <w:rPr>
          <w:rFonts w:ascii="Times New Roman" w:eastAsia="Times New Roman" w:hAnsi="Times New Roman" w:cs="Times New Roman"/>
          <w:color w:val="000000"/>
          <w:sz w:val="28"/>
          <w:szCs w:val="28"/>
          <w:lang w:eastAsia="ru-RU"/>
        </w:rPr>
        <w:t xml:space="preserve"> с. </w:t>
      </w:r>
      <w:proofErr w:type="spellStart"/>
      <w:r w:rsidRPr="00D604F1">
        <w:rPr>
          <w:rFonts w:ascii="Times New Roman" w:eastAsia="Times New Roman" w:hAnsi="Times New Roman" w:cs="Times New Roman"/>
          <w:color w:val="000000"/>
          <w:sz w:val="28"/>
          <w:szCs w:val="28"/>
          <w:lang w:eastAsia="ru-RU"/>
        </w:rPr>
        <w:t>Латышовка</w:t>
      </w:r>
      <w:proofErr w:type="spellEnd"/>
      <w:r w:rsidRPr="00D604F1">
        <w:rPr>
          <w:rFonts w:ascii="Times New Roman" w:eastAsia="Times New Roman" w:hAnsi="Times New Roman" w:cs="Times New Roman"/>
          <w:color w:val="000000"/>
          <w:sz w:val="28"/>
          <w:szCs w:val="28"/>
          <w:lang w:eastAsia="ru-RU"/>
        </w:rPr>
        <w:t xml:space="preserve"> и 2 в </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рп</w:t>
      </w:r>
      <w:proofErr w:type="spellEnd"/>
      <w:r>
        <w:rPr>
          <w:rFonts w:ascii="Times New Roman" w:eastAsia="Times New Roman" w:hAnsi="Times New Roman" w:cs="Times New Roman"/>
          <w:color w:val="000000"/>
          <w:sz w:val="28"/>
          <w:szCs w:val="28"/>
          <w:lang w:eastAsia="ru-RU"/>
        </w:rPr>
        <w:t>.</w:t>
      </w:r>
      <w:r w:rsidRPr="00D604F1">
        <w:rPr>
          <w:rFonts w:ascii="Times New Roman" w:eastAsia="Times New Roman" w:hAnsi="Times New Roman" w:cs="Times New Roman"/>
          <w:color w:val="000000"/>
          <w:sz w:val="28"/>
          <w:szCs w:val="28"/>
          <w:lang w:eastAsia="ru-RU"/>
        </w:rPr>
        <w:t xml:space="preserve"> </w:t>
      </w:r>
      <w:proofErr w:type="spellStart"/>
      <w:r w:rsidRPr="00D604F1">
        <w:rPr>
          <w:rFonts w:ascii="Times New Roman" w:eastAsia="Times New Roman" w:hAnsi="Times New Roman" w:cs="Times New Roman"/>
          <w:color w:val="000000"/>
          <w:sz w:val="28"/>
          <w:szCs w:val="28"/>
          <w:lang w:eastAsia="ru-RU"/>
        </w:rPr>
        <w:t>Кадошкино</w:t>
      </w:r>
      <w:proofErr w:type="spellEnd"/>
      <w:r w:rsidRPr="00D604F1">
        <w:rPr>
          <w:rFonts w:ascii="Times New Roman" w:eastAsia="Times New Roman" w:hAnsi="Times New Roman" w:cs="Times New Roman"/>
          <w:color w:val="000000"/>
          <w:sz w:val="28"/>
          <w:szCs w:val="28"/>
          <w:lang w:eastAsia="ru-RU"/>
        </w:rPr>
        <w:t>;</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субсидия бюджетам муниципальных районов на горячее питание в сумме 1515,6 тыс.</w:t>
      </w:r>
      <w:r>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руб.;</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субсидия бюджетам муниципальных образований на укрепление материально технической базы учреждений образования в сумме 1731,4 тыс.</w:t>
      </w:r>
      <w:r>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руб. Небольшой ремонт на 20,0 тыс.</w:t>
      </w:r>
      <w:r>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 xml:space="preserve">руб. произведен в </w:t>
      </w:r>
      <w:proofErr w:type="spellStart"/>
      <w:r w:rsidRPr="00D604F1">
        <w:rPr>
          <w:rFonts w:ascii="Times New Roman" w:eastAsia="Times New Roman" w:hAnsi="Times New Roman" w:cs="Times New Roman"/>
          <w:color w:val="000000"/>
          <w:sz w:val="28"/>
          <w:szCs w:val="28"/>
          <w:lang w:eastAsia="ru-RU"/>
        </w:rPr>
        <w:t>Латышовской</w:t>
      </w:r>
      <w:proofErr w:type="spellEnd"/>
      <w:r w:rsidRPr="00D604F1">
        <w:rPr>
          <w:rFonts w:ascii="Times New Roman" w:eastAsia="Times New Roman" w:hAnsi="Times New Roman" w:cs="Times New Roman"/>
          <w:color w:val="000000"/>
          <w:sz w:val="28"/>
          <w:szCs w:val="28"/>
          <w:lang w:eastAsia="ru-RU"/>
        </w:rPr>
        <w:t xml:space="preserve"> </w:t>
      </w:r>
      <w:r w:rsidR="00A70CAF">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школе и 1711,4 тыс.</w:t>
      </w:r>
      <w:r>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 xml:space="preserve">руб. направлено в </w:t>
      </w:r>
      <w:proofErr w:type="spellStart"/>
      <w:r w:rsidRPr="00D604F1">
        <w:rPr>
          <w:rFonts w:ascii="Times New Roman" w:eastAsia="Times New Roman" w:hAnsi="Times New Roman" w:cs="Times New Roman"/>
          <w:color w:val="000000"/>
          <w:sz w:val="28"/>
          <w:szCs w:val="28"/>
          <w:lang w:eastAsia="ru-RU"/>
        </w:rPr>
        <w:t>Кадошкинскую</w:t>
      </w:r>
      <w:proofErr w:type="spellEnd"/>
      <w:r w:rsidRPr="00D604F1">
        <w:rPr>
          <w:rFonts w:ascii="Times New Roman" w:eastAsia="Times New Roman" w:hAnsi="Times New Roman" w:cs="Times New Roman"/>
          <w:color w:val="000000"/>
          <w:sz w:val="28"/>
          <w:szCs w:val="28"/>
          <w:lang w:eastAsia="ru-RU"/>
        </w:rPr>
        <w:t xml:space="preserve"> среднюю школу тоже на текущий ремонт;</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 субсидия на текущий и капитальный ремонт объектов теплоснабжения, водоснабжения и водоотведения, находящихся в муниципальной собственности в сумме 824,5 тыс.</w:t>
      </w:r>
      <w:r>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руб.</w:t>
      </w:r>
      <w:r w:rsidR="00A020F6">
        <w:rPr>
          <w:rFonts w:ascii="Times New Roman" w:eastAsia="Times New Roman" w:hAnsi="Times New Roman" w:cs="Times New Roman"/>
          <w:color w:val="000000"/>
          <w:sz w:val="28"/>
          <w:szCs w:val="28"/>
          <w:lang w:eastAsia="ru-RU"/>
        </w:rPr>
        <w:t xml:space="preserve"> (</w:t>
      </w:r>
      <w:r w:rsidRPr="00D604F1">
        <w:rPr>
          <w:rFonts w:ascii="Times New Roman" w:eastAsia="Times New Roman" w:hAnsi="Times New Roman" w:cs="Times New Roman"/>
          <w:color w:val="000000"/>
          <w:sz w:val="28"/>
          <w:szCs w:val="28"/>
          <w:lang w:eastAsia="ru-RU"/>
        </w:rPr>
        <w:t xml:space="preserve">приобретен </w:t>
      </w:r>
      <w:r w:rsidRPr="00A70CAF">
        <w:rPr>
          <w:rFonts w:ascii="Times New Roman" w:eastAsia="Times New Roman" w:hAnsi="Times New Roman" w:cs="Times New Roman"/>
          <w:color w:val="000000"/>
          <w:sz w:val="28"/>
          <w:szCs w:val="28"/>
          <w:lang w:eastAsia="ru-RU"/>
        </w:rPr>
        <w:t xml:space="preserve">1 </w:t>
      </w:r>
      <w:r w:rsidR="00A70CAF" w:rsidRPr="00A70CAF">
        <w:rPr>
          <w:rFonts w:ascii="Times New Roman" w:eastAsia="Times New Roman" w:hAnsi="Times New Roman" w:cs="Times New Roman"/>
          <w:color w:val="000000"/>
          <w:sz w:val="28"/>
          <w:szCs w:val="28"/>
          <w:lang w:eastAsia="ru-RU"/>
        </w:rPr>
        <w:t>преобразователь частоты</w:t>
      </w:r>
      <w:r w:rsidRPr="00D604F1">
        <w:rPr>
          <w:rFonts w:ascii="Times New Roman" w:eastAsia="Times New Roman" w:hAnsi="Times New Roman" w:cs="Times New Roman"/>
          <w:color w:val="000000"/>
          <w:sz w:val="28"/>
          <w:szCs w:val="28"/>
          <w:lang w:eastAsia="ru-RU"/>
        </w:rPr>
        <w:t xml:space="preserve"> и 6 водяных насосов</w:t>
      </w:r>
      <w:r w:rsidR="00A020F6">
        <w:rPr>
          <w:rFonts w:ascii="Times New Roman" w:eastAsia="Times New Roman" w:hAnsi="Times New Roman" w:cs="Times New Roman"/>
          <w:color w:val="000000"/>
          <w:sz w:val="28"/>
          <w:szCs w:val="28"/>
          <w:lang w:eastAsia="ru-RU"/>
        </w:rPr>
        <w:t>)</w:t>
      </w:r>
      <w:r w:rsidRPr="00D604F1">
        <w:rPr>
          <w:rFonts w:ascii="Times New Roman" w:eastAsia="Times New Roman" w:hAnsi="Times New Roman" w:cs="Times New Roman"/>
          <w:color w:val="000000"/>
          <w:sz w:val="28"/>
          <w:szCs w:val="28"/>
          <w:lang w:eastAsia="ru-RU"/>
        </w:rPr>
        <w:t>.</w:t>
      </w:r>
    </w:p>
    <w:p w:rsidR="00D604F1" w:rsidRPr="00D604F1" w:rsidRDefault="00AD214C" w:rsidP="00AD214C">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D604F1" w:rsidRPr="00D604F1">
        <w:rPr>
          <w:rFonts w:ascii="Times New Roman" w:eastAsia="Times New Roman" w:hAnsi="Times New Roman" w:cs="Times New Roman"/>
          <w:color w:val="000000"/>
          <w:sz w:val="28"/>
          <w:szCs w:val="28"/>
          <w:lang w:eastAsia="ru-RU"/>
        </w:rPr>
        <w:t>За счет средств местного бюджета было направлено 34,4 тыс. руб. для о</w:t>
      </w:r>
      <w:r w:rsidR="00D604F1" w:rsidRPr="00D604F1">
        <w:rPr>
          <w:rFonts w:ascii="Times New Roman" w:eastAsia="Times New Roman" w:hAnsi="Times New Roman" w:cs="Times New Roman"/>
          <w:sz w:val="28"/>
          <w:szCs w:val="28"/>
          <w:lang w:eastAsia="ru-RU"/>
        </w:rPr>
        <w:t>беспечения жильем молодых семей и молодых специалистов на селе.</w:t>
      </w:r>
    </w:p>
    <w:p w:rsidR="00D604F1" w:rsidRPr="00D604F1" w:rsidRDefault="00D604F1" w:rsidP="00A32C4F">
      <w:pPr>
        <w:spacing w:after="0" w:line="360" w:lineRule="auto"/>
        <w:ind w:firstLine="709"/>
        <w:jc w:val="both"/>
        <w:rPr>
          <w:rFonts w:ascii="Times New Roman" w:eastAsia="Times New Roman" w:hAnsi="Times New Roman" w:cs="Times New Roman"/>
          <w:color w:val="000000"/>
          <w:sz w:val="28"/>
          <w:szCs w:val="28"/>
          <w:lang w:eastAsia="ru-RU"/>
        </w:rPr>
      </w:pPr>
      <w:r w:rsidRPr="00D604F1">
        <w:rPr>
          <w:rFonts w:ascii="Times New Roman" w:eastAsia="Times New Roman" w:hAnsi="Times New Roman" w:cs="Times New Roman"/>
          <w:color w:val="000000"/>
          <w:sz w:val="28"/>
          <w:szCs w:val="28"/>
          <w:lang w:eastAsia="ru-RU"/>
        </w:rPr>
        <w:t>Средства, предназначенные на выплату заработной платы, перечислялись строго по назначению, задолженности по выплате заработной платы на 01.01.2022 года по районному бюджету нет.</w:t>
      </w:r>
    </w:p>
    <w:p w:rsidR="00D604F1" w:rsidRPr="00D604F1" w:rsidRDefault="00D604F1" w:rsidP="00A32C4F">
      <w:pPr>
        <w:tabs>
          <w:tab w:val="left" w:pos="851"/>
        </w:tabs>
        <w:suppressAutoHyphens/>
        <w:spacing w:after="0" w:line="360" w:lineRule="auto"/>
        <w:ind w:firstLine="709"/>
        <w:jc w:val="both"/>
        <w:rPr>
          <w:rFonts w:ascii="Times New Roman" w:eastAsia="Calibri" w:hAnsi="Times New Roman" w:cs="Times New Roman"/>
          <w:b/>
          <w:color w:val="000000" w:themeColor="text1"/>
          <w:sz w:val="28"/>
          <w:szCs w:val="28"/>
        </w:rPr>
      </w:pPr>
      <w:r w:rsidRPr="00D604F1">
        <w:rPr>
          <w:rFonts w:ascii="Times New Roman" w:hAnsi="Times New Roman" w:cs="Times New Roman"/>
          <w:color w:val="000000" w:themeColor="text1"/>
          <w:sz w:val="28"/>
          <w:szCs w:val="28"/>
        </w:rPr>
        <w:t>Значительные резервы пополнения бюджета остаются в легализации трудоустройства и заработной платы. Следует принять меры по повышению эффективности использования  муниципального имущества. Обеспечить пополнение бюджета за счет регистрации прав на земли</w:t>
      </w:r>
      <w:r w:rsidR="00A70CAF">
        <w:rPr>
          <w:rFonts w:ascii="Times New Roman" w:hAnsi="Times New Roman" w:cs="Times New Roman"/>
          <w:color w:val="000000" w:themeColor="text1"/>
          <w:sz w:val="28"/>
          <w:szCs w:val="28"/>
        </w:rPr>
        <w:t xml:space="preserve"> </w:t>
      </w:r>
      <w:r w:rsidRPr="00D604F1">
        <w:rPr>
          <w:rFonts w:ascii="Times New Roman" w:hAnsi="Times New Roman" w:cs="Times New Roman"/>
          <w:color w:val="000000" w:themeColor="text1"/>
          <w:sz w:val="28"/>
          <w:szCs w:val="28"/>
        </w:rPr>
        <w:t xml:space="preserve"> </w:t>
      </w:r>
      <w:proofErr w:type="spellStart"/>
      <w:r w:rsidRPr="00D604F1">
        <w:rPr>
          <w:rFonts w:ascii="Times New Roman" w:hAnsi="Times New Roman" w:cs="Times New Roman"/>
          <w:color w:val="000000" w:themeColor="text1"/>
          <w:sz w:val="28"/>
          <w:szCs w:val="28"/>
        </w:rPr>
        <w:t>сельхозназначения</w:t>
      </w:r>
      <w:proofErr w:type="spellEnd"/>
      <w:r w:rsidRPr="00D604F1">
        <w:rPr>
          <w:rFonts w:ascii="Times New Roman" w:hAnsi="Times New Roman" w:cs="Times New Roman"/>
          <w:color w:val="000000" w:themeColor="text1"/>
          <w:sz w:val="28"/>
          <w:szCs w:val="28"/>
        </w:rPr>
        <w:t>, усилить работу по оформлению в муниципальную собственность и введению в оборот невостребованных земельных долей, побудить пользователей участков к регистрации прав на них.</w:t>
      </w:r>
    </w:p>
    <w:p w:rsidR="00A730A2" w:rsidRPr="00D604F1" w:rsidRDefault="00A730A2" w:rsidP="00A32C4F">
      <w:pPr>
        <w:pStyle w:val="a3"/>
        <w:tabs>
          <w:tab w:val="left" w:pos="709"/>
        </w:tabs>
        <w:spacing w:before="0" w:beforeAutospacing="0" w:after="0" w:afterAutospacing="0" w:line="360" w:lineRule="auto"/>
        <w:ind w:firstLine="709"/>
        <w:jc w:val="both"/>
        <w:textAlignment w:val="baseline"/>
        <w:rPr>
          <w:color w:val="000000" w:themeColor="text1"/>
          <w:sz w:val="28"/>
          <w:szCs w:val="28"/>
        </w:rPr>
      </w:pPr>
    </w:p>
    <w:p w:rsidR="00A86831" w:rsidRPr="00336B68" w:rsidRDefault="00651F6E" w:rsidP="00A32C4F">
      <w:pPr>
        <w:pStyle w:val="a3"/>
        <w:tabs>
          <w:tab w:val="left" w:pos="709"/>
        </w:tabs>
        <w:spacing w:before="0" w:beforeAutospacing="0" w:after="0" w:afterAutospacing="0" w:line="360" w:lineRule="auto"/>
        <w:ind w:firstLine="709"/>
        <w:jc w:val="both"/>
        <w:textAlignment w:val="baseline"/>
        <w:rPr>
          <w:b/>
          <w:color w:val="000000" w:themeColor="text1"/>
          <w:sz w:val="28"/>
          <w:szCs w:val="28"/>
        </w:rPr>
      </w:pPr>
      <w:r w:rsidRPr="00336B68">
        <w:rPr>
          <w:b/>
          <w:color w:val="000000" w:themeColor="text1"/>
          <w:sz w:val="28"/>
          <w:szCs w:val="28"/>
        </w:rPr>
        <w:t xml:space="preserve">             Образование</w:t>
      </w:r>
    </w:p>
    <w:p w:rsidR="00651F6E" w:rsidRPr="00336B68" w:rsidRDefault="00651F6E" w:rsidP="00AD214C">
      <w:pPr>
        <w:shd w:val="clear" w:color="auto" w:fill="FFFFFF"/>
        <w:tabs>
          <w:tab w:val="left" w:pos="709"/>
        </w:tabs>
        <w:spacing w:after="0" w:line="360" w:lineRule="auto"/>
        <w:ind w:firstLine="709"/>
        <w:jc w:val="both"/>
        <w:rPr>
          <w:rFonts w:ascii="Times New Roman" w:eastAsia="Calibri" w:hAnsi="Times New Roman" w:cs="Times New Roman"/>
          <w:b/>
          <w:sz w:val="28"/>
          <w:szCs w:val="28"/>
        </w:rPr>
      </w:pPr>
    </w:p>
    <w:p w:rsidR="00F160E0" w:rsidRPr="00F160E0" w:rsidRDefault="0027292A" w:rsidP="00A32C4F">
      <w:pPr>
        <w:shd w:val="clear" w:color="auto" w:fill="FFFFFF"/>
        <w:tabs>
          <w:tab w:val="left" w:pos="1134"/>
        </w:tabs>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F160E0" w:rsidRPr="00F160E0">
        <w:rPr>
          <w:rFonts w:ascii="Times New Roman" w:eastAsia="Times New Roman" w:hAnsi="Times New Roman" w:cs="Times New Roman"/>
          <w:color w:val="000000"/>
          <w:sz w:val="28"/>
          <w:szCs w:val="28"/>
          <w:lang w:eastAsia="ru-RU"/>
        </w:rPr>
        <w:t>Ключевая цель  системы образования – дать каждому ребёнку возможность получить качественные знания и современные компетенции, независимо от места проживания, состояния здоровья или материального положения семьи.</w:t>
      </w:r>
    </w:p>
    <w:p w:rsidR="00F160E0" w:rsidRPr="00F160E0" w:rsidRDefault="0027292A" w:rsidP="00AD214C">
      <w:pPr>
        <w:shd w:val="clear" w:color="auto" w:fill="FFFFFF"/>
        <w:tabs>
          <w:tab w:val="left" w:pos="851"/>
        </w:tabs>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Прошедший год был снова не совсем обычным. Однако, столкнувшись с серьезными трудностями в организации учебного процесса, образовательные учреждения постарались   перестроить его. Да, возможно, не у всех и все сразу получилось, тем не менее, получили хороший опыт иной организации учебного процесса.</w:t>
      </w:r>
    </w:p>
    <w:p w:rsidR="00F160E0" w:rsidRPr="00F160E0" w:rsidRDefault="0027292A" w:rsidP="00AD214C">
      <w:pPr>
        <w:shd w:val="clear" w:color="auto" w:fill="FFFFFF"/>
        <w:tabs>
          <w:tab w:val="left" w:pos="1134"/>
        </w:tabs>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160E0" w:rsidRPr="00F160E0">
        <w:rPr>
          <w:rFonts w:ascii="Times New Roman" w:eastAsia="Times New Roman" w:hAnsi="Times New Roman" w:cs="Times New Roman"/>
          <w:color w:val="000000"/>
          <w:sz w:val="28"/>
          <w:szCs w:val="28"/>
          <w:lang w:eastAsia="ru-RU"/>
        </w:rPr>
        <w:t>Несмотря на введённые ранее «</w:t>
      </w:r>
      <w:proofErr w:type="spellStart"/>
      <w:r w:rsidR="00F160E0" w:rsidRPr="00F160E0">
        <w:rPr>
          <w:rFonts w:ascii="Times New Roman" w:eastAsia="Times New Roman" w:hAnsi="Times New Roman" w:cs="Times New Roman"/>
          <w:color w:val="000000"/>
          <w:sz w:val="28"/>
          <w:szCs w:val="28"/>
          <w:lang w:eastAsia="ru-RU"/>
        </w:rPr>
        <w:t>ковидные</w:t>
      </w:r>
      <w:proofErr w:type="spellEnd"/>
      <w:r w:rsidR="00F160E0" w:rsidRPr="00F160E0">
        <w:rPr>
          <w:rFonts w:ascii="Times New Roman" w:eastAsia="Times New Roman" w:hAnsi="Times New Roman" w:cs="Times New Roman"/>
          <w:color w:val="000000"/>
          <w:sz w:val="28"/>
          <w:szCs w:val="28"/>
          <w:lang w:eastAsia="ru-RU"/>
        </w:rPr>
        <w:t>» ограничения, образовательный процесс не прерывался. В рекордно короткие сроки удалось освоить дистанционный формат обучения и продолжить работу.</w:t>
      </w:r>
    </w:p>
    <w:p w:rsidR="00F160E0" w:rsidRPr="00F160E0" w:rsidRDefault="0027292A" w:rsidP="00A32C4F">
      <w:pPr>
        <w:shd w:val="clear" w:color="auto" w:fill="FFFFFF"/>
        <w:tabs>
          <w:tab w:val="left" w:pos="1134"/>
        </w:tabs>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160E0" w:rsidRPr="00F160E0">
        <w:rPr>
          <w:rFonts w:ascii="Times New Roman" w:eastAsia="Times New Roman" w:hAnsi="Times New Roman" w:cs="Times New Roman"/>
          <w:color w:val="000000"/>
          <w:sz w:val="28"/>
          <w:szCs w:val="28"/>
          <w:lang w:eastAsia="ru-RU"/>
        </w:rPr>
        <w:t>Впереди у нас большая работа по обновлению инфраструктуры, материально-технической базы и содержания образования</w:t>
      </w:r>
      <w:r w:rsidR="00F160E0" w:rsidRPr="00F160E0">
        <w:rPr>
          <w:rFonts w:ascii="Franklin Gothic Book" w:eastAsia="Times New Roman" w:hAnsi="Franklin Gothic Book" w:cs="Times New Roman"/>
          <w:color w:val="545050"/>
          <w:sz w:val="18"/>
          <w:szCs w:val="18"/>
          <w:lang w:eastAsia="ru-RU"/>
        </w:rPr>
        <w:t>.</w:t>
      </w:r>
    </w:p>
    <w:p w:rsidR="00F160E0" w:rsidRPr="00F160E0" w:rsidRDefault="0027292A" w:rsidP="00A32C4F">
      <w:pPr>
        <w:tabs>
          <w:tab w:val="left" w:pos="993"/>
        </w:tabs>
        <w:spacing w:after="0"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xml:space="preserve">Национальный проект «Образование» по-прежнему остается  одним из приоритетных направлений в развитии системы образования в 2021-2022 учебном году. На базе трех средних школ созданы Центры цифрового и гуманитарного профилей обучения «Точка роста». Поставлены цифровые лаборатории по таким предметам как физика, химия, биология, экология, а также наборы для робототехники. В сентябре </w:t>
      </w:r>
      <w:r>
        <w:rPr>
          <w:rFonts w:ascii="Times New Roman" w:eastAsia="Calibri" w:hAnsi="Times New Roman" w:cs="Times New Roman"/>
          <w:sz w:val="28"/>
          <w:szCs w:val="28"/>
        </w:rPr>
        <w:t xml:space="preserve">2021 года </w:t>
      </w:r>
      <w:r w:rsidR="00F160E0" w:rsidRPr="00F160E0">
        <w:rPr>
          <w:rFonts w:ascii="Times New Roman" w:eastAsia="Calibri" w:hAnsi="Times New Roman" w:cs="Times New Roman"/>
          <w:sz w:val="28"/>
          <w:szCs w:val="28"/>
        </w:rPr>
        <w:t xml:space="preserve">новая «Точка роста» распахнула свои двери для учащихся </w:t>
      </w:r>
      <w:proofErr w:type="spellStart"/>
      <w:r w:rsidR="00F160E0" w:rsidRPr="00F160E0">
        <w:rPr>
          <w:rFonts w:ascii="Times New Roman" w:eastAsia="Calibri" w:hAnsi="Times New Roman" w:cs="Times New Roman"/>
          <w:sz w:val="28"/>
          <w:szCs w:val="28"/>
        </w:rPr>
        <w:t>Кадошкинской</w:t>
      </w:r>
      <w:proofErr w:type="spellEnd"/>
      <w:r w:rsidR="00F160E0" w:rsidRPr="00F160E0">
        <w:rPr>
          <w:rFonts w:ascii="Times New Roman" w:eastAsia="Calibri" w:hAnsi="Times New Roman" w:cs="Times New Roman"/>
          <w:sz w:val="28"/>
          <w:szCs w:val="28"/>
        </w:rPr>
        <w:t xml:space="preserve"> школы.</w:t>
      </w:r>
    </w:p>
    <w:p w:rsidR="00F160E0" w:rsidRPr="00F160E0" w:rsidRDefault="0027292A" w:rsidP="00A32C4F">
      <w:pPr>
        <w:tabs>
          <w:tab w:val="left" w:pos="993"/>
        </w:tab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348A5">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 xml:space="preserve">В рамках регионального проекта «Цифровая образовательная среда» обновлена материально – техническая база для реализации основных образовательных программ общего образования также в </w:t>
      </w:r>
      <w:proofErr w:type="spellStart"/>
      <w:r w:rsidR="00F160E0" w:rsidRPr="00F160E0">
        <w:rPr>
          <w:rFonts w:ascii="Times New Roman" w:eastAsia="Times New Roman" w:hAnsi="Times New Roman" w:cs="Times New Roman"/>
          <w:sz w:val="28"/>
          <w:szCs w:val="28"/>
          <w:lang w:eastAsia="ru-RU"/>
        </w:rPr>
        <w:t>Кадошкинской</w:t>
      </w:r>
      <w:proofErr w:type="spellEnd"/>
      <w:r w:rsidR="00F160E0" w:rsidRPr="00F160E0">
        <w:rPr>
          <w:rFonts w:ascii="Times New Roman" w:eastAsia="Times New Roman" w:hAnsi="Times New Roman" w:cs="Times New Roman"/>
          <w:sz w:val="28"/>
          <w:szCs w:val="28"/>
          <w:lang w:eastAsia="ru-RU"/>
        </w:rPr>
        <w:t xml:space="preserve"> средней школе.</w:t>
      </w:r>
    </w:p>
    <w:p w:rsidR="00F160E0" w:rsidRPr="00F160E0" w:rsidRDefault="0027292A" w:rsidP="00A32C4F">
      <w:pPr>
        <w:tabs>
          <w:tab w:val="left" w:pos="1134"/>
        </w:tab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348A5">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В общеобразовательное учреждение поступила компьютерная и оргтехника на сумму более 2-х миллионов рублей.</w:t>
      </w:r>
    </w:p>
    <w:p w:rsidR="00F160E0" w:rsidRPr="00F160E0" w:rsidRDefault="0027292A" w:rsidP="00A32C4F">
      <w:pPr>
        <w:tabs>
          <w:tab w:val="left" w:pos="993"/>
        </w:tab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348A5">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 xml:space="preserve">На укрепление материально-технической базы общеобразовательных учреждений из республиканского и районного бюджета было  выделено 1 861 720 рублей.  На эти средства укреплены и утеплены оконные блоки,  отремонтирована крыша, центральный и запасный выходы, установлена система контроля управления </w:t>
      </w:r>
      <w:r w:rsidR="00F160E0" w:rsidRPr="00F160E0">
        <w:rPr>
          <w:rFonts w:ascii="Times New Roman" w:eastAsia="Times New Roman" w:hAnsi="Times New Roman" w:cs="Times New Roman"/>
          <w:sz w:val="28"/>
          <w:szCs w:val="28"/>
          <w:lang w:eastAsia="ru-RU"/>
        </w:rPr>
        <w:lastRenderedPageBreak/>
        <w:t xml:space="preserve">доступом (вертушка) в </w:t>
      </w:r>
      <w:proofErr w:type="spellStart"/>
      <w:r w:rsidR="00F160E0" w:rsidRPr="00F160E0">
        <w:rPr>
          <w:rFonts w:ascii="Times New Roman" w:eastAsia="Times New Roman" w:hAnsi="Times New Roman" w:cs="Times New Roman"/>
          <w:sz w:val="28"/>
          <w:szCs w:val="28"/>
          <w:lang w:eastAsia="ru-RU"/>
        </w:rPr>
        <w:t>Кадошкинской</w:t>
      </w:r>
      <w:proofErr w:type="spellEnd"/>
      <w:r w:rsidR="00F160E0" w:rsidRPr="00F160E0">
        <w:rPr>
          <w:rFonts w:ascii="Times New Roman" w:eastAsia="Times New Roman" w:hAnsi="Times New Roman" w:cs="Times New Roman"/>
          <w:sz w:val="28"/>
          <w:szCs w:val="28"/>
          <w:lang w:eastAsia="ru-RU"/>
        </w:rPr>
        <w:t xml:space="preserve"> школе. Восстановлен навес над крыльцом в </w:t>
      </w:r>
      <w:proofErr w:type="spellStart"/>
      <w:r w:rsidR="00F160E0" w:rsidRPr="00F160E0">
        <w:rPr>
          <w:rFonts w:ascii="Times New Roman" w:eastAsia="Times New Roman" w:hAnsi="Times New Roman" w:cs="Times New Roman"/>
          <w:sz w:val="28"/>
          <w:szCs w:val="28"/>
          <w:lang w:eastAsia="ru-RU"/>
        </w:rPr>
        <w:t>Латышовской</w:t>
      </w:r>
      <w:proofErr w:type="spellEnd"/>
      <w:r w:rsidR="00F160E0" w:rsidRPr="00F160E0">
        <w:rPr>
          <w:rFonts w:ascii="Times New Roman" w:eastAsia="Times New Roman" w:hAnsi="Times New Roman" w:cs="Times New Roman"/>
          <w:sz w:val="28"/>
          <w:szCs w:val="28"/>
          <w:lang w:eastAsia="ru-RU"/>
        </w:rPr>
        <w:t xml:space="preserve"> школе. </w:t>
      </w:r>
    </w:p>
    <w:p w:rsidR="001348A5" w:rsidRPr="001348A5" w:rsidRDefault="0027292A" w:rsidP="00A32C4F">
      <w:pPr>
        <w:shd w:val="clear" w:color="auto" w:fill="FFFFFF"/>
        <w:tabs>
          <w:tab w:val="left" w:pos="1134"/>
        </w:tabs>
        <w:spacing w:after="0" w:line="360" w:lineRule="auto"/>
        <w:ind w:firstLine="708"/>
        <w:jc w:val="both"/>
        <w:rPr>
          <w:rFonts w:ascii="Times New Roman" w:eastAsia="Times New Roman" w:hAnsi="Times New Roman" w:cs="Times New Roman"/>
          <w:iCs/>
          <w:sz w:val="28"/>
          <w:szCs w:val="28"/>
        </w:rPr>
      </w:pPr>
      <w:r>
        <w:rPr>
          <w:rFonts w:ascii="Times New Roman" w:eastAsia="Times New Roman" w:hAnsi="Times New Roman" w:cs="Times New Roman"/>
          <w:sz w:val="28"/>
          <w:szCs w:val="28"/>
        </w:rPr>
        <w:t xml:space="preserve">    </w:t>
      </w:r>
      <w:r w:rsidR="001348A5">
        <w:rPr>
          <w:rFonts w:ascii="Times New Roman" w:eastAsia="Times New Roman" w:hAnsi="Times New Roman" w:cs="Times New Roman"/>
          <w:sz w:val="28"/>
          <w:szCs w:val="28"/>
        </w:rPr>
        <w:t xml:space="preserve"> </w:t>
      </w:r>
      <w:r w:rsidR="00F160E0" w:rsidRPr="00F160E0">
        <w:rPr>
          <w:rFonts w:ascii="Times New Roman" w:eastAsia="Times New Roman" w:hAnsi="Times New Roman" w:cs="Times New Roman"/>
          <w:sz w:val="28"/>
          <w:szCs w:val="28"/>
        </w:rPr>
        <w:t>Большие задачи стоят в рамках новой программы </w:t>
      </w:r>
      <w:r w:rsidR="00F160E0" w:rsidRPr="00F160E0">
        <w:rPr>
          <w:rFonts w:ascii="Times New Roman" w:eastAsia="Times New Roman" w:hAnsi="Times New Roman" w:cs="Times New Roman"/>
          <w:b/>
          <w:bCs/>
          <w:sz w:val="28"/>
          <w:szCs w:val="28"/>
        </w:rPr>
        <w:t>капитального ремонта школ</w:t>
      </w:r>
      <w:r w:rsidR="00F160E0" w:rsidRPr="00F160E0">
        <w:rPr>
          <w:rFonts w:ascii="Times New Roman" w:eastAsia="Times New Roman" w:hAnsi="Times New Roman" w:cs="Times New Roman"/>
          <w:sz w:val="28"/>
          <w:szCs w:val="28"/>
        </w:rPr>
        <w:t>, которая запускается по решению Президента страны и при поддержке партии «Единая Россия». Управлению образования  необходимо провести серьезную работу по привлечению  федеральных и республиканских сре</w:t>
      </w:r>
      <w:proofErr w:type="gramStart"/>
      <w:r w:rsidR="00F160E0" w:rsidRPr="00F160E0">
        <w:rPr>
          <w:rFonts w:ascii="Times New Roman" w:eastAsia="Times New Roman" w:hAnsi="Times New Roman" w:cs="Times New Roman"/>
          <w:sz w:val="28"/>
          <w:szCs w:val="28"/>
        </w:rPr>
        <w:t>дств  дл</w:t>
      </w:r>
      <w:proofErr w:type="gramEnd"/>
      <w:r w:rsidR="00F160E0" w:rsidRPr="00F160E0">
        <w:rPr>
          <w:rFonts w:ascii="Times New Roman" w:eastAsia="Times New Roman" w:hAnsi="Times New Roman" w:cs="Times New Roman"/>
          <w:sz w:val="28"/>
          <w:szCs w:val="28"/>
        </w:rPr>
        <w:t>я капитального ремонта школ района</w:t>
      </w:r>
      <w:r w:rsidR="00F160E0" w:rsidRPr="00F160E0">
        <w:rPr>
          <w:rFonts w:ascii="Times New Roman" w:eastAsia="Times New Roman" w:hAnsi="Times New Roman" w:cs="Times New Roman"/>
          <w:i/>
          <w:iCs/>
          <w:sz w:val="28"/>
          <w:szCs w:val="28"/>
        </w:rPr>
        <w:t>.</w:t>
      </w:r>
    </w:p>
    <w:p w:rsidR="001348A5" w:rsidRDefault="001348A5" w:rsidP="00A32C4F">
      <w:pPr>
        <w:shd w:val="clear" w:color="auto" w:fill="FFFFFF"/>
        <w:tabs>
          <w:tab w:val="left" w:pos="993"/>
        </w:tabs>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В рамках регионального проекта «Успех каждого ребенка» открыто 95 новых мест по дополнительному образованию детей.</w:t>
      </w:r>
    </w:p>
    <w:p w:rsidR="001348A5" w:rsidRDefault="001348A5" w:rsidP="00A32C4F">
      <w:pPr>
        <w:shd w:val="clear" w:color="auto" w:fill="FFFFFF"/>
        <w:tabs>
          <w:tab w:val="left" w:pos="1134"/>
        </w:tabs>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 xml:space="preserve">В районе появилась площадка </w:t>
      </w:r>
      <w:r>
        <w:rPr>
          <w:rFonts w:ascii="Times New Roman" w:eastAsia="Times New Roman" w:hAnsi="Times New Roman" w:cs="Times New Roman"/>
          <w:sz w:val="28"/>
          <w:szCs w:val="28"/>
          <w:lang w:eastAsia="ru-RU"/>
        </w:rPr>
        <w:t>нового</w:t>
      </w:r>
      <w:r w:rsidR="00F160E0" w:rsidRPr="00F160E0">
        <w:rPr>
          <w:rFonts w:ascii="Times New Roman" w:eastAsia="Times New Roman" w:hAnsi="Times New Roman" w:cs="Times New Roman"/>
          <w:sz w:val="28"/>
          <w:szCs w:val="28"/>
          <w:lang w:eastAsia="ru-RU"/>
        </w:rPr>
        <w:t xml:space="preserve"> направления дополнительного образования</w:t>
      </w:r>
      <w:r>
        <w:rPr>
          <w:rFonts w:ascii="Times New Roman" w:eastAsia="Times New Roman" w:hAnsi="Times New Roman" w:cs="Times New Roman"/>
          <w:sz w:val="28"/>
          <w:szCs w:val="28"/>
          <w:lang w:eastAsia="ru-RU"/>
        </w:rPr>
        <w:t>:</w:t>
      </w:r>
      <w:r w:rsidR="00F160E0" w:rsidRPr="00F160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w:t>
      </w:r>
      <w:r w:rsidR="00F160E0" w:rsidRPr="00F160E0">
        <w:rPr>
          <w:rFonts w:ascii="Times New Roman" w:eastAsia="Times New Roman" w:hAnsi="Times New Roman" w:cs="Times New Roman"/>
          <w:sz w:val="28"/>
          <w:szCs w:val="28"/>
          <w:lang w:eastAsia="ru-RU"/>
        </w:rPr>
        <w:t>а базе Дома творчества работает кабинет робототехники с самым современным оборудованием и техникой</w:t>
      </w:r>
      <w:r>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95 ребятишек  знакомятся с конструированием и программированием роботов. Получено оборудования на общую сумму 1 276 264 рубля</w:t>
      </w:r>
      <w:r>
        <w:rPr>
          <w:rFonts w:ascii="Times New Roman" w:eastAsia="Times New Roman" w:hAnsi="Times New Roman" w:cs="Times New Roman"/>
          <w:sz w:val="28"/>
          <w:szCs w:val="28"/>
          <w:lang w:eastAsia="ru-RU"/>
        </w:rPr>
        <w:t>.</w:t>
      </w:r>
    </w:p>
    <w:p w:rsidR="00A020F6" w:rsidRDefault="001348A5" w:rsidP="00AD214C">
      <w:pPr>
        <w:shd w:val="clear" w:color="auto" w:fill="FFFFFF"/>
        <w:tabs>
          <w:tab w:val="left" w:pos="1134"/>
        </w:tabs>
        <w:spacing w:after="0" w:line="360" w:lineRule="auto"/>
        <w:ind w:firstLine="708"/>
        <w:jc w:val="both"/>
        <w:rPr>
          <w:rFonts w:ascii="Times New Roman" w:eastAsia="Calibri" w:hAnsi="Times New Roman" w:cs="Times New Roman"/>
          <w:color w:val="000000"/>
          <w:sz w:val="28"/>
          <w:szCs w:val="28"/>
          <w:shd w:val="clear" w:color="auto" w:fill="FFFFFF"/>
        </w:rPr>
      </w:pPr>
      <w:r>
        <w:rPr>
          <w:rFonts w:ascii="Times New Roman" w:eastAsia="Times New Roman" w:hAnsi="Times New Roman" w:cs="Times New Roman"/>
          <w:color w:val="000000"/>
          <w:sz w:val="28"/>
          <w:szCs w:val="28"/>
        </w:rPr>
        <w:t xml:space="preserve">     </w:t>
      </w:r>
      <w:r w:rsidR="00F160E0">
        <w:rPr>
          <w:rFonts w:ascii="Times New Roman" w:eastAsia="Times New Roman" w:hAnsi="Times New Roman" w:cs="Times New Roman"/>
          <w:color w:val="000000"/>
          <w:sz w:val="28"/>
          <w:szCs w:val="28"/>
        </w:rPr>
        <w:t xml:space="preserve"> </w:t>
      </w:r>
      <w:r w:rsidR="00F160E0" w:rsidRPr="00F160E0">
        <w:rPr>
          <w:rFonts w:ascii="Times New Roman" w:eastAsia="Times New Roman" w:hAnsi="Times New Roman" w:cs="Times New Roman"/>
          <w:color w:val="000000"/>
          <w:sz w:val="28"/>
          <w:szCs w:val="28"/>
        </w:rPr>
        <w:t>К 2024 году мы должны охватить современными моделями  </w:t>
      </w:r>
      <w:r w:rsidR="00F160E0" w:rsidRPr="00F160E0">
        <w:rPr>
          <w:rFonts w:ascii="Times New Roman" w:eastAsia="Times New Roman" w:hAnsi="Times New Roman" w:cs="Times New Roman"/>
          <w:b/>
          <w:bCs/>
          <w:color w:val="000000"/>
          <w:sz w:val="28"/>
          <w:szCs w:val="28"/>
        </w:rPr>
        <w:t>дополнительного образования </w:t>
      </w:r>
      <w:r>
        <w:rPr>
          <w:rFonts w:ascii="Times New Roman" w:eastAsia="Times New Roman" w:hAnsi="Times New Roman" w:cs="Times New Roman"/>
          <w:b/>
          <w:bCs/>
          <w:color w:val="000000"/>
          <w:sz w:val="28"/>
          <w:szCs w:val="28"/>
        </w:rPr>
        <w:t xml:space="preserve"> </w:t>
      </w:r>
      <w:r w:rsidR="00F160E0" w:rsidRPr="00F160E0">
        <w:rPr>
          <w:rFonts w:ascii="Times New Roman" w:eastAsia="Times New Roman" w:hAnsi="Times New Roman" w:cs="Times New Roman"/>
          <w:color w:val="000000"/>
          <w:sz w:val="28"/>
          <w:szCs w:val="28"/>
        </w:rPr>
        <w:t>более</w:t>
      </w:r>
      <w:r>
        <w:rPr>
          <w:rFonts w:ascii="Times New Roman" w:eastAsia="Times New Roman" w:hAnsi="Times New Roman" w:cs="Times New Roman"/>
          <w:color w:val="000000"/>
          <w:sz w:val="28"/>
          <w:szCs w:val="28"/>
        </w:rPr>
        <w:t xml:space="preserve"> </w:t>
      </w:r>
      <w:r w:rsidR="00F160E0" w:rsidRPr="00F160E0">
        <w:rPr>
          <w:rFonts w:ascii="Times New Roman" w:eastAsia="Times New Roman" w:hAnsi="Times New Roman" w:cs="Times New Roman"/>
          <w:color w:val="000000"/>
          <w:sz w:val="28"/>
          <w:szCs w:val="28"/>
        </w:rPr>
        <w:t xml:space="preserve"> 80% ребят. Для этого нужно внедрять новые формы поддержки, уделить большее внимание олимпиадному движению. Поэтому у</w:t>
      </w:r>
      <w:r w:rsidR="00F160E0" w:rsidRPr="00F160E0">
        <w:rPr>
          <w:rFonts w:ascii="Times New Roman" w:eastAsia="Calibri" w:hAnsi="Times New Roman" w:cs="Times New Roman"/>
          <w:color w:val="000000"/>
          <w:sz w:val="28"/>
          <w:szCs w:val="28"/>
          <w:shd w:val="clear" w:color="auto" w:fill="FFFFFF"/>
        </w:rPr>
        <w:t>правлению образования принять меры по достижению в 2022 году показателя «Доля детей в возрасте от 5 до 18 лет, охваченных дополнительным образованием» до 75%.</w:t>
      </w:r>
    </w:p>
    <w:p w:rsidR="00F160E0" w:rsidRPr="00F160E0" w:rsidRDefault="001348A5" w:rsidP="00A32C4F">
      <w:pPr>
        <w:shd w:val="clear" w:color="auto" w:fill="FFFFFF"/>
        <w:tabs>
          <w:tab w:val="left" w:pos="1134"/>
        </w:tabs>
        <w:spacing w:after="0" w:line="36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A020F6">
        <w:rPr>
          <w:rFonts w:ascii="Times New Roman" w:eastAsia="Times New Roman" w:hAnsi="Times New Roman" w:cs="Times New Roman"/>
          <w:sz w:val="28"/>
          <w:szCs w:val="28"/>
          <w:lang w:eastAsia="ar-SA"/>
        </w:rPr>
        <w:t xml:space="preserve">    </w:t>
      </w:r>
      <w:r w:rsidR="00F160E0" w:rsidRPr="00F160E0">
        <w:rPr>
          <w:rFonts w:ascii="Times New Roman" w:eastAsia="Times New Roman" w:hAnsi="Times New Roman" w:cs="Times New Roman"/>
          <w:sz w:val="28"/>
          <w:szCs w:val="28"/>
          <w:lang w:eastAsia="ar-SA"/>
        </w:rPr>
        <w:t>Перед современной школой стоит основная задача создания условий для максимального развития природных способностей каждого ребёнка, выявление творчески одарённых детей и привлечение их к систематической научно-исследовательской деятельности. В прошлом учебном году в муниципальном этапе всероссийской олимпиады школьников по общеобразовательным предметам приняло участие 79 школьников, из них победителей - 45 чел. (57%), призеров 22 чел. (28%).</w:t>
      </w:r>
    </w:p>
    <w:p w:rsidR="003212AC" w:rsidRDefault="001348A5" w:rsidP="00A32C4F">
      <w:pPr>
        <w:widowControl w:val="0"/>
        <w:spacing w:after="0" w:line="360" w:lineRule="auto"/>
        <w:ind w:firstLine="709"/>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ar-SA"/>
        </w:rPr>
        <w:t xml:space="preserve">   </w:t>
      </w:r>
      <w:r w:rsidR="00AD214C">
        <w:rPr>
          <w:rFonts w:ascii="Times New Roman" w:eastAsia="Times New Roman" w:hAnsi="Times New Roman" w:cs="Times New Roman"/>
          <w:sz w:val="28"/>
          <w:szCs w:val="28"/>
          <w:lang w:eastAsia="ar-SA"/>
        </w:rPr>
        <w:t xml:space="preserve"> </w:t>
      </w:r>
      <w:r w:rsidR="00F160E0" w:rsidRPr="00F160E0">
        <w:rPr>
          <w:rFonts w:ascii="Times New Roman" w:eastAsia="Times New Roman" w:hAnsi="Times New Roman" w:cs="Times New Roman"/>
          <w:sz w:val="28"/>
          <w:szCs w:val="28"/>
          <w:lang w:eastAsia="ar-SA"/>
        </w:rPr>
        <w:t>Количество участников регионального этапа всероссийской олимпиады школьников – 16 чел., из них: победителей - 3 чел. (19%); призеров – 7</w:t>
      </w:r>
      <w:r>
        <w:rPr>
          <w:rFonts w:ascii="Times New Roman" w:eastAsia="Times New Roman" w:hAnsi="Times New Roman" w:cs="Times New Roman"/>
          <w:sz w:val="28"/>
          <w:szCs w:val="28"/>
          <w:lang w:eastAsia="ar-SA"/>
        </w:rPr>
        <w:t xml:space="preserve"> </w:t>
      </w:r>
      <w:r w:rsidR="00F160E0" w:rsidRPr="00F160E0">
        <w:rPr>
          <w:rFonts w:ascii="Times New Roman" w:eastAsia="Times New Roman" w:hAnsi="Times New Roman" w:cs="Times New Roman"/>
          <w:sz w:val="28"/>
          <w:szCs w:val="28"/>
          <w:lang w:eastAsia="ar-SA"/>
        </w:rPr>
        <w:t>чел. (44%)</w:t>
      </w:r>
      <w:r w:rsidR="003212AC">
        <w:rPr>
          <w:rFonts w:ascii="Times New Roman" w:eastAsia="Times New Roman" w:hAnsi="Times New Roman" w:cs="Times New Roman"/>
          <w:sz w:val="28"/>
          <w:szCs w:val="28"/>
          <w:lang w:eastAsia="ar-SA"/>
        </w:rPr>
        <w:t>,</w:t>
      </w:r>
      <w:r>
        <w:rPr>
          <w:rFonts w:ascii="Times New Roman" w:eastAsia="Calibri" w:hAnsi="Times New Roman" w:cs="Times New Roman"/>
          <w:sz w:val="28"/>
          <w:szCs w:val="28"/>
        </w:rPr>
        <w:t xml:space="preserve">     </w:t>
      </w:r>
      <w:r w:rsidR="003212AC">
        <w:rPr>
          <w:rFonts w:ascii="Times New Roman" w:eastAsia="Calibri" w:hAnsi="Times New Roman" w:cs="Times New Roman"/>
          <w:sz w:val="28"/>
          <w:szCs w:val="28"/>
        </w:rPr>
        <w:t>(</w:t>
      </w:r>
      <w:r w:rsidR="00F160E0" w:rsidRPr="00F160E0">
        <w:rPr>
          <w:rFonts w:ascii="Times New Roman" w:eastAsia="Calibri" w:hAnsi="Times New Roman" w:cs="Times New Roman"/>
          <w:sz w:val="28"/>
          <w:szCs w:val="28"/>
        </w:rPr>
        <w:t>на 3 человек</w:t>
      </w:r>
      <w:r w:rsidR="003212AC">
        <w:rPr>
          <w:rFonts w:ascii="Times New Roman" w:eastAsia="Calibri" w:hAnsi="Times New Roman" w:cs="Times New Roman"/>
          <w:sz w:val="28"/>
          <w:szCs w:val="28"/>
        </w:rPr>
        <w:t>а</w:t>
      </w:r>
      <w:r w:rsidR="00F160E0" w:rsidRPr="00F160E0">
        <w:rPr>
          <w:rFonts w:ascii="Times New Roman" w:eastAsia="Calibri" w:hAnsi="Times New Roman" w:cs="Times New Roman"/>
          <w:sz w:val="28"/>
          <w:szCs w:val="28"/>
        </w:rPr>
        <w:t xml:space="preserve"> больше предыдущего учебного года</w:t>
      </w:r>
      <w:r w:rsidR="003212AC">
        <w:rPr>
          <w:rFonts w:ascii="Times New Roman" w:eastAsia="Calibri" w:hAnsi="Times New Roman" w:cs="Times New Roman"/>
          <w:sz w:val="28"/>
          <w:szCs w:val="28"/>
        </w:rPr>
        <w:t>)</w:t>
      </w:r>
      <w:r w:rsidR="00F160E0" w:rsidRPr="00F160E0">
        <w:rPr>
          <w:rFonts w:ascii="Times New Roman" w:eastAsia="Calibri" w:hAnsi="Times New Roman" w:cs="Times New Roman"/>
          <w:sz w:val="28"/>
          <w:szCs w:val="28"/>
        </w:rPr>
        <w:t xml:space="preserve">. </w:t>
      </w:r>
    </w:p>
    <w:p w:rsidR="00F160E0" w:rsidRPr="00F160E0" w:rsidRDefault="003212AC" w:rsidP="00A32C4F">
      <w:pPr>
        <w:widowControl w:val="0"/>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sz w:val="28"/>
          <w:szCs w:val="28"/>
        </w:rPr>
        <w:t xml:space="preserve"> </w:t>
      </w:r>
      <w:r w:rsidR="00AD214C">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Стабильно высокий уровень подготовки школьников</w:t>
      </w: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xml:space="preserve"> к олимпиадам из года </w:t>
      </w:r>
      <w:r w:rsidR="00F160E0" w:rsidRPr="00F160E0">
        <w:rPr>
          <w:rFonts w:ascii="Times New Roman" w:eastAsia="Calibri" w:hAnsi="Times New Roman" w:cs="Times New Roman"/>
          <w:sz w:val="28"/>
          <w:szCs w:val="28"/>
        </w:rPr>
        <w:lastRenderedPageBreak/>
        <w:t xml:space="preserve">в год наблюдается в </w:t>
      </w:r>
      <w:proofErr w:type="spellStart"/>
      <w:r w:rsidR="00F160E0" w:rsidRPr="00F160E0">
        <w:rPr>
          <w:rFonts w:ascii="Times New Roman" w:eastAsia="Calibri" w:hAnsi="Times New Roman" w:cs="Times New Roman"/>
          <w:sz w:val="28"/>
          <w:szCs w:val="28"/>
        </w:rPr>
        <w:t>Кадошкинской</w:t>
      </w:r>
      <w:proofErr w:type="spellEnd"/>
      <w:r w:rsidR="00F160E0" w:rsidRPr="00F160E0">
        <w:rPr>
          <w:rFonts w:ascii="Times New Roman" w:eastAsia="Calibri" w:hAnsi="Times New Roman" w:cs="Times New Roman"/>
          <w:sz w:val="28"/>
          <w:szCs w:val="28"/>
        </w:rPr>
        <w:t xml:space="preserve"> школе. Управлению образования совместно с педагогическими коллективами остальных школ </w:t>
      </w:r>
      <w:r>
        <w:rPr>
          <w:rFonts w:ascii="Times New Roman" w:eastAsia="Calibri" w:hAnsi="Times New Roman" w:cs="Times New Roman"/>
          <w:sz w:val="28"/>
          <w:szCs w:val="28"/>
        </w:rPr>
        <w:t xml:space="preserve">нужно </w:t>
      </w:r>
      <w:r w:rsidR="00F160E0" w:rsidRPr="00F160E0">
        <w:rPr>
          <w:rFonts w:ascii="Times New Roman" w:eastAsia="Calibri" w:hAnsi="Times New Roman" w:cs="Times New Roman"/>
          <w:sz w:val="28"/>
          <w:szCs w:val="28"/>
        </w:rPr>
        <w:t>активнее включиться в подготовку учащихся к олимпиадам различного уровня</w:t>
      </w:r>
      <w:r>
        <w:rPr>
          <w:rFonts w:ascii="Times New Roman" w:eastAsia="Calibri" w:hAnsi="Times New Roman" w:cs="Times New Roman"/>
          <w:sz w:val="28"/>
          <w:szCs w:val="28"/>
        </w:rPr>
        <w:t>, с</w:t>
      </w:r>
      <w:r w:rsidR="00F160E0" w:rsidRPr="00F160E0">
        <w:rPr>
          <w:rFonts w:ascii="Times New Roman" w:eastAsia="Times New Roman" w:hAnsi="Times New Roman" w:cs="Times New Roman"/>
          <w:color w:val="000000"/>
          <w:sz w:val="28"/>
          <w:szCs w:val="28"/>
          <w:lang w:eastAsia="ru-RU"/>
        </w:rPr>
        <w:t xml:space="preserve">оздать </w:t>
      </w:r>
      <w:proofErr w:type="gramStart"/>
      <w:r w:rsidR="00F160E0" w:rsidRPr="00F160E0">
        <w:rPr>
          <w:rFonts w:ascii="Times New Roman" w:eastAsia="Times New Roman" w:hAnsi="Times New Roman" w:cs="Times New Roman"/>
          <w:color w:val="000000"/>
          <w:sz w:val="28"/>
          <w:szCs w:val="28"/>
          <w:lang w:eastAsia="ru-RU"/>
        </w:rPr>
        <w:t>более оптимальные</w:t>
      </w:r>
      <w:proofErr w:type="gramEnd"/>
      <w:r w:rsidR="00F160E0" w:rsidRPr="00F160E0">
        <w:rPr>
          <w:rFonts w:ascii="Times New Roman" w:eastAsia="Times New Roman" w:hAnsi="Times New Roman" w:cs="Times New Roman"/>
          <w:color w:val="000000"/>
          <w:sz w:val="28"/>
          <w:szCs w:val="28"/>
          <w:lang w:eastAsia="ru-RU"/>
        </w:rPr>
        <w:t xml:space="preserve"> условия для качественной подготовки обучающихся к предметным олимпиадам через систему внеурочных занятий и интеллектуальных состязаний.</w:t>
      </w:r>
    </w:p>
    <w:p w:rsidR="00F160E0" w:rsidRPr="00F160E0" w:rsidRDefault="003212AC" w:rsidP="00A32C4F">
      <w:pPr>
        <w:spacing w:after="0" w:line="360" w:lineRule="auto"/>
        <w:ind w:firstLine="547"/>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rPr>
        <w:t xml:space="preserve">    </w:t>
      </w:r>
      <w:r w:rsidR="00AD214C">
        <w:rPr>
          <w:rFonts w:ascii="Times New Roman" w:eastAsia="Times New Roman" w:hAnsi="Times New Roman" w:cs="Times New Roman"/>
          <w:color w:val="000000"/>
          <w:sz w:val="28"/>
          <w:szCs w:val="28"/>
        </w:rPr>
        <w:t xml:space="preserve"> </w:t>
      </w:r>
      <w:r w:rsidR="00F160E0" w:rsidRPr="00C5270F">
        <w:rPr>
          <w:rFonts w:ascii="Times New Roman" w:eastAsia="Times New Roman" w:hAnsi="Times New Roman" w:cs="Times New Roman"/>
          <w:color w:val="000000"/>
          <w:sz w:val="28"/>
          <w:szCs w:val="28"/>
        </w:rPr>
        <w:t xml:space="preserve">Одна из самых насущных тем – нехватка молодых учителей, особенно в сельской местности – подчеркнул Глава Республики. Сейчас доля педагогов в возрасте до 35 лет в школах республики составляет всего 21%. Ежегодно возникает около ста вакансий, большинство из которых открыты именно в сельских школах. </w:t>
      </w:r>
      <w:r w:rsidR="00F160E0" w:rsidRPr="00F160E0">
        <w:rPr>
          <w:rFonts w:ascii="Times New Roman" w:eastAsia="Times New Roman" w:hAnsi="Times New Roman" w:cs="Times New Roman"/>
          <w:color w:val="000000"/>
          <w:sz w:val="28"/>
          <w:szCs w:val="28"/>
        </w:rPr>
        <w:t xml:space="preserve"> В нашем районе доля молодых педагогов до 35 лет составляет всего 4,1%.  Вопрос укомплектованности кадрами частично помогает решить программа </w:t>
      </w:r>
      <w:r w:rsidR="00F160E0" w:rsidRPr="00F160E0">
        <w:rPr>
          <w:rFonts w:ascii="Times New Roman" w:eastAsia="Times New Roman" w:hAnsi="Times New Roman" w:cs="Times New Roman"/>
          <w:b/>
          <w:bCs/>
          <w:color w:val="000000"/>
          <w:sz w:val="28"/>
          <w:szCs w:val="28"/>
        </w:rPr>
        <w:t>«Земский учитель».</w:t>
      </w:r>
      <w:r w:rsidR="00F160E0" w:rsidRPr="00F160E0">
        <w:rPr>
          <w:rFonts w:ascii="Times New Roman" w:eastAsia="Times New Roman" w:hAnsi="Times New Roman" w:cs="Times New Roman"/>
          <w:color w:val="000000"/>
          <w:sz w:val="28"/>
          <w:szCs w:val="28"/>
        </w:rPr>
        <w:t xml:space="preserve"> Но нужно подходить к решению проблемы комплексно – можно использовать целевой приём, привлекать к работе студентов старших курсов. </w:t>
      </w:r>
      <w:r w:rsidR="00F160E0" w:rsidRPr="00F160E0">
        <w:rPr>
          <w:rFonts w:ascii="Times New Roman" w:eastAsia="Calibri" w:hAnsi="Times New Roman" w:cs="Times New Roman"/>
          <w:sz w:val="28"/>
          <w:szCs w:val="28"/>
        </w:rPr>
        <w:t>Управлению образования совместно с методическим центром и образовательными учреждениями предложить конкретные меры по укомплектованности образовательных организаций всех уровней к началу нового учебного года.</w:t>
      </w:r>
    </w:p>
    <w:p w:rsidR="00F160E0" w:rsidRPr="00F160E0" w:rsidRDefault="003212AC" w:rsidP="00AD214C">
      <w:pPr>
        <w:shd w:val="clear" w:color="auto" w:fill="FFFFFF"/>
        <w:tabs>
          <w:tab w:val="left" w:pos="993"/>
        </w:tabs>
        <w:spacing w:after="0" w:line="360" w:lineRule="auto"/>
        <w:ind w:firstLine="547"/>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F160E0" w:rsidRPr="00F160E0">
        <w:rPr>
          <w:rFonts w:ascii="Times New Roman" w:eastAsia="Times New Roman" w:hAnsi="Times New Roman" w:cs="Times New Roman"/>
          <w:color w:val="000000"/>
          <w:sz w:val="28"/>
          <w:szCs w:val="28"/>
          <w:lang w:eastAsia="ru-RU"/>
        </w:rPr>
        <w:t>Говоря о здоровье школьников, невозможно обойти стороной тему </w:t>
      </w:r>
      <w:r>
        <w:rPr>
          <w:rFonts w:ascii="Times New Roman" w:eastAsia="Times New Roman" w:hAnsi="Times New Roman" w:cs="Times New Roman"/>
          <w:color w:val="000000"/>
          <w:sz w:val="28"/>
          <w:szCs w:val="28"/>
          <w:lang w:eastAsia="ru-RU"/>
        </w:rPr>
        <w:t xml:space="preserve"> </w:t>
      </w:r>
      <w:r w:rsidR="00F160E0" w:rsidRPr="00F160E0">
        <w:rPr>
          <w:rFonts w:ascii="Times New Roman" w:eastAsia="Times New Roman" w:hAnsi="Times New Roman" w:cs="Times New Roman"/>
          <w:b/>
          <w:bCs/>
          <w:color w:val="000000"/>
          <w:sz w:val="28"/>
          <w:szCs w:val="28"/>
          <w:lang w:eastAsia="ru-RU"/>
        </w:rPr>
        <w:t>правильного и безопасного питания.</w:t>
      </w:r>
      <w:r w:rsidR="00F160E0" w:rsidRPr="00F160E0">
        <w:rPr>
          <w:rFonts w:ascii="Times New Roman" w:eastAsia="Times New Roman" w:hAnsi="Times New Roman" w:cs="Times New Roman"/>
          <w:color w:val="000000"/>
          <w:sz w:val="28"/>
          <w:szCs w:val="28"/>
          <w:lang w:eastAsia="ru-RU"/>
        </w:rPr>
        <w:t> Это важнейшая составляющая здорового образа жизни.</w:t>
      </w:r>
      <w:r w:rsidR="00F160E0" w:rsidRPr="00F160E0">
        <w:rPr>
          <w:rFonts w:ascii="Times New Roman" w:eastAsia="Times New Roman" w:hAnsi="Times New Roman" w:cs="Times New Roman"/>
          <w:b/>
          <w:bCs/>
          <w:color w:val="000000"/>
          <w:sz w:val="28"/>
          <w:szCs w:val="28"/>
          <w:lang w:eastAsia="ru-RU"/>
        </w:rPr>
        <w:t> </w:t>
      </w:r>
      <w:r w:rsidR="00F160E0" w:rsidRPr="00F160E0">
        <w:rPr>
          <w:rFonts w:ascii="Times New Roman" w:eastAsia="Times New Roman" w:hAnsi="Times New Roman" w:cs="Times New Roman"/>
          <w:color w:val="000000"/>
          <w:sz w:val="28"/>
          <w:szCs w:val="28"/>
          <w:lang w:eastAsia="ru-RU"/>
        </w:rPr>
        <w:t xml:space="preserve">Особенно, если мы говорим о наших детях. Улучшив школьное питание, мы значительно укрепим здоровье наших детей. Охват двухразовым горячим питанием в районе составляет 100%. </w:t>
      </w:r>
      <w:r w:rsidR="00F160E0" w:rsidRPr="00F160E0">
        <w:rPr>
          <w:rFonts w:ascii="Times New Roman" w:eastAsia="Times New Roman" w:hAnsi="Times New Roman" w:cs="Times New Roman"/>
          <w:sz w:val="28"/>
          <w:szCs w:val="28"/>
          <w:lang w:eastAsia="ru-RU"/>
        </w:rPr>
        <w:t>В рамках федерального проекта по организации бесплатного горячего питания для обучающихся</w:t>
      </w:r>
      <w:r>
        <w:rPr>
          <w:rFonts w:ascii="Times New Roman" w:eastAsia="Times New Roman" w:hAnsi="Times New Roman" w:cs="Times New Roman"/>
          <w:sz w:val="28"/>
          <w:szCs w:val="28"/>
          <w:lang w:eastAsia="ru-RU"/>
        </w:rPr>
        <w:t xml:space="preserve"> </w:t>
      </w:r>
      <w:r w:rsidR="00F160E0" w:rsidRPr="00F160E0">
        <w:rPr>
          <w:rFonts w:ascii="Times New Roman" w:eastAsia="Times New Roman" w:hAnsi="Times New Roman" w:cs="Times New Roman"/>
          <w:sz w:val="28"/>
          <w:szCs w:val="28"/>
          <w:lang w:eastAsia="ru-RU"/>
        </w:rPr>
        <w:t>1-4 классов 100% школьников начальных классов  обеспечены бесплатным горячим питанием. С декабря 2021 года для учащихся начальной школы проводится витаминизация</w:t>
      </w:r>
      <w:r>
        <w:rPr>
          <w:rFonts w:ascii="Times New Roman" w:eastAsia="Times New Roman" w:hAnsi="Times New Roman" w:cs="Times New Roman"/>
          <w:sz w:val="28"/>
          <w:szCs w:val="28"/>
          <w:lang w:eastAsia="ru-RU"/>
        </w:rPr>
        <w:t>:</w:t>
      </w:r>
      <w:r w:rsidR="00F160E0" w:rsidRPr="00F160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дети</w:t>
      </w:r>
      <w:r w:rsidR="00F160E0" w:rsidRPr="00F160E0">
        <w:rPr>
          <w:rFonts w:ascii="Times New Roman" w:eastAsia="Times New Roman" w:hAnsi="Times New Roman" w:cs="Times New Roman"/>
          <w:sz w:val="28"/>
          <w:szCs w:val="28"/>
          <w:lang w:eastAsia="ru-RU"/>
        </w:rPr>
        <w:t xml:space="preserve"> получают второй завтрак в виде фруктов и сока.</w:t>
      </w:r>
    </w:p>
    <w:p w:rsidR="003212AC" w:rsidRDefault="00F160E0" w:rsidP="00A32C4F">
      <w:pPr>
        <w:spacing w:after="0" w:line="360" w:lineRule="auto"/>
        <w:ind w:firstLine="709"/>
        <w:jc w:val="both"/>
        <w:rPr>
          <w:rFonts w:ascii="Times New Roman" w:eastAsia="Calibri" w:hAnsi="Times New Roman" w:cs="Times New Roman"/>
          <w:sz w:val="28"/>
          <w:szCs w:val="28"/>
        </w:rPr>
      </w:pPr>
      <w:r w:rsidRPr="00F160E0">
        <w:rPr>
          <w:rFonts w:ascii="Times New Roman" w:eastAsia="Calibri" w:hAnsi="Times New Roman" w:cs="Times New Roman"/>
          <w:sz w:val="28"/>
          <w:szCs w:val="28"/>
        </w:rPr>
        <w:t xml:space="preserve">Трудно спорить с утверждением, что воспитание - это фундаментальная часть нашей образовательной системы. С 1 сентября 2020 года вступили в силу поправки в Закон об образовании в части вопросов воспитания обучающихся. Впервые понятие воспитания закреплено законодательно. Какие ценности мы будем вкладывать в наше подрастающее поколение, что сможет дать нашим детям школа, </w:t>
      </w:r>
      <w:r w:rsidRPr="00F160E0">
        <w:rPr>
          <w:rFonts w:ascii="Times New Roman" w:eastAsia="Calibri" w:hAnsi="Times New Roman" w:cs="Times New Roman"/>
          <w:sz w:val="28"/>
          <w:szCs w:val="28"/>
        </w:rPr>
        <w:lastRenderedPageBreak/>
        <w:t xml:space="preserve">педагоги, какую среду мы сформируем вокруг ребенка с самого детства - все это системообразующие вещи для общества и формирования будущего нашей страны. </w:t>
      </w:r>
      <w:r w:rsidR="003212AC">
        <w:rPr>
          <w:rFonts w:ascii="Times New Roman" w:eastAsia="Calibri" w:hAnsi="Times New Roman" w:cs="Times New Roman"/>
          <w:sz w:val="28"/>
          <w:szCs w:val="28"/>
        </w:rPr>
        <w:t xml:space="preserve">   </w:t>
      </w:r>
    </w:p>
    <w:p w:rsidR="00F160E0" w:rsidRPr="00F160E0" w:rsidRDefault="003212AC" w:rsidP="00A32C4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xml:space="preserve">Согласно документу воспитательная работа становится одной из составных частей образовательной программы.  Сама по себе программа не является инструментом воспитания: ребенка воспитывает не документ, а педагог – своими действиями, словами, отношением. И ведущей здесь была и остается роль классного руководителя. Перед педагогической общественностью стоят  задачи, которые необходимо решать в учебном году: </w:t>
      </w:r>
    </w:p>
    <w:p w:rsidR="00F160E0" w:rsidRPr="00F160E0" w:rsidRDefault="00F160E0" w:rsidP="00A32C4F">
      <w:pPr>
        <w:spacing w:after="0" w:line="360" w:lineRule="auto"/>
        <w:ind w:firstLine="709"/>
        <w:jc w:val="both"/>
        <w:rPr>
          <w:rFonts w:ascii="Times New Roman" w:eastAsia="Calibri" w:hAnsi="Times New Roman" w:cs="Times New Roman"/>
          <w:sz w:val="28"/>
          <w:szCs w:val="28"/>
        </w:rPr>
      </w:pPr>
      <w:r w:rsidRPr="00F160E0">
        <w:rPr>
          <w:rFonts w:ascii="Times New Roman" w:eastAsia="Calibri" w:hAnsi="Times New Roman" w:cs="Times New Roman"/>
          <w:sz w:val="28"/>
          <w:szCs w:val="28"/>
        </w:rPr>
        <w:t xml:space="preserve">- создание условий для повышения качества системы воспитания и </w:t>
      </w:r>
      <w:proofErr w:type="gramStart"/>
      <w:r w:rsidRPr="00F160E0">
        <w:rPr>
          <w:rFonts w:ascii="Times New Roman" w:eastAsia="Calibri" w:hAnsi="Times New Roman" w:cs="Times New Roman"/>
          <w:sz w:val="28"/>
          <w:szCs w:val="28"/>
        </w:rPr>
        <w:t>социализации</w:t>
      </w:r>
      <w:proofErr w:type="gramEnd"/>
      <w:r w:rsidRPr="00F160E0">
        <w:rPr>
          <w:rFonts w:ascii="Times New Roman" w:eastAsia="Calibri" w:hAnsi="Times New Roman" w:cs="Times New Roman"/>
          <w:sz w:val="28"/>
          <w:szCs w:val="28"/>
        </w:rPr>
        <w:t xml:space="preserve"> обучающихся в образовательных учреждениях  </w:t>
      </w:r>
      <w:proofErr w:type="spellStart"/>
      <w:r w:rsidRPr="00F160E0">
        <w:rPr>
          <w:rFonts w:ascii="Times New Roman" w:eastAsia="Calibri" w:hAnsi="Times New Roman" w:cs="Times New Roman"/>
          <w:sz w:val="28"/>
          <w:szCs w:val="28"/>
        </w:rPr>
        <w:t>Кадошкинского</w:t>
      </w:r>
      <w:proofErr w:type="spellEnd"/>
      <w:r w:rsidRPr="00F160E0">
        <w:rPr>
          <w:rFonts w:ascii="Times New Roman" w:eastAsia="Calibri" w:hAnsi="Times New Roman" w:cs="Times New Roman"/>
          <w:sz w:val="28"/>
          <w:szCs w:val="28"/>
        </w:rPr>
        <w:t xml:space="preserve"> муниципального района, включая деятельность по поддержке семейного воспитания</w:t>
      </w:r>
      <w:r w:rsidR="005C4F33">
        <w:rPr>
          <w:rFonts w:ascii="Times New Roman" w:eastAsia="Calibri" w:hAnsi="Times New Roman" w:cs="Times New Roman"/>
          <w:sz w:val="28"/>
          <w:szCs w:val="28"/>
        </w:rPr>
        <w:t>,</w:t>
      </w:r>
      <w:r w:rsidRPr="00F160E0">
        <w:rPr>
          <w:rFonts w:ascii="Times New Roman" w:eastAsia="Calibri" w:hAnsi="Times New Roman" w:cs="Times New Roman"/>
          <w:sz w:val="28"/>
          <w:szCs w:val="28"/>
        </w:rPr>
        <w:t xml:space="preserve"> </w:t>
      </w:r>
      <w:r w:rsidR="005C4F33">
        <w:rPr>
          <w:rFonts w:ascii="Times New Roman" w:eastAsia="Calibri" w:hAnsi="Times New Roman" w:cs="Times New Roman"/>
          <w:sz w:val="28"/>
          <w:szCs w:val="28"/>
        </w:rPr>
        <w:t xml:space="preserve">   </w:t>
      </w:r>
      <w:r w:rsidRPr="00F160E0">
        <w:rPr>
          <w:rFonts w:ascii="Times New Roman" w:eastAsia="Calibri" w:hAnsi="Times New Roman" w:cs="Times New Roman"/>
          <w:sz w:val="28"/>
          <w:szCs w:val="28"/>
        </w:rPr>
        <w:t>гражданскому и патриотическому воспитанию детей</w:t>
      </w:r>
      <w:r w:rsidR="005C4F33">
        <w:rPr>
          <w:rFonts w:ascii="Times New Roman" w:eastAsia="Calibri" w:hAnsi="Times New Roman" w:cs="Times New Roman"/>
          <w:sz w:val="28"/>
          <w:szCs w:val="28"/>
        </w:rPr>
        <w:t xml:space="preserve">, </w:t>
      </w:r>
      <w:r w:rsidRPr="00F160E0">
        <w:rPr>
          <w:rFonts w:ascii="Times New Roman" w:eastAsia="Calibri" w:hAnsi="Times New Roman" w:cs="Times New Roman"/>
          <w:sz w:val="28"/>
          <w:szCs w:val="28"/>
        </w:rPr>
        <w:t>формированию российской идентичности и духовно-нравственному воспитанию детей на основе российских традиционных ценностей</w:t>
      </w:r>
      <w:r w:rsidR="005C4F33">
        <w:rPr>
          <w:rFonts w:ascii="Times New Roman" w:eastAsia="Calibri" w:hAnsi="Times New Roman" w:cs="Times New Roman"/>
          <w:sz w:val="28"/>
          <w:szCs w:val="28"/>
        </w:rPr>
        <w:t>, по</w:t>
      </w:r>
      <w:r w:rsidRPr="00F160E0">
        <w:rPr>
          <w:rFonts w:ascii="Times New Roman" w:eastAsia="Calibri" w:hAnsi="Times New Roman" w:cs="Times New Roman"/>
          <w:sz w:val="28"/>
          <w:szCs w:val="28"/>
        </w:rPr>
        <w:t xml:space="preserve"> приобщению детей к культурному наследию</w:t>
      </w:r>
      <w:r w:rsidR="005C4F33">
        <w:rPr>
          <w:rFonts w:ascii="Times New Roman" w:eastAsia="Calibri" w:hAnsi="Times New Roman" w:cs="Times New Roman"/>
          <w:sz w:val="28"/>
          <w:szCs w:val="28"/>
        </w:rPr>
        <w:t>,</w:t>
      </w:r>
      <w:r w:rsidRPr="00F160E0">
        <w:rPr>
          <w:rFonts w:ascii="Times New Roman" w:eastAsia="Calibri" w:hAnsi="Times New Roman" w:cs="Times New Roman"/>
          <w:sz w:val="28"/>
          <w:szCs w:val="28"/>
        </w:rPr>
        <w:t xml:space="preserve"> популяризации среди детей научных знаний</w:t>
      </w:r>
      <w:r w:rsidR="005C4F33">
        <w:rPr>
          <w:rFonts w:ascii="Times New Roman" w:eastAsia="Calibri" w:hAnsi="Times New Roman" w:cs="Times New Roman"/>
          <w:sz w:val="28"/>
          <w:szCs w:val="28"/>
        </w:rPr>
        <w:t xml:space="preserve">, </w:t>
      </w:r>
      <w:r w:rsidRPr="00F160E0">
        <w:rPr>
          <w:rFonts w:ascii="Times New Roman" w:eastAsia="Calibri" w:hAnsi="Times New Roman" w:cs="Times New Roman"/>
          <w:sz w:val="28"/>
          <w:szCs w:val="28"/>
        </w:rPr>
        <w:t>физическому воспитанию и формированию культуры здоровья</w:t>
      </w:r>
      <w:r w:rsidR="005C4F33">
        <w:rPr>
          <w:rFonts w:ascii="Times New Roman" w:eastAsia="Calibri" w:hAnsi="Times New Roman" w:cs="Times New Roman"/>
          <w:sz w:val="28"/>
          <w:szCs w:val="28"/>
        </w:rPr>
        <w:t>,</w:t>
      </w:r>
      <w:r w:rsidRPr="00F160E0">
        <w:rPr>
          <w:rFonts w:ascii="Times New Roman" w:eastAsia="Calibri" w:hAnsi="Times New Roman" w:cs="Times New Roman"/>
          <w:sz w:val="28"/>
          <w:szCs w:val="28"/>
        </w:rPr>
        <w:t xml:space="preserve"> трудовому воспитанию детей и их профессиональному самоопределению</w:t>
      </w:r>
      <w:r w:rsidR="005C4F33">
        <w:rPr>
          <w:rFonts w:ascii="Times New Roman" w:eastAsia="Calibri" w:hAnsi="Times New Roman" w:cs="Times New Roman"/>
          <w:sz w:val="28"/>
          <w:szCs w:val="28"/>
        </w:rPr>
        <w:t>,</w:t>
      </w:r>
      <w:r w:rsidRPr="00F160E0">
        <w:rPr>
          <w:rFonts w:ascii="Times New Roman" w:eastAsia="Calibri" w:hAnsi="Times New Roman" w:cs="Times New Roman"/>
          <w:sz w:val="28"/>
          <w:szCs w:val="28"/>
        </w:rPr>
        <w:t xml:space="preserve"> экологическому воспитанию и развитию добровольчества.</w:t>
      </w:r>
    </w:p>
    <w:p w:rsidR="00C5270F" w:rsidRDefault="00F160E0" w:rsidP="00A32C4F">
      <w:pPr>
        <w:spacing w:after="0" w:line="360" w:lineRule="auto"/>
        <w:jc w:val="both"/>
        <w:rPr>
          <w:rFonts w:ascii="Times New Roman" w:eastAsia="Calibri" w:hAnsi="Times New Roman" w:cs="Times New Roman"/>
          <w:sz w:val="28"/>
          <w:szCs w:val="28"/>
        </w:rPr>
      </w:pPr>
      <w:r w:rsidRPr="00F160E0">
        <w:rPr>
          <w:rFonts w:ascii="Times New Roman" w:eastAsia="Calibri" w:hAnsi="Times New Roman" w:cs="Times New Roman"/>
          <w:sz w:val="28"/>
          <w:szCs w:val="28"/>
        </w:rPr>
        <w:tab/>
      </w:r>
      <w:r w:rsidR="00BA0FF1">
        <w:rPr>
          <w:rFonts w:ascii="Times New Roman" w:eastAsia="Calibri" w:hAnsi="Times New Roman" w:cs="Times New Roman"/>
          <w:sz w:val="28"/>
          <w:szCs w:val="28"/>
        </w:rPr>
        <w:t xml:space="preserve">  </w:t>
      </w:r>
      <w:r w:rsidRPr="00F160E0">
        <w:rPr>
          <w:rFonts w:ascii="Times New Roman" w:eastAsia="Calibri" w:hAnsi="Times New Roman" w:cs="Times New Roman"/>
          <w:sz w:val="28"/>
          <w:szCs w:val="28"/>
        </w:rPr>
        <w:t xml:space="preserve">Говоря о воспитательной системе школ нельзя не сказать о её преемственности с </w:t>
      </w:r>
      <w:r w:rsidRPr="00F160E0">
        <w:rPr>
          <w:rFonts w:ascii="Times New Roman" w:eastAsia="Calibri" w:hAnsi="Times New Roman" w:cs="Times New Roman"/>
          <w:b/>
          <w:sz w:val="28"/>
          <w:szCs w:val="28"/>
        </w:rPr>
        <w:t>детским садом</w:t>
      </w:r>
      <w:r w:rsidRPr="00F160E0">
        <w:rPr>
          <w:rFonts w:ascii="Times New Roman" w:eastAsia="Calibri" w:hAnsi="Times New Roman" w:cs="Times New Roman"/>
          <w:sz w:val="28"/>
          <w:szCs w:val="28"/>
        </w:rPr>
        <w:t xml:space="preserve">. То, что получает ребёнок в детском саду, становится основой обучения и воспитания в школе. Муниципальная система </w:t>
      </w:r>
      <w:r w:rsidRPr="00F160E0">
        <w:rPr>
          <w:rFonts w:ascii="Times New Roman" w:eastAsia="Calibri" w:hAnsi="Times New Roman" w:cs="Times New Roman"/>
          <w:b/>
          <w:sz w:val="28"/>
          <w:szCs w:val="28"/>
        </w:rPr>
        <w:t>дошкольного образования</w:t>
      </w:r>
      <w:r w:rsidRPr="00F160E0">
        <w:rPr>
          <w:rFonts w:ascii="Times New Roman" w:eastAsia="Calibri" w:hAnsi="Times New Roman" w:cs="Times New Roman"/>
          <w:sz w:val="28"/>
          <w:szCs w:val="28"/>
        </w:rPr>
        <w:t xml:space="preserve"> предоставляет разнообразный спектр образовательных, развивающих услуг с учетом возрастных и индивидуальных особенностей развития ребенка.</w:t>
      </w:r>
    </w:p>
    <w:p w:rsidR="00F160E0" w:rsidRPr="00F160E0" w:rsidRDefault="00C5270F" w:rsidP="00A32C4F">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xml:space="preserve">Услугу дошкольного образования в </w:t>
      </w:r>
      <w:r>
        <w:rPr>
          <w:rFonts w:ascii="Times New Roman" w:eastAsia="Calibri" w:hAnsi="Times New Roman" w:cs="Times New Roman"/>
          <w:sz w:val="28"/>
          <w:szCs w:val="28"/>
        </w:rPr>
        <w:t>2021</w:t>
      </w:r>
      <w:r w:rsidR="00F160E0" w:rsidRPr="00F160E0">
        <w:rPr>
          <w:rFonts w:ascii="Times New Roman" w:eastAsia="Calibri" w:hAnsi="Times New Roman" w:cs="Times New Roman"/>
          <w:sz w:val="28"/>
          <w:szCs w:val="28"/>
        </w:rPr>
        <w:t xml:space="preserve"> году получали – 204 чел.</w:t>
      </w: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xml:space="preserve">Удовлетворенность потребности населения в услугах дошкольного образования составляет 100%. </w:t>
      </w:r>
    </w:p>
    <w:p w:rsidR="00F160E0" w:rsidRPr="00F160E0" w:rsidRDefault="00C5270F" w:rsidP="00A32C4F">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xml:space="preserve">Однако, одно из зданий детского сада «Теремок» не соответствует современным требованиям и нормам и  требует капитального ремонта либо строительства нового здания. </w:t>
      </w:r>
    </w:p>
    <w:p w:rsidR="00F160E0" w:rsidRPr="00F160E0" w:rsidRDefault="00F160E0" w:rsidP="00A32C4F">
      <w:pPr>
        <w:spacing w:after="0" w:line="360" w:lineRule="auto"/>
        <w:jc w:val="both"/>
        <w:rPr>
          <w:rFonts w:ascii="Times New Roman" w:eastAsia="Calibri" w:hAnsi="Times New Roman" w:cs="Times New Roman"/>
          <w:sz w:val="28"/>
          <w:szCs w:val="28"/>
        </w:rPr>
      </w:pPr>
      <w:r w:rsidRPr="00F160E0">
        <w:rPr>
          <w:rFonts w:ascii="Times New Roman" w:eastAsia="Calibri" w:hAnsi="Times New Roman" w:cs="Times New Roman"/>
          <w:sz w:val="28"/>
          <w:szCs w:val="28"/>
        </w:rPr>
        <w:lastRenderedPageBreak/>
        <w:t xml:space="preserve"> </w:t>
      </w:r>
      <w:r w:rsidR="00C5270F">
        <w:rPr>
          <w:rFonts w:ascii="Times New Roman" w:eastAsia="Calibri" w:hAnsi="Times New Roman" w:cs="Times New Roman"/>
          <w:sz w:val="28"/>
          <w:szCs w:val="28"/>
        </w:rPr>
        <w:t xml:space="preserve">           </w:t>
      </w:r>
      <w:r w:rsidRPr="00F160E0">
        <w:rPr>
          <w:rFonts w:ascii="Times New Roman" w:eastAsia="Calibri" w:hAnsi="Times New Roman" w:cs="Times New Roman"/>
          <w:sz w:val="28"/>
          <w:szCs w:val="28"/>
        </w:rPr>
        <w:t>Поэтому управлению образования совместно с заместителем Главы района по строительству, транспорту, промышленности и связи внести предложения по решению данного вопроса.</w:t>
      </w:r>
    </w:p>
    <w:p w:rsidR="00F160E0" w:rsidRPr="00F160E0" w:rsidRDefault="00C5270F" w:rsidP="00A32C4F">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В новом  году система дошкольного образования  продолжит  решать следующие задачи:</w:t>
      </w:r>
    </w:p>
    <w:p w:rsidR="00F160E0" w:rsidRPr="00F160E0" w:rsidRDefault="00C5270F" w:rsidP="00A32C4F">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xml:space="preserve">- это обеспечение равных возможностей для полноценного развития каждого ребенка в период дошкольного детства; </w:t>
      </w:r>
    </w:p>
    <w:p w:rsidR="00F160E0" w:rsidRPr="00F160E0" w:rsidRDefault="00C5270F" w:rsidP="00A32C4F">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0E0" w:rsidRPr="00F160E0">
        <w:rPr>
          <w:rFonts w:ascii="Times New Roman" w:eastAsia="Calibri" w:hAnsi="Times New Roman" w:cs="Times New Roman"/>
          <w:sz w:val="28"/>
          <w:szCs w:val="28"/>
        </w:rPr>
        <w:t>- создание благоприятных условий развития детей в соответствии с их возрастными и индивидуальными особенностями и склонностями.</w:t>
      </w:r>
    </w:p>
    <w:p w:rsidR="00F160E0" w:rsidRPr="00F160E0" w:rsidRDefault="00C5270F" w:rsidP="00A32C4F">
      <w:pPr>
        <w:tabs>
          <w:tab w:val="left" w:pos="1134"/>
        </w:tabs>
        <w:spacing w:after="0" w:line="36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1555A8">
        <w:rPr>
          <w:rFonts w:ascii="Times New Roman" w:eastAsia="Times New Roman" w:hAnsi="Times New Roman" w:cs="Times New Roman"/>
          <w:color w:val="000000"/>
          <w:sz w:val="28"/>
          <w:szCs w:val="28"/>
        </w:rPr>
        <w:t xml:space="preserve">  </w:t>
      </w:r>
      <w:r w:rsidR="00F160E0" w:rsidRPr="00F160E0">
        <w:rPr>
          <w:rFonts w:ascii="Times New Roman" w:eastAsia="Times New Roman" w:hAnsi="Times New Roman" w:cs="Times New Roman"/>
          <w:color w:val="000000"/>
          <w:sz w:val="28"/>
          <w:szCs w:val="28"/>
        </w:rPr>
        <w:t>Как отметил Глава Республики Мордовия – «Важную роль в реализации культурной политики играет работа с молодежью. По поручению Президента страны с 1 сентября стартовала </w:t>
      </w:r>
      <w:r w:rsidR="00F160E0" w:rsidRPr="00F160E0">
        <w:rPr>
          <w:rFonts w:ascii="Times New Roman" w:eastAsia="Times New Roman" w:hAnsi="Times New Roman" w:cs="Times New Roman"/>
          <w:b/>
          <w:bCs/>
          <w:color w:val="000000"/>
          <w:sz w:val="28"/>
          <w:szCs w:val="28"/>
        </w:rPr>
        <w:t>программа «Пушкинская карта»</w:t>
      </w:r>
      <w:r w:rsidR="00F160E0" w:rsidRPr="00F160E0">
        <w:rPr>
          <w:rFonts w:ascii="Times New Roman" w:eastAsia="Times New Roman" w:hAnsi="Times New Roman" w:cs="Times New Roman"/>
          <w:color w:val="000000"/>
          <w:sz w:val="28"/>
          <w:szCs w:val="28"/>
        </w:rPr>
        <w:t>. Это уникальная государственная поддержка для учреждений культуры, а для молодежи – возможность посетить любое культурное мероприятие по всей России». Учащиеся школ района так же приняли участие в этом проекте</w:t>
      </w:r>
      <w:r>
        <w:rPr>
          <w:rFonts w:ascii="Times New Roman" w:eastAsia="Times New Roman" w:hAnsi="Times New Roman" w:cs="Times New Roman"/>
          <w:color w:val="000000"/>
          <w:sz w:val="28"/>
          <w:szCs w:val="28"/>
        </w:rPr>
        <w:t xml:space="preserve"> (</w:t>
      </w:r>
      <w:r w:rsidR="00F160E0" w:rsidRPr="00F160E0">
        <w:rPr>
          <w:rFonts w:ascii="Times New Roman" w:eastAsia="Times New Roman" w:hAnsi="Times New Roman" w:cs="Times New Roman"/>
          <w:color w:val="000000"/>
          <w:sz w:val="28"/>
          <w:szCs w:val="28"/>
        </w:rPr>
        <w:t>85% учащихся в возрасте от 14 лет  оформили «Пушкинскую карту»</w:t>
      </w:r>
      <w:r>
        <w:rPr>
          <w:rFonts w:ascii="Times New Roman" w:eastAsia="Times New Roman" w:hAnsi="Times New Roman" w:cs="Times New Roman"/>
          <w:color w:val="000000"/>
          <w:sz w:val="28"/>
          <w:szCs w:val="28"/>
        </w:rPr>
        <w:t>)</w:t>
      </w:r>
      <w:r w:rsidR="00F160E0" w:rsidRPr="00F160E0">
        <w:rPr>
          <w:rFonts w:ascii="Times New Roman" w:eastAsia="Times New Roman" w:hAnsi="Times New Roman" w:cs="Times New Roman"/>
          <w:color w:val="000000"/>
          <w:sz w:val="28"/>
          <w:szCs w:val="28"/>
        </w:rPr>
        <w:t>.</w:t>
      </w:r>
      <w:r w:rsidR="00F160E0" w:rsidRPr="00F160E0">
        <w:rPr>
          <w:rFonts w:ascii="Franklin Gothic Book" w:eastAsia="Times New Roman" w:hAnsi="Franklin Gothic Book" w:cs="Times New Roman"/>
          <w:color w:val="545050"/>
          <w:sz w:val="18"/>
          <w:szCs w:val="18"/>
        </w:rPr>
        <w:t xml:space="preserve"> </w:t>
      </w:r>
      <w:r w:rsidR="00F160E0" w:rsidRPr="00F160E0">
        <w:rPr>
          <w:rFonts w:ascii="Times New Roman" w:eastAsia="Times New Roman" w:hAnsi="Times New Roman" w:cs="Times New Roman"/>
          <w:color w:val="000000"/>
          <w:sz w:val="28"/>
          <w:szCs w:val="28"/>
        </w:rPr>
        <w:t>Школьники  посещали районные, республиканские мероприятия, которые проходили на базе Дома культуры, а так же совершали экскурсии в город Саранск. В новом году номинал Пушкинской карты составит 5 тысяч рублей. Перед управлением образования, общеобразовательными учреждениями стоит задача -   привлечь 100% школьников данного возраста к посещению культурных мероприятий, как на территории района, так и Республики.</w:t>
      </w:r>
    </w:p>
    <w:p w:rsidR="00F160E0" w:rsidRPr="00F160E0" w:rsidRDefault="00C5270F" w:rsidP="00A32C4F">
      <w:pPr>
        <w:tabs>
          <w:tab w:val="left" w:pos="1134"/>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shd w:val="clear" w:color="auto" w:fill="FFFFFF"/>
        </w:rPr>
        <w:t xml:space="preserve">             </w:t>
      </w:r>
      <w:r w:rsidR="001555A8">
        <w:rPr>
          <w:rFonts w:ascii="Times New Roman" w:eastAsia="Calibri" w:hAnsi="Times New Roman" w:cs="Times New Roman"/>
          <w:color w:val="000000"/>
          <w:sz w:val="28"/>
          <w:szCs w:val="28"/>
          <w:shd w:val="clear" w:color="auto" w:fill="FFFFFF"/>
        </w:rPr>
        <w:t xml:space="preserve">  </w:t>
      </w:r>
      <w:r w:rsidR="00F160E0" w:rsidRPr="00F160E0">
        <w:rPr>
          <w:rFonts w:ascii="Times New Roman" w:eastAsia="Calibri" w:hAnsi="Times New Roman" w:cs="Times New Roman"/>
          <w:color w:val="000000"/>
          <w:sz w:val="28"/>
          <w:szCs w:val="28"/>
          <w:shd w:val="clear" w:color="auto" w:fill="FFFFFF"/>
        </w:rPr>
        <w:t>Важнейшей задачей государства является приобщение молодого поколения к духовно-нравственным ценностям. Необходимо вовлекать в </w:t>
      </w:r>
      <w:r w:rsidR="00F160E0" w:rsidRPr="00F160E0">
        <w:rPr>
          <w:rFonts w:ascii="Times New Roman" w:eastAsia="Calibri" w:hAnsi="Times New Roman" w:cs="Times New Roman"/>
          <w:b/>
          <w:bCs/>
          <w:color w:val="000000"/>
          <w:sz w:val="28"/>
          <w:szCs w:val="28"/>
          <w:shd w:val="clear" w:color="auto" w:fill="FFFFFF"/>
        </w:rPr>
        <w:t>общественные проекты</w:t>
      </w:r>
      <w:r w:rsidR="00F160E0" w:rsidRPr="00F160E0">
        <w:rPr>
          <w:rFonts w:ascii="Times New Roman" w:eastAsia="Calibri" w:hAnsi="Times New Roman" w:cs="Times New Roman"/>
          <w:color w:val="000000"/>
          <w:sz w:val="28"/>
          <w:szCs w:val="28"/>
          <w:shd w:val="clear" w:color="auto" w:fill="FFFFFF"/>
        </w:rPr>
        <w:t> как можно больше детей и молодежи. На территории района развиты и работают следующие организации:   «</w:t>
      </w:r>
      <w:proofErr w:type="gramStart"/>
      <w:r w:rsidR="00F160E0" w:rsidRPr="00F160E0">
        <w:rPr>
          <w:rFonts w:ascii="Times New Roman" w:eastAsia="Calibri" w:hAnsi="Times New Roman" w:cs="Times New Roman"/>
          <w:color w:val="000000"/>
          <w:sz w:val="28"/>
          <w:szCs w:val="28"/>
          <w:shd w:val="clear" w:color="auto" w:fill="FFFFFF"/>
        </w:rPr>
        <w:t>Российское</w:t>
      </w:r>
      <w:proofErr w:type="gramEnd"/>
      <w:r w:rsidR="00F160E0" w:rsidRPr="00F160E0">
        <w:rPr>
          <w:rFonts w:ascii="Times New Roman" w:eastAsia="Calibri" w:hAnsi="Times New Roman" w:cs="Times New Roman"/>
          <w:color w:val="000000"/>
          <w:sz w:val="28"/>
          <w:szCs w:val="28"/>
          <w:shd w:val="clear" w:color="auto" w:fill="FFFFFF"/>
        </w:rPr>
        <w:t xml:space="preserve"> движении школьников»,  «</w:t>
      </w:r>
      <w:proofErr w:type="spellStart"/>
      <w:r w:rsidR="00F160E0" w:rsidRPr="00F160E0">
        <w:rPr>
          <w:rFonts w:ascii="Times New Roman" w:eastAsia="Calibri" w:hAnsi="Times New Roman" w:cs="Times New Roman"/>
          <w:color w:val="000000"/>
          <w:sz w:val="28"/>
          <w:szCs w:val="28"/>
          <w:shd w:val="clear" w:color="auto" w:fill="FFFFFF"/>
        </w:rPr>
        <w:t>Юнармия</w:t>
      </w:r>
      <w:proofErr w:type="spellEnd"/>
      <w:r w:rsidR="00F160E0" w:rsidRPr="00F160E0">
        <w:rPr>
          <w:rFonts w:ascii="Times New Roman" w:eastAsia="Calibri" w:hAnsi="Times New Roman" w:cs="Times New Roman"/>
          <w:color w:val="000000"/>
          <w:sz w:val="28"/>
          <w:szCs w:val="28"/>
          <w:shd w:val="clear" w:color="auto" w:fill="FFFFFF"/>
        </w:rPr>
        <w:t xml:space="preserve">»,  </w:t>
      </w:r>
      <w:r w:rsidR="00F160E0" w:rsidRPr="00F160E0">
        <w:rPr>
          <w:rFonts w:ascii="Times New Roman" w:eastAsia="Calibri" w:hAnsi="Times New Roman" w:cs="Times New Roman"/>
          <w:color w:val="000000"/>
          <w:sz w:val="28"/>
          <w:szCs w:val="28"/>
        </w:rPr>
        <w:t xml:space="preserve">на базе 5 образовательных учреждений работают 5 волонтерских отрядов, объединяющих 89 неравнодушных, активных ребят. Волонтеры помогают социально незащищенным гражданам, улучшают экологию, сохраняют историческую память, оказывают «тимуровскую помощь» ветеранам войны и труда, солдатским вдовам. </w:t>
      </w:r>
      <w:r w:rsidR="00F160E0" w:rsidRPr="00F160E0">
        <w:rPr>
          <w:rFonts w:ascii="Times New Roman" w:eastAsia="Calibri" w:hAnsi="Times New Roman" w:cs="Times New Roman"/>
          <w:sz w:val="28"/>
          <w:szCs w:val="28"/>
        </w:rPr>
        <w:t>Школьники принимали участие во всех мероприятиях, посвящённых 76-летию Великой Победы.</w:t>
      </w:r>
    </w:p>
    <w:p w:rsidR="00F160E0" w:rsidRPr="00F160E0" w:rsidRDefault="00C5270F" w:rsidP="00A32C4F">
      <w:pPr>
        <w:shd w:val="clear" w:color="auto" w:fill="FFFFFF"/>
        <w:tabs>
          <w:tab w:val="left" w:pos="1134"/>
        </w:tabs>
        <w:spacing w:after="216"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1555A8">
        <w:rPr>
          <w:rFonts w:ascii="Times New Roman" w:eastAsia="Times New Roman" w:hAnsi="Times New Roman" w:cs="Times New Roman"/>
          <w:color w:val="000000"/>
          <w:sz w:val="28"/>
          <w:szCs w:val="28"/>
          <w:lang w:eastAsia="ru-RU"/>
        </w:rPr>
        <w:t xml:space="preserve">   </w:t>
      </w:r>
      <w:r w:rsidR="00F160E0" w:rsidRPr="00F160E0">
        <w:rPr>
          <w:rFonts w:ascii="Times New Roman" w:eastAsia="Times New Roman" w:hAnsi="Times New Roman" w:cs="Times New Roman"/>
          <w:color w:val="000000"/>
          <w:sz w:val="28"/>
          <w:szCs w:val="28"/>
          <w:lang w:eastAsia="ru-RU"/>
        </w:rPr>
        <w:t>Такую работу необходимо провести и в преддверии празднования 77-летия Великой Победы.</w:t>
      </w:r>
    </w:p>
    <w:p w:rsidR="00336B68" w:rsidRPr="003A3334" w:rsidRDefault="00AD214C" w:rsidP="00A32C4F">
      <w:pPr>
        <w:tabs>
          <w:tab w:val="left" w:pos="941"/>
        </w:tabs>
        <w:spacing w:after="0"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336B68" w:rsidRPr="003A3334">
        <w:rPr>
          <w:rFonts w:ascii="Times New Roman" w:eastAsia="Times New Roman" w:hAnsi="Times New Roman" w:cs="Times New Roman"/>
          <w:b/>
          <w:sz w:val="28"/>
          <w:szCs w:val="28"/>
        </w:rPr>
        <w:t>Физкультура и спорт</w:t>
      </w:r>
    </w:p>
    <w:p w:rsidR="00D413B4" w:rsidRDefault="00D413B4" w:rsidP="00AD214C">
      <w:pPr>
        <w:tabs>
          <w:tab w:val="left" w:pos="993"/>
        </w:tabs>
        <w:spacing w:after="0" w:line="360" w:lineRule="auto"/>
        <w:ind w:firstLine="851"/>
        <w:jc w:val="both"/>
        <w:rPr>
          <w:rFonts w:ascii="Times New Roman" w:eastAsia="Times New Roman" w:hAnsi="Times New Roman" w:cs="Times New Roman"/>
          <w:sz w:val="28"/>
          <w:szCs w:val="28"/>
          <w:lang w:eastAsia="ru-RU"/>
        </w:rPr>
      </w:pPr>
    </w:p>
    <w:p w:rsidR="00336B68" w:rsidRPr="00336B68" w:rsidRDefault="00336B68" w:rsidP="00AD214C">
      <w:pPr>
        <w:tabs>
          <w:tab w:val="left" w:pos="993"/>
        </w:tabs>
        <w:spacing w:after="0" w:line="360" w:lineRule="auto"/>
        <w:ind w:firstLine="851"/>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В спортивной школе работают 2 основных педагогических работника и 9 тренеров-преподавателей по совместительству.</w:t>
      </w:r>
      <w:r>
        <w:rPr>
          <w:rFonts w:ascii="Times New Roman" w:eastAsia="Times New Roman" w:hAnsi="Times New Roman" w:cs="Times New Roman"/>
          <w:sz w:val="28"/>
          <w:szCs w:val="28"/>
          <w:lang w:eastAsia="ru-RU"/>
        </w:rPr>
        <w:t xml:space="preserve"> </w:t>
      </w:r>
      <w:r w:rsidRPr="00336B68">
        <w:rPr>
          <w:rFonts w:ascii="Times New Roman" w:eastAsia="Times New Roman" w:hAnsi="Times New Roman" w:cs="Times New Roman"/>
          <w:sz w:val="28"/>
          <w:szCs w:val="28"/>
          <w:lang w:eastAsia="ru-RU"/>
        </w:rPr>
        <w:t>Учебно-тренировочные занятия ведутся в физкультурно-оздоровительном комплексе, стадионе «Электротехник»</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рп</w:t>
      </w:r>
      <w:proofErr w:type="spellEnd"/>
      <w:r w:rsidRPr="00336B6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Кадошкино</w:t>
      </w:r>
      <w:proofErr w:type="spellEnd"/>
      <w:r w:rsidRPr="00336B68">
        <w:rPr>
          <w:rFonts w:ascii="Times New Roman" w:eastAsia="Times New Roman" w:hAnsi="Times New Roman" w:cs="Times New Roman"/>
          <w:sz w:val="28"/>
          <w:szCs w:val="28"/>
          <w:lang w:eastAsia="ru-RU"/>
        </w:rPr>
        <w:t xml:space="preserve">, а также на базе </w:t>
      </w:r>
      <w:proofErr w:type="spellStart"/>
      <w:r w:rsidRPr="00336B68">
        <w:rPr>
          <w:rFonts w:ascii="Times New Roman" w:eastAsia="Times New Roman" w:hAnsi="Times New Roman" w:cs="Times New Roman"/>
          <w:sz w:val="28"/>
          <w:szCs w:val="28"/>
          <w:lang w:eastAsia="ru-RU"/>
        </w:rPr>
        <w:t>Кадошкинской</w:t>
      </w:r>
      <w:proofErr w:type="spellEnd"/>
      <w:r w:rsidRPr="00336B6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Латышовской</w:t>
      </w:r>
      <w:proofErr w:type="spellEnd"/>
      <w:r w:rsidRPr="00336B6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Адашевской</w:t>
      </w:r>
      <w:proofErr w:type="spellEnd"/>
      <w:r w:rsidRPr="00336B68">
        <w:rPr>
          <w:rFonts w:ascii="Times New Roman" w:eastAsia="Times New Roman" w:hAnsi="Times New Roman" w:cs="Times New Roman"/>
          <w:sz w:val="28"/>
          <w:szCs w:val="28"/>
          <w:lang w:eastAsia="ru-RU"/>
        </w:rPr>
        <w:t xml:space="preserve"> и </w:t>
      </w:r>
      <w:proofErr w:type="spellStart"/>
      <w:r w:rsidRPr="00336B68">
        <w:rPr>
          <w:rFonts w:ascii="Times New Roman" w:eastAsia="Times New Roman" w:hAnsi="Times New Roman" w:cs="Times New Roman"/>
          <w:sz w:val="28"/>
          <w:szCs w:val="28"/>
          <w:lang w:eastAsia="ru-RU"/>
        </w:rPr>
        <w:t>Большеполянской</w:t>
      </w:r>
      <w:proofErr w:type="spellEnd"/>
      <w:r w:rsidRPr="00336B68">
        <w:rPr>
          <w:rFonts w:ascii="Times New Roman" w:eastAsia="Times New Roman" w:hAnsi="Times New Roman" w:cs="Times New Roman"/>
          <w:sz w:val="28"/>
          <w:szCs w:val="28"/>
          <w:lang w:eastAsia="ru-RU"/>
        </w:rPr>
        <w:t xml:space="preserve"> общеобразовательных школ района. Спортивные секции представлены занятиями по баскетболу, волейболу, настольному теннису, легкой атлетике, гиревому спорту, футболу и групп оздоровительной направленности. В настоящее время действует 16 групп. Одновременно в них занимаются 289 учащихся от 6 до 18 лет.</w:t>
      </w:r>
    </w:p>
    <w:p w:rsidR="00336B68" w:rsidRPr="00336B68" w:rsidRDefault="00336B68" w:rsidP="00A32C4F">
      <w:pPr>
        <w:spacing w:after="0" w:line="360" w:lineRule="auto"/>
        <w:ind w:firstLine="720"/>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На базе общеобразовательных школ – </w:t>
      </w:r>
      <w:proofErr w:type="spellStart"/>
      <w:r w:rsidRPr="00336B68">
        <w:rPr>
          <w:rFonts w:ascii="Times New Roman" w:eastAsia="Times New Roman" w:hAnsi="Times New Roman" w:cs="Times New Roman"/>
          <w:sz w:val="28"/>
          <w:szCs w:val="28"/>
          <w:lang w:eastAsia="ru-RU"/>
        </w:rPr>
        <w:t>Кадошкинской</w:t>
      </w:r>
      <w:proofErr w:type="spellEnd"/>
      <w:r w:rsidRPr="00336B6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Латышовской</w:t>
      </w:r>
      <w:proofErr w:type="spellEnd"/>
      <w:r w:rsidRPr="00336B68">
        <w:rPr>
          <w:rFonts w:ascii="Times New Roman" w:eastAsia="Times New Roman" w:hAnsi="Times New Roman" w:cs="Times New Roman"/>
          <w:sz w:val="28"/>
          <w:szCs w:val="28"/>
          <w:lang w:eastAsia="ru-RU"/>
        </w:rPr>
        <w:t xml:space="preserve"> и </w:t>
      </w:r>
      <w:proofErr w:type="spellStart"/>
      <w:r w:rsidRPr="00336B68">
        <w:rPr>
          <w:rFonts w:ascii="Times New Roman" w:eastAsia="Times New Roman" w:hAnsi="Times New Roman" w:cs="Times New Roman"/>
          <w:sz w:val="28"/>
          <w:szCs w:val="28"/>
          <w:lang w:eastAsia="ru-RU"/>
        </w:rPr>
        <w:t>Адашевской</w:t>
      </w:r>
      <w:proofErr w:type="spellEnd"/>
      <w:r w:rsidRPr="00336B68">
        <w:rPr>
          <w:rFonts w:ascii="Times New Roman" w:eastAsia="Times New Roman" w:hAnsi="Times New Roman" w:cs="Times New Roman"/>
          <w:sz w:val="28"/>
          <w:szCs w:val="28"/>
          <w:lang w:eastAsia="ru-RU"/>
        </w:rPr>
        <w:t xml:space="preserve"> – созданы физкультурно-спортивные клубы для учащихся.</w:t>
      </w:r>
    </w:p>
    <w:p w:rsidR="00336B68" w:rsidRPr="00336B68" w:rsidRDefault="00336B68" w:rsidP="00A32C4F">
      <w:pPr>
        <w:spacing w:after="0" w:line="360" w:lineRule="auto"/>
        <w:ind w:firstLine="720"/>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Также на базе МБУ </w:t>
      </w:r>
      <w:proofErr w:type="gramStart"/>
      <w:r w:rsidRPr="00336B68">
        <w:rPr>
          <w:rFonts w:ascii="Times New Roman" w:eastAsia="Times New Roman" w:hAnsi="Times New Roman" w:cs="Times New Roman"/>
          <w:sz w:val="28"/>
          <w:szCs w:val="28"/>
          <w:lang w:eastAsia="ru-RU"/>
        </w:rPr>
        <w:t>ДО</w:t>
      </w:r>
      <w:proofErr w:type="gramEnd"/>
      <w:r w:rsidRPr="00336B68">
        <w:rPr>
          <w:rFonts w:ascii="Times New Roman" w:eastAsia="Times New Roman" w:hAnsi="Times New Roman" w:cs="Times New Roman"/>
          <w:sz w:val="28"/>
          <w:szCs w:val="28"/>
          <w:lang w:eastAsia="ru-RU"/>
        </w:rPr>
        <w:t xml:space="preserve"> «</w:t>
      </w:r>
      <w:proofErr w:type="gramStart"/>
      <w:r w:rsidRPr="00336B68">
        <w:rPr>
          <w:rFonts w:ascii="Times New Roman" w:eastAsia="Times New Roman" w:hAnsi="Times New Roman" w:cs="Times New Roman"/>
          <w:sz w:val="28"/>
          <w:szCs w:val="28"/>
          <w:lang w:eastAsia="ru-RU"/>
        </w:rPr>
        <w:t>Спортивная</w:t>
      </w:r>
      <w:proofErr w:type="gramEnd"/>
      <w:r w:rsidRPr="00336B68">
        <w:rPr>
          <w:rFonts w:ascii="Times New Roman" w:eastAsia="Times New Roman" w:hAnsi="Times New Roman" w:cs="Times New Roman"/>
          <w:sz w:val="28"/>
          <w:szCs w:val="28"/>
          <w:lang w:eastAsia="ru-RU"/>
        </w:rPr>
        <w:t xml:space="preserve"> школа» работают спортивные клубы для взрослого населения – волейбольные клубы «Легион», «Титан», студенческий клуб «Ника», футбольный клуб «Ветеран», клуб любителей скандинавской ходьбы «</w:t>
      </w:r>
      <w:proofErr w:type="spellStart"/>
      <w:r w:rsidRPr="00336B68">
        <w:rPr>
          <w:rFonts w:ascii="Times New Roman" w:eastAsia="Times New Roman" w:hAnsi="Times New Roman" w:cs="Times New Roman"/>
          <w:sz w:val="28"/>
          <w:szCs w:val="28"/>
          <w:lang w:eastAsia="ru-RU"/>
        </w:rPr>
        <w:t>Нордик</w:t>
      </w:r>
      <w:proofErr w:type="spellEnd"/>
      <w:r w:rsidRPr="00336B68">
        <w:rPr>
          <w:rFonts w:ascii="Times New Roman" w:eastAsia="Times New Roman" w:hAnsi="Times New Roman" w:cs="Times New Roman"/>
          <w:sz w:val="28"/>
          <w:szCs w:val="28"/>
          <w:lang w:eastAsia="ru-RU"/>
        </w:rPr>
        <w:t>» и клуб оздоровительной фитнес-аэробики «Профи».</w:t>
      </w:r>
    </w:p>
    <w:p w:rsidR="00336B68" w:rsidRPr="00336B68" w:rsidRDefault="00336B68" w:rsidP="00A32C4F">
      <w:pPr>
        <w:spacing w:after="0" w:line="360" w:lineRule="auto"/>
        <w:ind w:firstLine="720"/>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На территории физкультурно-оздоровительного комплекса действует </w:t>
      </w:r>
      <w:r>
        <w:rPr>
          <w:rFonts w:ascii="Times New Roman" w:eastAsia="Times New Roman" w:hAnsi="Times New Roman" w:cs="Times New Roman"/>
          <w:sz w:val="28"/>
          <w:szCs w:val="28"/>
          <w:lang w:eastAsia="ru-RU"/>
        </w:rPr>
        <w:t xml:space="preserve">сезонный  </w:t>
      </w:r>
      <w:r w:rsidRPr="00336B68">
        <w:rPr>
          <w:rFonts w:ascii="Times New Roman" w:eastAsia="Times New Roman" w:hAnsi="Times New Roman" w:cs="Times New Roman"/>
          <w:sz w:val="28"/>
          <w:szCs w:val="28"/>
          <w:lang w:eastAsia="ru-RU"/>
        </w:rPr>
        <w:t xml:space="preserve">ледовый </w:t>
      </w:r>
      <w:r>
        <w:rPr>
          <w:rFonts w:ascii="Times New Roman" w:eastAsia="Times New Roman" w:hAnsi="Times New Roman" w:cs="Times New Roman"/>
          <w:sz w:val="28"/>
          <w:szCs w:val="28"/>
          <w:lang w:eastAsia="ru-RU"/>
        </w:rPr>
        <w:t xml:space="preserve"> </w:t>
      </w:r>
      <w:r w:rsidRPr="00336B68">
        <w:rPr>
          <w:rFonts w:ascii="Times New Roman" w:eastAsia="Times New Roman" w:hAnsi="Times New Roman" w:cs="Times New Roman"/>
          <w:sz w:val="28"/>
          <w:szCs w:val="28"/>
          <w:lang w:eastAsia="ru-RU"/>
        </w:rPr>
        <w:t>каток, который пользуется большой популярностью у любителей катания на коньках и у детей, и у взрослых.</w:t>
      </w:r>
    </w:p>
    <w:p w:rsidR="00336B68" w:rsidRPr="00336B68" w:rsidRDefault="00336B68" w:rsidP="00A32C4F">
      <w:pPr>
        <w:spacing w:after="0" w:line="360" w:lineRule="auto"/>
        <w:ind w:firstLine="720"/>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На стадионе «Электротехник» с большим успехом функционирует универсальная спортивная площадка, которая была установлена в рамках Федерального проекта «Спорт – норма жизни» Государственной программы «Развитие физической культуры и спорта». Площадка используется для тренировок, а также для подготовки и выполнения испытаний физкультурно-спортивного комплекса «ГТО».</w:t>
      </w:r>
    </w:p>
    <w:p w:rsidR="00336B68" w:rsidRPr="00336B68" w:rsidRDefault="00336B68" w:rsidP="00A32C4F">
      <w:pPr>
        <w:spacing w:after="0" w:line="360" w:lineRule="auto"/>
        <w:ind w:firstLine="720"/>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lastRenderedPageBreak/>
        <w:t>В течение учебного года среди общеобразовательных</w:t>
      </w:r>
      <w:r w:rsidR="00044D15">
        <w:rPr>
          <w:rFonts w:ascii="Times New Roman" w:eastAsia="Times New Roman" w:hAnsi="Times New Roman" w:cs="Times New Roman"/>
          <w:sz w:val="28"/>
          <w:szCs w:val="28"/>
          <w:lang w:eastAsia="ru-RU"/>
        </w:rPr>
        <w:t xml:space="preserve"> </w:t>
      </w:r>
      <w:r w:rsidRPr="00336B68">
        <w:rPr>
          <w:rFonts w:ascii="Times New Roman" w:eastAsia="Times New Roman" w:hAnsi="Times New Roman" w:cs="Times New Roman"/>
          <w:sz w:val="28"/>
          <w:szCs w:val="28"/>
          <w:lang w:eastAsia="ru-RU"/>
        </w:rPr>
        <w:t xml:space="preserve"> школ района проводится «Спартакиады школьников», в котор</w:t>
      </w:r>
      <w:r w:rsidR="00044D15">
        <w:rPr>
          <w:rFonts w:ascii="Times New Roman" w:eastAsia="Times New Roman" w:hAnsi="Times New Roman" w:cs="Times New Roman"/>
          <w:sz w:val="28"/>
          <w:szCs w:val="28"/>
          <w:lang w:eastAsia="ru-RU"/>
        </w:rPr>
        <w:t>ые</w:t>
      </w:r>
      <w:r w:rsidRPr="00336B68">
        <w:rPr>
          <w:rFonts w:ascii="Times New Roman" w:eastAsia="Times New Roman" w:hAnsi="Times New Roman" w:cs="Times New Roman"/>
          <w:sz w:val="28"/>
          <w:szCs w:val="28"/>
          <w:lang w:eastAsia="ru-RU"/>
        </w:rPr>
        <w:t xml:space="preserve"> входят 12 соревнований по 10 видам спорта. </w:t>
      </w:r>
    </w:p>
    <w:p w:rsidR="00336B68" w:rsidRPr="00336B68" w:rsidRDefault="00336B68" w:rsidP="00A32C4F">
      <w:pPr>
        <w:spacing w:after="0" w:line="360" w:lineRule="auto"/>
        <w:ind w:firstLine="720"/>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В рамках внедрения комплекса ГТО на базе физкультурно-оздоровительного комплекса в 2015 году создан Центр тестирования, где проходят зимний и летний Фестивали ГТО среди учащихся общеобразовательных школ. Также по утвержденному графику проводится тестирование </w:t>
      </w:r>
      <w:r w:rsidR="00044D15">
        <w:rPr>
          <w:rFonts w:ascii="Times New Roman" w:eastAsia="Times New Roman" w:hAnsi="Times New Roman" w:cs="Times New Roman"/>
          <w:sz w:val="28"/>
          <w:szCs w:val="28"/>
          <w:lang w:eastAsia="ru-RU"/>
        </w:rPr>
        <w:t>взрослого населения района.</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За 2021 год проведено 13 районных спортивных мероприятий, принято участие в 92 </w:t>
      </w:r>
      <w:r w:rsidR="00044D15">
        <w:rPr>
          <w:rFonts w:ascii="Times New Roman" w:eastAsia="Times New Roman" w:hAnsi="Times New Roman" w:cs="Times New Roman"/>
          <w:sz w:val="28"/>
          <w:szCs w:val="28"/>
          <w:lang w:eastAsia="ru-RU"/>
        </w:rPr>
        <w:t>р</w:t>
      </w:r>
      <w:r w:rsidRPr="00336B68">
        <w:rPr>
          <w:rFonts w:ascii="Times New Roman" w:eastAsia="Times New Roman" w:hAnsi="Times New Roman" w:cs="Times New Roman"/>
          <w:sz w:val="28"/>
          <w:szCs w:val="28"/>
          <w:lang w:eastAsia="ru-RU"/>
        </w:rPr>
        <w:t xml:space="preserve">еспубликанских и 2 </w:t>
      </w:r>
      <w:r w:rsidR="00044D15">
        <w:rPr>
          <w:rFonts w:ascii="Times New Roman" w:eastAsia="Times New Roman" w:hAnsi="Times New Roman" w:cs="Times New Roman"/>
          <w:sz w:val="28"/>
          <w:szCs w:val="28"/>
          <w:lang w:eastAsia="ru-RU"/>
        </w:rPr>
        <w:t>м</w:t>
      </w:r>
      <w:r w:rsidRPr="00336B68">
        <w:rPr>
          <w:rFonts w:ascii="Times New Roman" w:eastAsia="Times New Roman" w:hAnsi="Times New Roman" w:cs="Times New Roman"/>
          <w:sz w:val="28"/>
          <w:szCs w:val="28"/>
          <w:lang w:eastAsia="ru-RU"/>
        </w:rPr>
        <w:t>ежрегиональных мероприятиях. Среди них:</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Первенство РМ по футболу среди юношеских команд 2004-</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05 г.р.;</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 - Первенство РМ по футболу среди команд ветеранов 40+;</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Республиканские соревнования по волейболу среди мужских команд (участник команда «Титан»);</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Республиканские соревнования по бегу памяти учителя физической культуры, тренера по л</w:t>
      </w:r>
      <w:r w:rsidR="00410738">
        <w:rPr>
          <w:rFonts w:ascii="Times New Roman" w:eastAsia="Times New Roman" w:hAnsi="Times New Roman" w:cs="Times New Roman"/>
          <w:sz w:val="28"/>
          <w:szCs w:val="28"/>
          <w:lang w:eastAsia="ru-RU"/>
        </w:rPr>
        <w:t>егкой атлетике</w:t>
      </w:r>
      <w:r w:rsidRPr="00336B68">
        <w:rPr>
          <w:rFonts w:ascii="Times New Roman" w:eastAsia="Times New Roman" w:hAnsi="Times New Roman" w:cs="Times New Roman"/>
          <w:sz w:val="28"/>
          <w:szCs w:val="28"/>
          <w:lang w:eastAsia="ru-RU"/>
        </w:rPr>
        <w:t xml:space="preserve"> </w:t>
      </w:r>
      <w:r w:rsidR="00410738">
        <w:rPr>
          <w:rFonts w:ascii="Times New Roman" w:eastAsia="Times New Roman" w:hAnsi="Times New Roman" w:cs="Times New Roman"/>
          <w:sz w:val="28"/>
          <w:szCs w:val="28"/>
          <w:lang w:eastAsia="ru-RU"/>
        </w:rPr>
        <w:t xml:space="preserve"> </w:t>
      </w:r>
      <w:r w:rsidRPr="00336B68">
        <w:rPr>
          <w:rFonts w:ascii="Times New Roman" w:eastAsia="Times New Roman" w:hAnsi="Times New Roman" w:cs="Times New Roman"/>
          <w:sz w:val="28"/>
          <w:szCs w:val="28"/>
          <w:lang w:eastAsia="ru-RU"/>
        </w:rPr>
        <w:t>В</w:t>
      </w:r>
      <w:r w:rsidR="00410738">
        <w:rPr>
          <w:rFonts w:ascii="Times New Roman" w:eastAsia="Times New Roman" w:hAnsi="Times New Roman" w:cs="Times New Roman"/>
          <w:sz w:val="28"/>
          <w:szCs w:val="28"/>
          <w:lang w:eastAsia="ru-RU"/>
        </w:rPr>
        <w:t xml:space="preserve">иктора </w:t>
      </w:r>
      <w:r w:rsidRPr="00336B68">
        <w:rPr>
          <w:rFonts w:ascii="Times New Roman" w:eastAsia="Times New Roman" w:hAnsi="Times New Roman" w:cs="Times New Roman"/>
          <w:sz w:val="28"/>
          <w:szCs w:val="28"/>
          <w:lang w:eastAsia="ru-RU"/>
        </w:rPr>
        <w:t>А</w:t>
      </w:r>
      <w:r w:rsidR="00410738">
        <w:rPr>
          <w:rFonts w:ascii="Times New Roman" w:eastAsia="Times New Roman" w:hAnsi="Times New Roman" w:cs="Times New Roman"/>
          <w:sz w:val="28"/>
          <w:szCs w:val="28"/>
          <w:lang w:eastAsia="ru-RU"/>
        </w:rPr>
        <w:t xml:space="preserve">ндреевича </w:t>
      </w:r>
      <w:proofErr w:type="spellStart"/>
      <w:r w:rsidRPr="00336B68">
        <w:rPr>
          <w:rFonts w:ascii="Times New Roman" w:eastAsia="Times New Roman" w:hAnsi="Times New Roman" w:cs="Times New Roman"/>
          <w:sz w:val="28"/>
          <w:szCs w:val="28"/>
          <w:lang w:eastAsia="ru-RU"/>
        </w:rPr>
        <w:t>Тереханова</w:t>
      </w:r>
      <w:proofErr w:type="spellEnd"/>
      <w:r w:rsidRPr="00336B68">
        <w:rPr>
          <w:rFonts w:ascii="Times New Roman" w:eastAsia="Times New Roman" w:hAnsi="Times New Roman" w:cs="Times New Roman"/>
          <w:sz w:val="28"/>
          <w:szCs w:val="28"/>
          <w:lang w:eastAsia="ru-RU"/>
        </w:rPr>
        <w:t>;</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 Межрайонные соревнования по легкой атлетике памяти тренера по </w:t>
      </w:r>
      <w:r w:rsidR="00410738" w:rsidRPr="00336B68">
        <w:rPr>
          <w:rFonts w:ascii="Times New Roman" w:eastAsia="Times New Roman" w:hAnsi="Times New Roman" w:cs="Times New Roman"/>
          <w:sz w:val="28"/>
          <w:szCs w:val="28"/>
          <w:lang w:eastAsia="ru-RU"/>
        </w:rPr>
        <w:t>л</w:t>
      </w:r>
      <w:r w:rsidR="00410738">
        <w:rPr>
          <w:rFonts w:ascii="Times New Roman" w:eastAsia="Times New Roman" w:hAnsi="Times New Roman" w:cs="Times New Roman"/>
          <w:sz w:val="28"/>
          <w:szCs w:val="28"/>
          <w:lang w:eastAsia="ru-RU"/>
        </w:rPr>
        <w:t>егкой атлетике</w:t>
      </w:r>
      <w:r w:rsidR="00410738" w:rsidRPr="00336B68">
        <w:rPr>
          <w:rFonts w:ascii="Times New Roman" w:eastAsia="Times New Roman" w:hAnsi="Times New Roman" w:cs="Times New Roman"/>
          <w:sz w:val="28"/>
          <w:szCs w:val="28"/>
          <w:lang w:eastAsia="ru-RU"/>
        </w:rPr>
        <w:t xml:space="preserve"> </w:t>
      </w:r>
      <w:r w:rsidR="00410738">
        <w:rPr>
          <w:rFonts w:ascii="Times New Roman" w:eastAsia="Times New Roman" w:hAnsi="Times New Roman" w:cs="Times New Roman"/>
          <w:sz w:val="28"/>
          <w:szCs w:val="28"/>
          <w:lang w:eastAsia="ru-RU"/>
        </w:rPr>
        <w:t xml:space="preserve"> </w:t>
      </w:r>
      <w:r w:rsidRPr="00336B68">
        <w:rPr>
          <w:rFonts w:ascii="Times New Roman" w:eastAsia="Times New Roman" w:hAnsi="Times New Roman" w:cs="Times New Roman"/>
          <w:sz w:val="28"/>
          <w:szCs w:val="28"/>
          <w:lang w:eastAsia="ru-RU"/>
        </w:rPr>
        <w:t>В</w:t>
      </w:r>
      <w:r w:rsidR="00044D15">
        <w:rPr>
          <w:rFonts w:ascii="Times New Roman" w:eastAsia="Times New Roman" w:hAnsi="Times New Roman" w:cs="Times New Roman"/>
          <w:sz w:val="28"/>
          <w:szCs w:val="28"/>
          <w:lang w:eastAsia="ru-RU"/>
        </w:rPr>
        <w:t>ладимира Викторовича</w:t>
      </w:r>
      <w:r w:rsidR="0041073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Парваткина</w:t>
      </w:r>
      <w:proofErr w:type="spellEnd"/>
      <w:r w:rsidRPr="00336B68">
        <w:rPr>
          <w:rFonts w:ascii="Times New Roman" w:eastAsia="Times New Roman" w:hAnsi="Times New Roman" w:cs="Times New Roman"/>
          <w:sz w:val="28"/>
          <w:szCs w:val="28"/>
          <w:lang w:eastAsia="ru-RU"/>
        </w:rPr>
        <w:t>;</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Президентские спортивные игры и спортивные состязания среди школьников;</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 Международный </w:t>
      </w:r>
      <w:r w:rsidR="00044D15">
        <w:rPr>
          <w:rFonts w:ascii="Times New Roman" w:eastAsia="Times New Roman" w:hAnsi="Times New Roman" w:cs="Times New Roman"/>
          <w:sz w:val="28"/>
          <w:szCs w:val="28"/>
          <w:lang w:eastAsia="ru-RU"/>
        </w:rPr>
        <w:t xml:space="preserve"> </w:t>
      </w:r>
      <w:r w:rsidRPr="00336B68">
        <w:rPr>
          <w:rFonts w:ascii="Times New Roman" w:eastAsia="Times New Roman" w:hAnsi="Times New Roman" w:cs="Times New Roman"/>
          <w:sz w:val="28"/>
          <w:szCs w:val="28"/>
          <w:lang w:eastAsia="ru-RU"/>
        </w:rPr>
        <w:t>Фестиваль «Локобол-РЖД-2021» среди команд 2009-</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10 г.р.;</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Республиканский турнир по мини-футболу среди команд 2008-</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09 г.р., посвященный «Дню защиты детей»;</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Региональный «Фестиваль футбола» (участники мальчики 2010-</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11 г.р.);</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Республиканские соревнования по баскетболу «КЭС-</w:t>
      </w:r>
      <w:proofErr w:type="spellStart"/>
      <w:r w:rsidRPr="00336B68">
        <w:rPr>
          <w:rFonts w:ascii="Times New Roman" w:eastAsia="Times New Roman" w:hAnsi="Times New Roman" w:cs="Times New Roman"/>
          <w:sz w:val="28"/>
          <w:szCs w:val="28"/>
          <w:lang w:eastAsia="ru-RU"/>
        </w:rPr>
        <w:t>Баскет</w:t>
      </w:r>
      <w:proofErr w:type="spellEnd"/>
      <w:r w:rsidRPr="00336B68">
        <w:rPr>
          <w:rFonts w:ascii="Times New Roman" w:eastAsia="Times New Roman" w:hAnsi="Times New Roman" w:cs="Times New Roman"/>
          <w:sz w:val="28"/>
          <w:szCs w:val="28"/>
          <w:lang w:eastAsia="ru-RU"/>
        </w:rPr>
        <w:t>» (полуфинал – юноши 1 место, девушки 2 место; финал – юноши 4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Республиканские соревнования по волейболу (зональный этап – юноши 2 место, девушки 2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Межрегиональный турнир по мини-футболу (мальчики 2009-</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10 г.р. – 1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Межрегиональный турнир по баскетболу (юноши 2003-</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04 г.р. – 1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lastRenderedPageBreak/>
        <w:t>- Межрайонный турнир по мини-футболу «Мяч дружбы» (мальчики 2008-</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09 г.р. – 2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Республиканский турнир «Кожаный мяч» (мальчики 2008-</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09 г.р. – выход в полуфинал, 2010-</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11 г.р. – 3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зональные Республиканские соревнования по шашкам «</w:t>
      </w:r>
      <w:proofErr w:type="gramStart"/>
      <w:r w:rsidRPr="00336B68">
        <w:rPr>
          <w:rFonts w:ascii="Times New Roman" w:eastAsia="Times New Roman" w:hAnsi="Times New Roman" w:cs="Times New Roman"/>
          <w:sz w:val="28"/>
          <w:szCs w:val="28"/>
          <w:lang w:eastAsia="ru-RU"/>
        </w:rPr>
        <w:t>Чудо-шашки</w:t>
      </w:r>
      <w:proofErr w:type="gramEnd"/>
      <w:r w:rsidRPr="00336B68">
        <w:rPr>
          <w:rFonts w:ascii="Times New Roman" w:eastAsia="Times New Roman" w:hAnsi="Times New Roman" w:cs="Times New Roman"/>
          <w:sz w:val="28"/>
          <w:szCs w:val="28"/>
          <w:lang w:eastAsia="ru-RU"/>
        </w:rPr>
        <w:t xml:space="preserve">» (команда </w:t>
      </w:r>
      <w:proofErr w:type="spellStart"/>
      <w:r w:rsidRPr="00336B68">
        <w:rPr>
          <w:rFonts w:ascii="Times New Roman" w:eastAsia="Times New Roman" w:hAnsi="Times New Roman" w:cs="Times New Roman"/>
          <w:sz w:val="28"/>
          <w:szCs w:val="28"/>
          <w:lang w:eastAsia="ru-RU"/>
        </w:rPr>
        <w:t>Латышовской</w:t>
      </w:r>
      <w:proofErr w:type="spellEnd"/>
      <w:r w:rsidRPr="00336B68">
        <w:rPr>
          <w:rFonts w:ascii="Times New Roman" w:eastAsia="Times New Roman" w:hAnsi="Times New Roman" w:cs="Times New Roman"/>
          <w:sz w:val="28"/>
          <w:szCs w:val="28"/>
          <w:lang w:eastAsia="ru-RU"/>
        </w:rPr>
        <w:t xml:space="preserve"> СОШ – 2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 республиканский Фестиваль ГТО среди трудовых коллективов (команда </w:t>
      </w:r>
      <w:proofErr w:type="spellStart"/>
      <w:r w:rsidRPr="00336B68">
        <w:rPr>
          <w:rFonts w:ascii="Times New Roman" w:eastAsia="Times New Roman" w:hAnsi="Times New Roman" w:cs="Times New Roman"/>
          <w:sz w:val="28"/>
          <w:szCs w:val="28"/>
          <w:lang w:eastAsia="ru-RU"/>
        </w:rPr>
        <w:t>Кадошкинского</w:t>
      </w:r>
      <w:proofErr w:type="spellEnd"/>
      <w:r w:rsidRPr="00336B68">
        <w:rPr>
          <w:rFonts w:ascii="Times New Roman" w:eastAsia="Times New Roman" w:hAnsi="Times New Roman" w:cs="Times New Roman"/>
          <w:sz w:val="28"/>
          <w:szCs w:val="28"/>
          <w:lang w:eastAsia="ru-RU"/>
        </w:rPr>
        <w:t xml:space="preserve"> района 4 место из 18 команд);</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 </w:t>
      </w:r>
      <w:proofErr w:type="gramStart"/>
      <w:r w:rsidRPr="00336B68">
        <w:rPr>
          <w:rFonts w:ascii="Times New Roman" w:eastAsia="Times New Roman" w:hAnsi="Times New Roman" w:cs="Times New Roman"/>
          <w:sz w:val="28"/>
          <w:szCs w:val="28"/>
          <w:lang w:eastAsia="ru-RU"/>
        </w:rPr>
        <w:t>Всероссийский</w:t>
      </w:r>
      <w:proofErr w:type="gramEnd"/>
      <w:r w:rsidRPr="00336B6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ЗаБег</w:t>
      </w:r>
      <w:proofErr w:type="spellEnd"/>
      <w:r w:rsidRPr="00336B68">
        <w:rPr>
          <w:rFonts w:ascii="Times New Roman" w:eastAsia="Times New Roman" w:hAnsi="Times New Roman" w:cs="Times New Roman"/>
          <w:sz w:val="28"/>
          <w:szCs w:val="28"/>
          <w:lang w:eastAsia="ru-RU"/>
        </w:rPr>
        <w:t xml:space="preserve">-РФ» (команда </w:t>
      </w:r>
      <w:proofErr w:type="spellStart"/>
      <w:r w:rsidRPr="00336B68">
        <w:rPr>
          <w:rFonts w:ascii="Times New Roman" w:eastAsia="Times New Roman" w:hAnsi="Times New Roman" w:cs="Times New Roman"/>
          <w:sz w:val="28"/>
          <w:szCs w:val="28"/>
          <w:lang w:eastAsia="ru-RU"/>
        </w:rPr>
        <w:t>Кадошкинского</w:t>
      </w:r>
      <w:proofErr w:type="spellEnd"/>
      <w:r w:rsidRPr="00336B68">
        <w:rPr>
          <w:rFonts w:ascii="Times New Roman" w:eastAsia="Times New Roman" w:hAnsi="Times New Roman" w:cs="Times New Roman"/>
          <w:sz w:val="28"/>
          <w:szCs w:val="28"/>
          <w:lang w:eastAsia="ru-RU"/>
        </w:rPr>
        <w:t xml:space="preserve"> района 1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Республиканский турнир по мини-футболу «Колосок» (мальчики 2008-</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09 г.р. – 2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Республиканский турнир «Дворовый футбол» (мальчики 2009-</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10 г.р. – 3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Всероссийский пробег П.Г.</w:t>
      </w:r>
      <w:r w:rsidR="0041073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Болотникова</w:t>
      </w:r>
      <w:proofErr w:type="spellEnd"/>
      <w:r w:rsidRPr="00336B68">
        <w:rPr>
          <w:rFonts w:ascii="Times New Roman" w:eastAsia="Times New Roman" w:hAnsi="Times New Roman" w:cs="Times New Roman"/>
          <w:sz w:val="28"/>
          <w:szCs w:val="28"/>
          <w:lang w:eastAsia="ru-RU"/>
        </w:rPr>
        <w:t xml:space="preserve"> (команда </w:t>
      </w:r>
      <w:proofErr w:type="spellStart"/>
      <w:r w:rsidRPr="00336B68">
        <w:rPr>
          <w:rFonts w:ascii="Times New Roman" w:eastAsia="Times New Roman" w:hAnsi="Times New Roman" w:cs="Times New Roman"/>
          <w:sz w:val="28"/>
          <w:szCs w:val="28"/>
          <w:lang w:eastAsia="ru-RU"/>
        </w:rPr>
        <w:t>Кадошкинского</w:t>
      </w:r>
      <w:proofErr w:type="spellEnd"/>
      <w:r w:rsidRPr="00336B68">
        <w:rPr>
          <w:rFonts w:ascii="Times New Roman" w:eastAsia="Times New Roman" w:hAnsi="Times New Roman" w:cs="Times New Roman"/>
          <w:sz w:val="28"/>
          <w:szCs w:val="28"/>
          <w:lang w:eastAsia="ru-RU"/>
        </w:rPr>
        <w:t xml:space="preserve"> района 4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Первенство Р</w:t>
      </w:r>
      <w:r w:rsidR="00410738">
        <w:rPr>
          <w:rFonts w:ascii="Times New Roman" w:eastAsia="Times New Roman" w:hAnsi="Times New Roman" w:cs="Times New Roman"/>
          <w:sz w:val="28"/>
          <w:szCs w:val="28"/>
          <w:lang w:eastAsia="ru-RU"/>
        </w:rPr>
        <w:t xml:space="preserve">еспублики Мордовия </w:t>
      </w:r>
      <w:r w:rsidRPr="00336B68">
        <w:rPr>
          <w:rFonts w:ascii="Times New Roman" w:eastAsia="Times New Roman" w:hAnsi="Times New Roman" w:cs="Times New Roman"/>
          <w:sz w:val="28"/>
          <w:szCs w:val="28"/>
          <w:lang w:eastAsia="ru-RU"/>
        </w:rPr>
        <w:t xml:space="preserve">по гиревому спорту г. Рузаевка – участник </w:t>
      </w:r>
      <w:proofErr w:type="spellStart"/>
      <w:r w:rsidRPr="00336B68">
        <w:rPr>
          <w:rFonts w:ascii="Times New Roman" w:eastAsia="Times New Roman" w:hAnsi="Times New Roman" w:cs="Times New Roman"/>
          <w:sz w:val="28"/>
          <w:szCs w:val="28"/>
          <w:lang w:eastAsia="ru-RU"/>
        </w:rPr>
        <w:t>Ямбулатов</w:t>
      </w:r>
      <w:proofErr w:type="spellEnd"/>
      <w:r w:rsidRPr="00336B68">
        <w:rPr>
          <w:rFonts w:ascii="Times New Roman" w:eastAsia="Times New Roman" w:hAnsi="Times New Roman" w:cs="Times New Roman"/>
          <w:sz w:val="28"/>
          <w:szCs w:val="28"/>
          <w:lang w:eastAsia="ru-RU"/>
        </w:rPr>
        <w:t xml:space="preserve"> Вадим – 3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proofErr w:type="gramStart"/>
      <w:r w:rsidRPr="00336B68">
        <w:rPr>
          <w:rFonts w:ascii="Times New Roman" w:eastAsia="Times New Roman" w:hAnsi="Times New Roman" w:cs="Times New Roman"/>
          <w:sz w:val="28"/>
          <w:szCs w:val="28"/>
          <w:lang w:eastAsia="ru-RU"/>
        </w:rPr>
        <w:t>- Межрайонный турнир по футболу среди команд 2007-</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08 г.р. – 3 место);</w:t>
      </w:r>
      <w:proofErr w:type="gramEnd"/>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 xml:space="preserve">Республиканские соревнования по бегу г. Инсар памяти </w:t>
      </w:r>
      <w:r w:rsidR="00044D15" w:rsidRPr="00336B68">
        <w:rPr>
          <w:rFonts w:ascii="Times New Roman" w:eastAsia="Times New Roman" w:hAnsi="Times New Roman" w:cs="Times New Roman"/>
          <w:sz w:val="28"/>
          <w:szCs w:val="28"/>
          <w:lang w:eastAsia="ru-RU"/>
        </w:rPr>
        <w:t>В</w:t>
      </w:r>
      <w:r w:rsidR="00044D15">
        <w:rPr>
          <w:rFonts w:ascii="Times New Roman" w:eastAsia="Times New Roman" w:hAnsi="Times New Roman" w:cs="Times New Roman"/>
          <w:sz w:val="28"/>
          <w:szCs w:val="28"/>
          <w:lang w:eastAsia="ru-RU"/>
        </w:rPr>
        <w:t>ладимира Викторовича</w:t>
      </w:r>
      <w:r w:rsidRPr="00336B68">
        <w:rPr>
          <w:rFonts w:ascii="Times New Roman" w:eastAsia="Times New Roman" w:hAnsi="Times New Roman" w:cs="Times New Roman"/>
          <w:sz w:val="28"/>
          <w:szCs w:val="28"/>
          <w:lang w:eastAsia="ru-RU"/>
        </w:rPr>
        <w:t xml:space="preserve"> </w:t>
      </w:r>
      <w:proofErr w:type="spellStart"/>
      <w:r w:rsidRPr="00336B68">
        <w:rPr>
          <w:rFonts w:ascii="Times New Roman" w:eastAsia="Times New Roman" w:hAnsi="Times New Roman" w:cs="Times New Roman"/>
          <w:sz w:val="28"/>
          <w:szCs w:val="28"/>
          <w:lang w:eastAsia="ru-RU"/>
        </w:rPr>
        <w:t>Парваткина</w:t>
      </w:r>
      <w:proofErr w:type="spellEnd"/>
      <w:r w:rsidRPr="00336B68">
        <w:rPr>
          <w:rFonts w:ascii="Times New Roman" w:eastAsia="Times New Roman" w:hAnsi="Times New Roman" w:cs="Times New Roman"/>
          <w:sz w:val="28"/>
          <w:szCs w:val="28"/>
          <w:lang w:eastAsia="ru-RU"/>
        </w:rPr>
        <w:t xml:space="preserve"> – Макеева </w:t>
      </w:r>
      <w:r w:rsidR="00410738">
        <w:rPr>
          <w:rFonts w:ascii="Times New Roman" w:eastAsia="Times New Roman" w:hAnsi="Times New Roman" w:cs="Times New Roman"/>
          <w:sz w:val="28"/>
          <w:szCs w:val="28"/>
          <w:lang w:eastAsia="ru-RU"/>
        </w:rPr>
        <w:t>Л</w:t>
      </w:r>
      <w:r w:rsidRPr="00336B68">
        <w:rPr>
          <w:rFonts w:ascii="Times New Roman" w:eastAsia="Times New Roman" w:hAnsi="Times New Roman" w:cs="Times New Roman"/>
          <w:sz w:val="28"/>
          <w:szCs w:val="28"/>
          <w:lang w:eastAsia="ru-RU"/>
        </w:rPr>
        <w:t>ена – 3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Республиканский турнир по мини-футболу среди команд 2010-</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11 г.р. – 1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Республиканский турнир по мини-футболу среди команд 2009-</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10 г.р. – 1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Республиканский турнир по мини-футболу среди команд 2007-</w:t>
      </w:r>
      <w:r w:rsidR="00410738" w:rsidRPr="00336B6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08 г.р. – 3 место;</w:t>
      </w:r>
    </w:p>
    <w:p w:rsidR="00336B68" w:rsidRPr="00336B68" w:rsidRDefault="00336B68" w:rsidP="00A32C4F">
      <w:pPr>
        <w:widowControl w:val="0"/>
        <w:spacing w:after="0" w:line="360" w:lineRule="auto"/>
        <w:ind w:firstLine="709"/>
        <w:jc w:val="both"/>
        <w:rPr>
          <w:rFonts w:ascii="Times New Roman" w:eastAsia="Times New Roman" w:hAnsi="Times New Roman" w:cs="Times New Roman"/>
          <w:sz w:val="28"/>
          <w:szCs w:val="28"/>
          <w:lang w:eastAsia="ru-RU"/>
        </w:rPr>
      </w:pPr>
      <w:r w:rsidRPr="00336B68">
        <w:rPr>
          <w:rFonts w:ascii="Times New Roman" w:eastAsia="Times New Roman" w:hAnsi="Times New Roman" w:cs="Times New Roman"/>
          <w:sz w:val="28"/>
          <w:szCs w:val="28"/>
          <w:lang w:eastAsia="ru-RU"/>
        </w:rPr>
        <w:t>Республиканский турнир «Мини-футбол в школу» команды 2010-</w:t>
      </w:r>
      <w:r w:rsidR="0041073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12</w:t>
      </w:r>
      <w:r w:rsidR="007F3ECF">
        <w:rPr>
          <w:rFonts w:ascii="Times New Roman" w:eastAsia="Times New Roman" w:hAnsi="Times New Roman" w:cs="Times New Roman"/>
          <w:sz w:val="28"/>
          <w:szCs w:val="28"/>
          <w:lang w:eastAsia="ru-RU"/>
        </w:rPr>
        <w:t xml:space="preserve"> г.р.</w:t>
      </w:r>
      <w:r w:rsidRPr="00336B68">
        <w:rPr>
          <w:rFonts w:ascii="Times New Roman" w:eastAsia="Times New Roman" w:hAnsi="Times New Roman" w:cs="Times New Roman"/>
          <w:sz w:val="28"/>
          <w:szCs w:val="28"/>
          <w:lang w:eastAsia="ru-RU"/>
        </w:rPr>
        <w:t>, 2008-</w:t>
      </w:r>
      <w:r w:rsidR="00410738">
        <w:rPr>
          <w:rFonts w:ascii="Times New Roman" w:eastAsia="Times New Roman" w:hAnsi="Times New Roman" w:cs="Times New Roman"/>
          <w:sz w:val="28"/>
          <w:szCs w:val="28"/>
          <w:lang w:eastAsia="ru-RU"/>
        </w:rPr>
        <w:t>20</w:t>
      </w:r>
      <w:r w:rsidRPr="00336B68">
        <w:rPr>
          <w:rFonts w:ascii="Times New Roman" w:eastAsia="Times New Roman" w:hAnsi="Times New Roman" w:cs="Times New Roman"/>
          <w:sz w:val="28"/>
          <w:szCs w:val="28"/>
          <w:lang w:eastAsia="ru-RU"/>
        </w:rPr>
        <w:t>09 г.р. – выход в финал.</w:t>
      </w:r>
    </w:p>
    <w:p w:rsidR="00410738" w:rsidRPr="00410738" w:rsidRDefault="00410738" w:rsidP="00A32C4F">
      <w:pPr>
        <w:spacing w:after="0" w:line="360" w:lineRule="auto"/>
        <w:ind w:firstLine="709"/>
        <w:jc w:val="both"/>
        <w:rPr>
          <w:rFonts w:ascii="Times New Roman" w:eastAsia="Times New Roman" w:hAnsi="Times New Roman" w:cs="Times New Roman"/>
          <w:sz w:val="28"/>
          <w:szCs w:val="28"/>
          <w:lang w:eastAsia="ru-RU"/>
        </w:rPr>
      </w:pPr>
      <w:r w:rsidRPr="00410738">
        <w:rPr>
          <w:rFonts w:ascii="Times New Roman" w:eastAsia="Times New Roman" w:hAnsi="Times New Roman" w:cs="Times New Roman"/>
          <w:sz w:val="28"/>
          <w:szCs w:val="28"/>
          <w:lang w:eastAsia="ru-RU"/>
        </w:rPr>
        <w:t xml:space="preserve">Несмотря на проделанную работу, необходимо продолжить целенаправленную работу по физическому воспитанию, формированию здорового образа жизни, привлечению максимального числа детей, подростков и взрослых к </w:t>
      </w:r>
      <w:r w:rsidRPr="00410738">
        <w:rPr>
          <w:rFonts w:ascii="Times New Roman" w:eastAsia="Times New Roman" w:hAnsi="Times New Roman" w:cs="Times New Roman"/>
          <w:sz w:val="28"/>
          <w:szCs w:val="28"/>
          <w:lang w:eastAsia="ru-RU"/>
        </w:rPr>
        <w:lastRenderedPageBreak/>
        <w:t xml:space="preserve">систематическим занятиям физической культурой и спортом и увеличить охват взрослого населения до 53,1 %, детей до 18 лет – до 81,0 %. </w:t>
      </w:r>
    </w:p>
    <w:p w:rsidR="00336B68" w:rsidRPr="00336B68" w:rsidRDefault="00336B68" w:rsidP="00A32C4F">
      <w:pPr>
        <w:spacing w:after="0" w:line="360" w:lineRule="auto"/>
        <w:ind w:firstLine="720"/>
        <w:jc w:val="both"/>
        <w:rPr>
          <w:rFonts w:ascii="Times New Roman" w:eastAsia="Times New Roman" w:hAnsi="Times New Roman" w:cs="Times New Roman"/>
          <w:sz w:val="28"/>
          <w:szCs w:val="28"/>
          <w:lang w:eastAsia="ru-RU"/>
        </w:rPr>
      </w:pPr>
      <w:r w:rsidRPr="00410738">
        <w:rPr>
          <w:rFonts w:ascii="Times New Roman" w:eastAsia="Times New Roman" w:hAnsi="Times New Roman" w:cs="Times New Roman"/>
          <w:sz w:val="28"/>
          <w:szCs w:val="28"/>
          <w:lang w:eastAsia="ru-RU"/>
        </w:rPr>
        <w:t xml:space="preserve">Вести разъяснительную работу </w:t>
      </w:r>
      <w:proofErr w:type="gramStart"/>
      <w:r w:rsidRPr="00410738">
        <w:rPr>
          <w:rFonts w:ascii="Times New Roman" w:eastAsia="Times New Roman" w:hAnsi="Times New Roman" w:cs="Times New Roman"/>
          <w:sz w:val="28"/>
          <w:szCs w:val="28"/>
          <w:lang w:eastAsia="ru-RU"/>
        </w:rPr>
        <w:t>со</w:t>
      </w:r>
      <w:proofErr w:type="gramEnd"/>
      <w:r w:rsidRPr="00410738">
        <w:rPr>
          <w:rFonts w:ascii="Times New Roman" w:eastAsia="Times New Roman" w:hAnsi="Times New Roman" w:cs="Times New Roman"/>
          <w:sz w:val="28"/>
          <w:szCs w:val="28"/>
          <w:lang w:eastAsia="ru-RU"/>
        </w:rPr>
        <w:t xml:space="preserve"> взрослым населением по регистрации в АИС ГТО и увеличения количества принимающих участие в тестировании по нормативам комплекса ВФСК ГТО</w:t>
      </w:r>
      <w:r w:rsidR="00410738">
        <w:rPr>
          <w:rFonts w:ascii="Times New Roman" w:eastAsia="Times New Roman" w:hAnsi="Times New Roman" w:cs="Times New Roman"/>
          <w:sz w:val="28"/>
          <w:szCs w:val="28"/>
          <w:lang w:eastAsia="ru-RU"/>
        </w:rPr>
        <w:t>, п</w:t>
      </w:r>
      <w:r w:rsidRPr="00410738">
        <w:rPr>
          <w:rFonts w:ascii="Times New Roman" w:eastAsia="Times New Roman" w:hAnsi="Times New Roman" w:cs="Times New Roman"/>
          <w:sz w:val="28"/>
          <w:szCs w:val="28"/>
          <w:lang w:eastAsia="ru-RU"/>
        </w:rPr>
        <w:t>остоянно повышать профессиональный уровень педагогических работников, вести работу по привлечению молодых кадров</w:t>
      </w:r>
      <w:r w:rsidRPr="00336B68">
        <w:rPr>
          <w:rFonts w:ascii="Times New Roman" w:eastAsia="Times New Roman" w:hAnsi="Times New Roman" w:cs="Times New Roman"/>
          <w:sz w:val="28"/>
          <w:szCs w:val="28"/>
          <w:lang w:eastAsia="ru-RU"/>
        </w:rPr>
        <w:t>.</w:t>
      </w:r>
    </w:p>
    <w:p w:rsidR="00777DF7" w:rsidRDefault="00777DF7" w:rsidP="00A32C4F">
      <w:pPr>
        <w:tabs>
          <w:tab w:val="left" w:pos="851"/>
        </w:tabs>
        <w:spacing w:after="0" w:line="360" w:lineRule="auto"/>
        <w:ind w:firstLine="709"/>
        <w:jc w:val="both"/>
        <w:rPr>
          <w:rFonts w:ascii="Times New Roman" w:hAnsi="Times New Roman" w:cs="Times New Roman"/>
          <w:b/>
          <w:sz w:val="28"/>
          <w:szCs w:val="28"/>
        </w:rPr>
      </w:pPr>
    </w:p>
    <w:p w:rsidR="00EF3A9C" w:rsidRPr="00336B68" w:rsidRDefault="00EF3A9C" w:rsidP="00A32C4F">
      <w:pPr>
        <w:tabs>
          <w:tab w:val="left" w:pos="851"/>
        </w:tabs>
        <w:spacing w:after="0" w:line="360" w:lineRule="auto"/>
        <w:ind w:firstLine="709"/>
        <w:jc w:val="both"/>
        <w:rPr>
          <w:rFonts w:ascii="Times New Roman" w:hAnsi="Times New Roman" w:cs="Times New Roman"/>
          <w:b/>
          <w:sz w:val="28"/>
          <w:szCs w:val="28"/>
        </w:rPr>
      </w:pPr>
      <w:r w:rsidRPr="00336B68">
        <w:rPr>
          <w:rFonts w:ascii="Times New Roman" w:hAnsi="Times New Roman" w:cs="Times New Roman"/>
          <w:b/>
          <w:sz w:val="28"/>
          <w:szCs w:val="28"/>
        </w:rPr>
        <w:t xml:space="preserve"> Культура</w:t>
      </w:r>
    </w:p>
    <w:p w:rsidR="005A117B" w:rsidRPr="00336B68" w:rsidRDefault="005A117B" w:rsidP="00A32C4F">
      <w:pPr>
        <w:tabs>
          <w:tab w:val="left" w:pos="851"/>
        </w:tabs>
        <w:spacing w:after="0" w:line="360" w:lineRule="auto"/>
        <w:ind w:firstLine="709"/>
        <w:jc w:val="both"/>
        <w:rPr>
          <w:rFonts w:ascii="Times New Roman" w:hAnsi="Times New Roman" w:cs="Times New Roman"/>
          <w:b/>
          <w:sz w:val="28"/>
          <w:szCs w:val="28"/>
        </w:rPr>
      </w:pPr>
    </w:p>
    <w:p w:rsidR="00BA17C2" w:rsidRPr="00BA17C2" w:rsidRDefault="00BA17C2" w:rsidP="00A32C4F">
      <w:pPr>
        <w:widowControl w:val="0"/>
        <w:spacing w:after="0" w:line="360" w:lineRule="auto"/>
        <w:ind w:firstLine="709"/>
        <w:jc w:val="both"/>
        <w:rPr>
          <w:rFonts w:ascii="Times New Roman" w:eastAsia="Calibri" w:hAnsi="Times New Roman" w:cs="Times New Roman"/>
          <w:sz w:val="28"/>
          <w:szCs w:val="28"/>
          <w:lang w:eastAsia="ru-RU"/>
        </w:rPr>
      </w:pPr>
      <w:r w:rsidRPr="00BA17C2">
        <w:rPr>
          <w:rFonts w:ascii="Times New Roman" w:eastAsia="Calibri" w:hAnsi="Times New Roman" w:cs="Times New Roman"/>
          <w:sz w:val="28"/>
          <w:szCs w:val="28"/>
          <w:lang w:eastAsia="ru-RU"/>
        </w:rPr>
        <w:t xml:space="preserve">Сеть учреждений культуры района включает в себя МБУК «Дом культуры </w:t>
      </w:r>
      <w:proofErr w:type="spellStart"/>
      <w:r w:rsidRPr="00BA17C2">
        <w:rPr>
          <w:rFonts w:ascii="Times New Roman" w:eastAsia="Calibri" w:hAnsi="Times New Roman" w:cs="Times New Roman"/>
          <w:sz w:val="28"/>
          <w:szCs w:val="28"/>
          <w:lang w:eastAsia="ru-RU"/>
        </w:rPr>
        <w:t>Кадошкинского</w:t>
      </w:r>
      <w:proofErr w:type="spellEnd"/>
      <w:r w:rsidRPr="00BA17C2">
        <w:rPr>
          <w:rFonts w:ascii="Times New Roman" w:eastAsia="Calibri" w:hAnsi="Times New Roman" w:cs="Times New Roman"/>
          <w:sz w:val="28"/>
          <w:szCs w:val="28"/>
          <w:lang w:eastAsia="ru-RU"/>
        </w:rPr>
        <w:t xml:space="preserve"> муниципального района» (в составе 3 структурных подразделения), МБУК «Центральная библиотека </w:t>
      </w:r>
      <w:proofErr w:type="spellStart"/>
      <w:r w:rsidRPr="00BA17C2">
        <w:rPr>
          <w:rFonts w:ascii="Times New Roman" w:eastAsia="Calibri" w:hAnsi="Times New Roman" w:cs="Times New Roman"/>
          <w:sz w:val="28"/>
          <w:szCs w:val="28"/>
          <w:lang w:eastAsia="ru-RU"/>
        </w:rPr>
        <w:t>Кадошкинского</w:t>
      </w:r>
      <w:proofErr w:type="spellEnd"/>
      <w:r w:rsidRPr="00BA17C2">
        <w:rPr>
          <w:rFonts w:ascii="Times New Roman" w:eastAsia="Calibri" w:hAnsi="Times New Roman" w:cs="Times New Roman"/>
          <w:sz w:val="28"/>
          <w:szCs w:val="28"/>
          <w:lang w:eastAsia="ru-RU"/>
        </w:rPr>
        <w:t xml:space="preserve"> муниципального района» (в составе 5 структурных подразделений), МБУ ДО «</w:t>
      </w:r>
      <w:proofErr w:type="spellStart"/>
      <w:r w:rsidRPr="00BA17C2">
        <w:rPr>
          <w:rFonts w:ascii="Times New Roman" w:eastAsia="Calibri" w:hAnsi="Times New Roman" w:cs="Times New Roman"/>
          <w:sz w:val="28"/>
          <w:szCs w:val="28"/>
          <w:lang w:eastAsia="ru-RU"/>
        </w:rPr>
        <w:t>Кадошкинская</w:t>
      </w:r>
      <w:proofErr w:type="spellEnd"/>
      <w:r w:rsidRPr="00BA17C2">
        <w:rPr>
          <w:rFonts w:ascii="Times New Roman" w:eastAsia="Calibri" w:hAnsi="Times New Roman" w:cs="Times New Roman"/>
          <w:sz w:val="28"/>
          <w:szCs w:val="28"/>
          <w:lang w:eastAsia="ru-RU"/>
        </w:rPr>
        <w:t xml:space="preserve"> школа искусств».</w:t>
      </w:r>
    </w:p>
    <w:p w:rsidR="00BA17C2" w:rsidRPr="00BA17C2" w:rsidRDefault="00BA17C2" w:rsidP="00A32C4F">
      <w:pPr>
        <w:spacing w:after="0" w:line="360" w:lineRule="auto"/>
        <w:ind w:firstLine="709"/>
        <w:jc w:val="both"/>
        <w:rPr>
          <w:rFonts w:ascii="Times New Roman" w:eastAsia="Times New Roman" w:hAnsi="Times New Roman" w:cs="Times New Roman"/>
          <w:color w:val="000000"/>
          <w:sz w:val="27"/>
          <w:szCs w:val="27"/>
          <w:lang w:eastAsia="ru-RU"/>
        </w:rPr>
      </w:pPr>
      <w:r w:rsidRPr="00BA17C2">
        <w:rPr>
          <w:rFonts w:ascii="Times New Roman" w:eastAsia="Times New Roman" w:hAnsi="Times New Roman" w:cs="Times New Roman"/>
          <w:sz w:val="28"/>
          <w:szCs w:val="28"/>
          <w:lang w:eastAsia="ru-RU"/>
        </w:rPr>
        <w:t>Всего за 2021 год учреждениями культуры было проведено 701 культурно-досуговое мероприятие. Число клубных формирований Дома культуры составляет  29 единиц, в том числе в селах – 10 единиц. Участников в клубных формированиях – 336 человек.</w:t>
      </w:r>
    </w:p>
    <w:p w:rsidR="00BA17C2" w:rsidRPr="00BA17C2" w:rsidRDefault="00BA17C2" w:rsidP="00A32C4F">
      <w:pPr>
        <w:spacing w:after="0" w:line="360" w:lineRule="auto"/>
        <w:ind w:firstLine="709"/>
        <w:jc w:val="both"/>
        <w:rPr>
          <w:rFonts w:ascii="Times New Roman" w:eastAsia="Times New Roman" w:hAnsi="Times New Roman" w:cs="Times New Roman"/>
          <w:sz w:val="28"/>
          <w:szCs w:val="28"/>
          <w:lang w:eastAsia="ru-RU"/>
        </w:rPr>
      </w:pPr>
      <w:r w:rsidRPr="00BA17C2">
        <w:rPr>
          <w:rFonts w:ascii="Times New Roman" w:eastAsia="Times New Roman" w:hAnsi="Times New Roman" w:cs="Times New Roman"/>
          <w:sz w:val="28"/>
          <w:szCs w:val="28"/>
          <w:lang w:eastAsia="ru-RU"/>
        </w:rPr>
        <w:t xml:space="preserve">В МБУК «Дом культуры </w:t>
      </w:r>
      <w:proofErr w:type="spellStart"/>
      <w:r w:rsidRPr="00BA17C2">
        <w:rPr>
          <w:rFonts w:ascii="Times New Roman" w:eastAsia="Times New Roman" w:hAnsi="Times New Roman" w:cs="Times New Roman"/>
          <w:sz w:val="28"/>
          <w:szCs w:val="28"/>
          <w:lang w:eastAsia="ru-RU"/>
        </w:rPr>
        <w:t>Кадошкинского</w:t>
      </w:r>
      <w:proofErr w:type="spellEnd"/>
      <w:r w:rsidRPr="00BA17C2">
        <w:rPr>
          <w:rFonts w:ascii="Times New Roman" w:eastAsia="Times New Roman" w:hAnsi="Times New Roman" w:cs="Times New Roman"/>
          <w:sz w:val="28"/>
          <w:szCs w:val="28"/>
          <w:lang w:eastAsia="ru-RU"/>
        </w:rPr>
        <w:t xml:space="preserve"> муниципального района» уделяется большое внимание волонтёрскому и добровольческому движению, как новой форме вовлечения подростков в социальную активность. Члены клуба</w:t>
      </w:r>
      <w:r w:rsidR="000D75F7">
        <w:rPr>
          <w:rFonts w:ascii="Times New Roman" w:eastAsia="Times New Roman" w:hAnsi="Times New Roman" w:cs="Times New Roman"/>
          <w:sz w:val="28"/>
          <w:szCs w:val="28"/>
          <w:lang w:eastAsia="ru-RU"/>
        </w:rPr>
        <w:t xml:space="preserve"> </w:t>
      </w:r>
      <w:r w:rsidR="000D75F7" w:rsidRPr="00BA17C2">
        <w:rPr>
          <w:rFonts w:ascii="Times New Roman" w:eastAsia="Times New Roman" w:hAnsi="Times New Roman" w:cs="Times New Roman"/>
          <w:sz w:val="28"/>
          <w:szCs w:val="28"/>
          <w:lang w:eastAsia="ru-RU"/>
        </w:rPr>
        <w:t>«Волонтеры культуры»</w:t>
      </w:r>
      <w:r w:rsidRPr="00BA17C2">
        <w:rPr>
          <w:rFonts w:ascii="Times New Roman" w:eastAsia="Times New Roman" w:hAnsi="Times New Roman" w:cs="Times New Roman"/>
          <w:sz w:val="28"/>
          <w:szCs w:val="28"/>
          <w:lang w:eastAsia="ru-RU"/>
        </w:rPr>
        <w:t xml:space="preserve"> реализуют лучшие волонтерские практики и вовлекают в свои ряды новых добровольцев.</w:t>
      </w:r>
      <w:r w:rsidR="00EF557F">
        <w:rPr>
          <w:rFonts w:ascii="Times New Roman" w:eastAsia="Times New Roman" w:hAnsi="Times New Roman" w:cs="Times New Roman"/>
          <w:sz w:val="28"/>
          <w:szCs w:val="28"/>
          <w:lang w:eastAsia="ru-RU"/>
        </w:rPr>
        <w:t xml:space="preserve"> </w:t>
      </w:r>
      <w:r w:rsidRPr="00BA17C2">
        <w:rPr>
          <w:rFonts w:ascii="Times New Roman" w:eastAsia="Times New Roman" w:hAnsi="Times New Roman" w:cs="Times New Roman"/>
          <w:sz w:val="28"/>
          <w:szCs w:val="28"/>
          <w:lang w:eastAsia="ru-RU"/>
        </w:rPr>
        <w:t>Так, добровольцы поддерживают всероссийские, республиканские и районные инициативы и практики в сфере патриотического воспитания: #</w:t>
      </w:r>
      <w:proofErr w:type="spellStart"/>
      <w:r w:rsidRPr="00BA17C2">
        <w:rPr>
          <w:rFonts w:ascii="Times New Roman" w:eastAsia="Times New Roman" w:hAnsi="Times New Roman" w:cs="Times New Roman"/>
          <w:sz w:val="28"/>
          <w:szCs w:val="28"/>
          <w:lang w:eastAsia="ru-RU"/>
        </w:rPr>
        <w:t>НаследиеПамять</w:t>
      </w:r>
      <w:proofErr w:type="spellEnd"/>
      <w:r w:rsidRPr="00BA17C2">
        <w:rPr>
          <w:rFonts w:ascii="Times New Roman" w:eastAsia="Times New Roman" w:hAnsi="Times New Roman" w:cs="Times New Roman"/>
          <w:sz w:val="28"/>
          <w:szCs w:val="28"/>
          <w:lang w:eastAsia="ru-RU"/>
        </w:rPr>
        <w:t>, #</w:t>
      </w:r>
      <w:proofErr w:type="spellStart"/>
      <w:r w:rsidRPr="00BA17C2">
        <w:rPr>
          <w:rFonts w:ascii="Times New Roman" w:eastAsia="Times New Roman" w:hAnsi="Times New Roman" w:cs="Times New Roman"/>
          <w:sz w:val="28"/>
          <w:szCs w:val="28"/>
          <w:lang w:eastAsia="ru-RU"/>
        </w:rPr>
        <w:t>БлокадныйХлеб</w:t>
      </w:r>
      <w:proofErr w:type="spellEnd"/>
      <w:r w:rsidRPr="00BA17C2">
        <w:rPr>
          <w:rFonts w:ascii="Times New Roman" w:eastAsia="Times New Roman" w:hAnsi="Times New Roman" w:cs="Times New Roman"/>
          <w:sz w:val="28"/>
          <w:szCs w:val="28"/>
          <w:lang w:eastAsia="ru-RU"/>
        </w:rPr>
        <w:t>, #</w:t>
      </w:r>
      <w:proofErr w:type="spellStart"/>
      <w:r w:rsidRPr="00BA17C2">
        <w:rPr>
          <w:rFonts w:ascii="Times New Roman" w:eastAsia="Times New Roman" w:hAnsi="Times New Roman" w:cs="Times New Roman"/>
          <w:sz w:val="28"/>
          <w:szCs w:val="28"/>
          <w:lang w:eastAsia="ru-RU"/>
        </w:rPr>
        <w:t>ВамЛюбимые</w:t>
      </w:r>
      <w:proofErr w:type="spellEnd"/>
      <w:r w:rsidRPr="00BA17C2">
        <w:rPr>
          <w:rFonts w:ascii="Times New Roman" w:eastAsia="Times New Roman" w:hAnsi="Times New Roman" w:cs="Times New Roman"/>
          <w:sz w:val="28"/>
          <w:szCs w:val="28"/>
          <w:lang w:eastAsia="ru-RU"/>
        </w:rPr>
        <w:t>, #</w:t>
      </w:r>
      <w:proofErr w:type="spellStart"/>
      <w:r w:rsidRPr="00BA17C2">
        <w:rPr>
          <w:rFonts w:ascii="Times New Roman" w:eastAsia="Times New Roman" w:hAnsi="Times New Roman" w:cs="Times New Roman"/>
          <w:sz w:val="28"/>
          <w:szCs w:val="28"/>
          <w:lang w:eastAsia="ru-RU"/>
        </w:rPr>
        <w:t>ЧистоеУважение</w:t>
      </w:r>
      <w:proofErr w:type="spellEnd"/>
      <w:r w:rsidRPr="00BA17C2">
        <w:rPr>
          <w:rFonts w:ascii="Times New Roman" w:eastAsia="Times New Roman" w:hAnsi="Times New Roman" w:cs="Times New Roman"/>
          <w:sz w:val="28"/>
          <w:szCs w:val="28"/>
          <w:lang w:eastAsia="ru-RU"/>
        </w:rPr>
        <w:t>, #</w:t>
      </w:r>
      <w:proofErr w:type="spellStart"/>
      <w:r w:rsidRPr="00BA17C2">
        <w:rPr>
          <w:rFonts w:ascii="Times New Roman" w:eastAsia="Times New Roman" w:hAnsi="Times New Roman" w:cs="Times New Roman"/>
          <w:sz w:val="28"/>
          <w:szCs w:val="28"/>
          <w:lang w:eastAsia="ru-RU"/>
        </w:rPr>
        <w:t>ГеоргиевскаяЛенточка</w:t>
      </w:r>
      <w:proofErr w:type="spellEnd"/>
      <w:r w:rsidRPr="00BA17C2">
        <w:rPr>
          <w:rFonts w:ascii="Times New Roman" w:eastAsia="Times New Roman" w:hAnsi="Times New Roman" w:cs="Times New Roman"/>
          <w:sz w:val="28"/>
          <w:szCs w:val="28"/>
          <w:lang w:eastAsia="ru-RU"/>
        </w:rPr>
        <w:t>, #МЫРОССИЯ, #МЫВМЕСТЕ, #</w:t>
      </w:r>
      <w:proofErr w:type="spellStart"/>
      <w:r w:rsidRPr="00BA17C2">
        <w:rPr>
          <w:rFonts w:ascii="Times New Roman" w:eastAsia="Times New Roman" w:hAnsi="Times New Roman" w:cs="Times New Roman"/>
          <w:sz w:val="28"/>
          <w:szCs w:val="28"/>
          <w:lang w:eastAsia="ru-RU"/>
        </w:rPr>
        <w:t>РомашкиНежныйЛепесток</w:t>
      </w:r>
      <w:proofErr w:type="spellEnd"/>
      <w:r w:rsidRPr="00BA17C2">
        <w:rPr>
          <w:rFonts w:ascii="Times New Roman" w:eastAsia="Times New Roman" w:hAnsi="Times New Roman" w:cs="Times New Roman"/>
          <w:sz w:val="28"/>
          <w:szCs w:val="28"/>
          <w:lang w:eastAsia="ru-RU"/>
        </w:rPr>
        <w:t>.</w:t>
      </w:r>
    </w:p>
    <w:p w:rsidR="000D76C7" w:rsidRDefault="00BA17C2" w:rsidP="00A32C4F">
      <w:pPr>
        <w:spacing w:after="0" w:line="360" w:lineRule="auto"/>
        <w:ind w:firstLine="709"/>
        <w:jc w:val="both"/>
        <w:rPr>
          <w:rFonts w:ascii="Times New Roman" w:eastAsia="Times New Roman" w:hAnsi="Times New Roman" w:cs="Times New Roman"/>
          <w:sz w:val="28"/>
          <w:szCs w:val="28"/>
          <w:lang w:eastAsia="ru-RU"/>
        </w:rPr>
      </w:pPr>
      <w:r w:rsidRPr="00BA17C2">
        <w:rPr>
          <w:rFonts w:ascii="Times New Roman" w:eastAsia="Times New Roman" w:hAnsi="Times New Roman" w:cs="Times New Roman"/>
          <w:sz w:val="28"/>
          <w:szCs w:val="28"/>
          <w:lang w:eastAsia="ru-RU"/>
        </w:rPr>
        <w:t xml:space="preserve">В 2021 году </w:t>
      </w:r>
      <w:r w:rsidR="000D76C7">
        <w:rPr>
          <w:rFonts w:ascii="Times New Roman" w:eastAsia="Times New Roman" w:hAnsi="Times New Roman" w:cs="Times New Roman"/>
          <w:sz w:val="28"/>
          <w:szCs w:val="28"/>
          <w:lang w:eastAsia="ru-RU"/>
        </w:rPr>
        <w:t xml:space="preserve"> </w:t>
      </w:r>
      <w:r w:rsidRPr="00BA17C2">
        <w:rPr>
          <w:rFonts w:ascii="Times New Roman" w:eastAsia="Times New Roman" w:hAnsi="Times New Roman" w:cs="Times New Roman"/>
          <w:sz w:val="28"/>
          <w:szCs w:val="28"/>
          <w:lang w:eastAsia="ru-RU"/>
        </w:rPr>
        <w:t xml:space="preserve">МБУК «Дом культуры </w:t>
      </w:r>
      <w:proofErr w:type="spellStart"/>
      <w:r w:rsidRPr="00BA17C2">
        <w:rPr>
          <w:rFonts w:ascii="Times New Roman" w:eastAsia="Times New Roman" w:hAnsi="Times New Roman" w:cs="Times New Roman"/>
          <w:sz w:val="28"/>
          <w:szCs w:val="28"/>
          <w:lang w:eastAsia="ru-RU"/>
        </w:rPr>
        <w:t>Кадошкинского</w:t>
      </w:r>
      <w:proofErr w:type="spellEnd"/>
      <w:r w:rsidRPr="00BA17C2">
        <w:rPr>
          <w:rFonts w:ascii="Times New Roman" w:eastAsia="Times New Roman" w:hAnsi="Times New Roman" w:cs="Times New Roman"/>
          <w:sz w:val="28"/>
          <w:szCs w:val="28"/>
          <w:lang w:eastAsia="ru-RU"/>
        </w:rPr>
        <w:t xml:space="preserve"> муниципального района» </w:t>
      </w:r>
    </w:p>
    <w:p w:rsidR="00BA17C2" w:rsidRPr="00BA17C2" w:rsidRDefault="00BA17C2" w:rsidP="000D76C7">
      <w:pPr>
        <w:spacing w:after="0" w:line="360" w:lineRule="auto"/>
        <w:jc w:val="both"/>
        <w:rPr>
          <w:rFonts w:ascii="Times New Roman" w:eastAsia="Times New Roman" w:hAnsi="Times New Roman" w:cs="Times New Roman"/>
          <w:sz w:val="28"/>
          <w:szCs w:val="28"/>
          <w:lang w:eastAsia="ru-RU"/>
        </w:rPr>
      </w:pPr>
      <w:r w:rsidRPr="00BA17C2">
        <w:rPr>
          <w:rFonts w:ascii="Times New Roman" w:eastAsia="Times New Roman" w:hAnsi="Times New Roman" w:cs="Times New Roman"/>
          <w:sz w:val="28"/>
          <w:szCs w:val="28"/>
          <w:lang w:eastAsia="ru-RU"/>
        </w:rPr>
        <w:t>подключил</w:t>
      </w:r>
      <w:r w:rsidR="000D76C7">
        <w:rPr>
          <w:rFonts w:ascii="Times New Roman" w:eastAsia="Times New Roman" w:hAnsi="Times New Roman" w:cs="Times New Roman"/>
          <w:sz w:val="28"/>
          <w:szCs w:val="28"/>
          <w:lang w:eastAsia="ru-RU"/>
        </w:rPr>
        <w:t>ось</w:t>
      </w:r>
      <w:r w:rsidRPr="00BA17C2">
        <w:rPr>
          <w:rFonts w:ascii="Times New Roman" w:eastAsia="Times New Roman" w:hAnsi="Times New Roman" w:cs="Times New Roman"/>
          <w:sz w:val="28"/>
          <w:szCs w:val="28"/>
          <w:lang w:eastAsia="ru-RU"/>
        </w:rPr>
        <w:t xml:space="preserve"> к программе «Пушкинская карта». В рамках программы было проведено 3 мероприятия. </w:t>
      </w:r>
    </w:p>
    <w:p w:rsidR="00BA17C2" w:rsidRPr="00BA17C2" w:rsidRDefault="00BA17C2" w:rsidP="00A32C4F">
      <w:pPr>
        <w:spacing w:after="0" w:line="360" w:lineRule="auto"/>
        <w:ind w:firstLine="709"/>
        <w:jc w:val="both"/>
        <w:rPr>
          <w:rFonts w:ascii="Times New Roman" w:eastAsia="Times New Roman" w:hAnsi="Times New Roman" w:cs="Times New Roman"/>
          <w:color w:val="000000"/>
          <w:sz w:val="28"/>
          <w:szCs w:val="28"/>
          <w:lang w:eastAsia="ru-RU"/>
        </w:rPr>
      </w:pPr>
      <w:r w:rsidRPr="00BA17C2">
        <w:rPr>
          <w:rFonts w:ascii="Times New Roman" w:eastAsia="Times New Roman" w:hAnsi="Times New Roman" w:cs="Times New Roman"/>
          <w:color w:val="000000"/>
          <w:sz w:val="28"/>
          <w:szCs w:val="28"/>
          <w:lang w:eastAsia="ru-RU"/>
        </w:rPr>
        <w:t>Центральная библиотека осуществляет активную информационно-просветительскую деятельность</w:t>
      </w:r>
      <w:r w:rsidR="000D76C7">
        <w:rPr>
          <w:rFonts w:ascii="Times New Roman" w:eastAsia="Times New Roman" w:hAnsi="Times New Roman" w:cs="Times New Roman"/>
          <w:color w:val="000000"/>
          <w:sz w:val="28"/>
          <w:szCs w:val="28"/>
          <w:lang w:eastAsia="ru-RU"/>
        </w:rPr>
        <w:t xml:space="preserve">, </w:t>
      </w:r>
      <w:r w:rsidRPr="00BA17C2">
        <w:rPr>
          <w:rFonts w:ascii="Times New Roman" w:eastAsia="Times New Roman" w:hAnsi="Times New Roman" w:cs="Times New Roman"/>
          <w:color w:val="000000"/>
          <w:sz w:val="28"/>
          <w:szCs w:val="28"/>
          <w:lang w:eastAsia="ru-RU"/>
        </w:rPr>
        <w:t>провод</w:t>
      </w:r>
      <w:r w:rsidR="000D76C7">
        <w:rPr>
          <w:rFonts w:ascii="Times New Roman" w:eastAsia="Times New Roman" w:hAnsi="Times New Roman" w:cs="Times New Roman"/>
          <w:color w:val="000000"/>
          <w:sz w:val="28"/>
          <w:szCs w:val="28"/>
          <w:lang w:eastAsia="ru-RU"/>
        </w:rPr>
        <w:t>ит</w:t>
      </w:r>
      <w:r w:rsidRPr="00BA17C2">
        <w:rPr>
          <w:rFonts w:ascii="Times New Roman" w:eastAsia="Times New Roman" w:hAnsi="Times New Roman" w:cs="Times New Roman"/>
          <w:color w:val="000000"/>
          <w:sz w:val="28"/>
          <w:szCs w:val="28"/>
          <w:lang w:eastAsia="ru-RU"/>
        </w:rPr>
        <w:t xml:space="preserve"> мероприятия, направленные на </w:t>
      </w:r>
      <w:r w:rsidRPr="00BA17C2">
        <w:rPr>
          <w:rFonts w:ascii="Times New Roman" w:eastAsia="Times New Roman" w:hAnsi="Times New Roman" w:cs="Times New Roman"/>
          <w:color w:val="000000"/>
          <w:sz w:val="28"/>
          <w:szCs w:val="28"/>
          <w:lang w:eastAsia="ru-RU"/>
        </w:rPr>
        <w:lastRenderedPageBreak/>
        <w:t>популяризацию чтения книги, по патриотическому и нравственно-эстетическому, экологическому воспитанию, по краеведению для читателей района</w:t>
      </w:r>
      <w:r w:rsidR="000D76C7">
        <w:rPr>
          <w:rFonts w:ascii="Times New Roman" w:eastAsia="Times New Roman" w:hAnsi="Times New Roman" w:cs="Times New Roman"/>
          <w:color w:val="000000"/>
          <w:sz w:val="28"/>
          <w:szCs w:val="28"/>
          <w:lang w:eastAsia="ru-RU"/>
        </w:rPr>
        <w:t>.</w:t>
      </w:r>
      <w:r w:rsidRPr="00BA17C2">
        <w:rPr>
          <w:rFonts w:ascii="Times New Roman" w:eastAsia="Times New Roman" w:hAnsi="Times New Roman" w:cs="Times New Roman"/>
          <w:color w:val="000000"/>
          <w:sz w:val="28"/>
          <w:szCs w:val="28"/>
          <w:lang w:eastAsia="ru-RU"/>
        </w:rPr>
        <w:t xml:space="preserve"> Количество читателей за 2021 год составило 3201,число посещений 33013, книговыдача 80010 экземпляров книг, книжный фонд библиотек составляет 76605 экземпляров.</w:t>
      </w:r>
    </w:p>
    <w:p w:rsidR="00BA17C2" w:rsidRPr="00BA17C2" w:rsidRDefault="00BA17C2" w:rsidP="00A32C4F">
      <w:pPr>
        <w:spacing w:after="0" w:line="360" w:lineRule="auto"/>
        <w:ind w:firstLine="709"/>
        <w:jc w:val="both"/>
        <w:rPr>
          <w:rFonts w:ascii="Times New Roman" w:eastAsia="Times New Roman" w:hAnsi="Times New Roman" w:cs="Times New Roman"/>
          <w:color w:val="000000"/>
          <w:sz w:val="28"/>
          <w:szCs w:val="28"/>
          <w:lang w:eastAsia="ru-RU"/>
        </w:rPr>
      </w:pPr>
      <w:r w:rsidRPr="00BA17C2">
        <w:rPr>
          <w:rFonts w:ascii="Times New Roman" w:eastAsia="Times New Roman" w:hAnsi="Times New Roman" w:cs="Times New Roman"/>
          <w:color w:val="000000"/>
          <w:sz w:val="28"/>
          <w:szCs w:val="28"/>
          <w:lang w:eastAsia="ru-RU"/>
        </w:rPr>
        <w:t xml:space="preserve">Центральная библиотека </w:t>
      </w:r>
      <w:proofErr w:type="spellStart"/>
      <w:r w:rsidRPr="00BA17C2">
        <w:rPr>
          <w:rFonts w:ascii="Times New Roman" w:eastAsia="Times New Roman" w:hAnsi="Times New Roman" w:cs="Times New Roman"/>
          <w:color w:val="000000"/>
          <w:sz w:val="28"/>
          <w:szCs w:val="28"/>
          <w:lang w:eastAsia="ru-RU"/>
        </w:rPr>
        <w:t>Кадошкинского</w:t>
      </w:r>
      <w:proofErr w:type="spellEnd"/>
      <w:r w:rsidRPr="00BA17C2">
        <w:rPr>
          <w:rFonts w:ascii="Times New Roman" w:eastAsia="Times New Roman" w:hAnsi="Times New Roman" w:cs="Times New Roman"/>
          <w:color w:val="000000"/>
          <w:sz w:val="28"/>
          <w:szCs w:val="28"/>
          <w:lang w:eastAsia="ru-RU"/>
        </w:rPr>
        <w:t xml:space="preserve"> муниципального района занимается </w:t>
      </w:r>
      <w:r w:rsidR="000D76C7">
        <w:rPr>
          <w:rFonts w:ascii="Times New Roman" w:eastAsia="Times New Roman" w:hAnsi="Times New Roman" w:cs="Times New Roman"/>
          <w:color w:val="000000"/>
          <w:sz w:val="28"/>
          <w:szCs w:val="28"/>
          <w:lang w:eastAsia="ru-RU"/>
        </w:rPr>
        <w:t xml:space="preserve">также </w:t>
      </w:r>
      <w:r w:rsidRPr="00BA17C2">
        <w:rPr>
          <w:rFonts w:ascii="Times New Roman" w:eastAsia="Times New Roman" w:hAnsi="Times New Roman" w:cs="Times New Roman"/>
          <w:color w:val="000000"/>
          <w:sz w:val="28"/>
          <w:szCs w:val="28"/>
          <w:lang w:eastAsia="ru-RU"/>
        </w:rPr>
        <w:t>темой сохранения традиционной народной культуры района. Основной задачей библиотеки в этом направлении является: сохранение и развитие культурно - исторических традиций</w:t>
      </w:r>
      <w:r w:rsidR="000D75F7">
        <w:rPr>
          <w:rFonts w:ascii="Times New Roman" w:eastAsia="Times New Roman" w:hAnsi="Times New Roman" w:cs="Times New Roman"/>
          <w:color w:val="000000"/>
          <w:sz w:val="28"/>
          <w:szCs w:val="28"/>
          <w:lang w:eastAsia="ru-RU"/>
        </w:rPr>
        <w:t>,</w:t>
      </w:r>
      <w:r w:rsidRPr="00BA17C2">
        <w:rPr>
          <w:rFonts w:ascii="Times New Roman" w:eastAsia="Times New Roman" w:hAnsi="Times New Roman" w:cs="Times New Roman"/>
          <w:color w:val="000000"/>
          <w:sz w:val="28"/>
          <w:szCs w:val="28"/>
          <w:lang w:eastAsia="ru-RU"/>
        </w:rPr>
        <w:t xml:space="preserve"> создание условий для развития местного традиционного народного художественного творчества. Наиболее распространёнными видами </w:t>
      </w:r>
      <w:r w:rsidR="000D76C7">
        <w:rPr>
          <w:rFonts w:ascii="Times New Roman" w:eastAsia="Times New Roman" w:hAnsi="Times New Roman" w:cs="Times New Roman"/>
          <w:color w:val="000000"/>
          <w:sz w:val="28"/>
          <w:szCs w:val="28"/>
          <w:lang w:eastAsia="ru-RU"/>
        </w:rPr>
        <w:t xml:space="preserve">народного творчества </w:t>
      </w:r>
      <w:r w:rsidRPr="00BA17C2">
        <w:rPr>
          <w:rFonts w:ascii="Times New Roman" w:eastAsia="Times New Roman" w:hAnsi="Times New Roman" w:cs="Times New Roman"/>
          <w:color w:val="000000"/>
          <w:sz w:val="28"/>
          <w:szCs w:val="28"/>
          <w:lang w:eastAsia="ru-RU"/>
        </w:rPr>
        <w:t>в нашем районе являются</w:t>
      </w:r>
      <w:r w:rsidR="000D75F7">
        <w:rPr>
          <w:rFonts w:ascii="Times New Roman" w:eastAsia="Times New Roman" w:hAnsi="Times New Roman" w:cs="Times New Roman"/>
          <w:color w:val="000000"/>
          <w:sz w:val="28"/>
          <w:szCs w:val="28"/>
          <w:lang w:eastAsia="ru-RU"/>
        </w:rPr>
        <w:t xml:space="preserve">: </w:t>
      </w:r>
      <w:r w:rsidRPr="00BA17C2">
        <w:rPr>
          <w:rFonts w:ascii="Times New Roman" w:eastAsia="Times New Roman" w:hAnsi="Times New Roman" w:cs="Times New Roman"/>
          <w:color w:val="000000"/>
          <w:sz w:val="28"/>
          <w:szCs w:val="28"/>
          <w:lang w:eastAsia="ru-RU"/>
        </w:rPr>
        <w:t xml:space="preserve">изготовление куклы в национальном костюме, </w:t>
      </w:r>
      <w:r w:rsidR="00AF2DEB">
        <w:rPr>
          <w:rFonts w:ascii="Times New Roman" w:eastAsia="Times New Roman" w:hAnsi="Times New Roman" w:cs="Times New Roman"/>
          <w:color w:val="000000"/>
          <w:sz w:val="28"/>
          <w:szCs w:val="28"/>
          <w:lang w:eastAsia="ru-RU"/>
        </w:rPr>
        <w:t xml:space="preserve">изготовление </w:t>
      </w:r>
      <w:r w:rsidRPr="00AF2DEB">
        <w:rPr>
          <w:rFonts w:ascii="Times New Roman" w:eastAsia="Times New Roman" w:hAnsi="Times New Roman" w:cs="Times New Roman"/>
          <w:color w:val="000000"/>
          <w:sz w:val="28"/>
          <w:szCs w:val="28"/>
          <w:lang w:eastAsia="ru-RU"/>
        </w:rPr>
        <w:t>национальны</w:t>
      </w:r>
      <w:r w:rsidR="00AF2DEB" w:rsidRPr="00AF2DEB">
        <w:rPr>
          <w:rFonts w:ascii="Times New Roman" w:eastAsia="Times New Roman" w:hAnsi="Times New Roman" w:cs="Times New Roman"/>
          <w:color w:val="000000"/>
          <w:sz w:val="28"/>
          <w:szCs w:val="28"/>
          <w:lang w:eastAsia="ru-RU"/>
        </w:rPr>
        <w:t>х</w:t>
      </w:r>
      <w:r w:rsidRPr="00AF2DEB">
        <w:rPr>
          <w:rFonts w:ascii="Times New Roman" w:eastAsia="Times New Roman" w:hAnsi="Times New Roman" w:cs="Times New Roman"/>
          <w:color w:val="000000"/>
          <w:sz w:val="28"/>
          <w:szCs w:val="28"/>
          <w:lang w:eastAsia="ru-RU"/>
        </w:rPr>
        <w:t xml:space="preserve"> украшени</w:t>
      </w:r>
      <w:r w:rsidR="00AF2DEB" w:rsidRPr="00AF2DEB">
        <w:rPr>
          <w:rFonts w:ascii="Times New Roman" w:eastAsia="Times New Roman" w:hAnsi="Times New Roman" w:cs="Times New Roman"/>
          <w:color w:val="000000"/>
          <w:sz w:val="28"/>
          <w:szCs w:val="28"/>
          <w:lang w:eastAsia="ru-RU"/>
        </w:rPr>
        <w:t>й</w:t>
      </w:r>
      <w:r w:rsidRPr="00BA17C2">
        <w:rPr>
          <w:rFonts w:ascii="Times New Roman" w:eastAsia="Times New Roman" w:hAnsi="Times New Roman" w:cs="Times New Roman"/>
          <w:color w:val="000000"/>
          <w:sz w:val="28"/>
          <w:szCs w:val="28"/>
          <w:lang w:eastAsia="ru-RU"/>
        </w:rPr>
        <w:t>, вязание, шитье.</w:t>
      </w:r>
    </w:p>
    <w:p w:rsidR="00BA17C2" w:rsidRPr="00BA17C2" w:rsidRDefault="00BA17C2" w:rsidP="00A32C4F">
      <w:pPr>
        <w:spacing w:after="0" w:line="360" w:lineRule="auto"/>
        <w:ind w:firstLine="709"/>
        <w:jc w:val="both"/>
        <w:rPr>
          <w:rFonts w:ascii="Times New Roman" w:eastAsia="Times New Roman" w:hAnsi="Times New Roman" w:cs="Times New Roman"/>
          <w:color w:val="000000"/>
          <w:sz w:val="28"/>
          <w:szCs w:val="28"/>
          <w:lang w:eastAsia="ru-RU"/>
        </w:rPr>
      </w:pPr>
      <w:r w:rsidRPr="00BA17C2">
        <w:rPr>
          <w:rFonts w:ascii="Times New Roman" w:eastAsia="Times New Roman" w:hAnsi="Times New Roman" w:cs="Times New Roman"/>
          <w:color w:val="000000"/>
          <w:sz w:val="28"/>
          <w:szCs w:val="28"/>
          <w:lang w:eastAsia="ru-RU"/>
        </w:rPr>
        <w:t xml:space="preserve">Работы мастеров народного художественного творчества </w:t>
      </w:r>
      <w:proofErr w:type="spellStart"/>
      <w:r w:rsidRPr="00BA17C2">
        <w:rPr>
          <w:rFonts w:ascii="Times New Roman" w:eastAsia="Times New Roman" w:hAnsi="Times New Roman" w:cs="Times New Roman"/>
          <w:color w:val="000000"/>
          <w:sz w:val="28"/>
          <w:szCs w:val="28"/>
          <w:lang w:eastAsia="ru-RU"/>
        </w:rPr>
        <w:t>Кадошкинского</w:t>
      </w:r>
      <w:proofErr w:type="spellEnd"/>
      <w:r w:rsidRPr="00BA17C2">
        <w:rPr>
          <w:rFonts w:ascii="Times New Roman" w:eastAsia="Times New Roman" w:hAnsi="Times New Roman" w:cs="Times New Roman"/>
          <w:color w:val="000000"/>
          <w:sz w:val="28"/>
          <w:szCs w:val="28"/>
          <w:lang w:eastAsia="ru-RU"/>
        </w:rPr>
        <w:t xml:space="preserve"> района были представлены в Республиканском фестивале «</w:t>
      </w:r>
      <w:proofErr w:type="spellStart"/>
      <w:r w:rsidRPr="00BA17C2">
        <w:rPr>
          <w:rFonts w:ascii="Times New Roman" w:eastAsia="Times New Roman" w:hAnsi="Times New Roman" w:cs="Times New Roman"/>
          <w:color w:val="000000"/>
          <w:sz w:val="28"/>
          <w:szCs w:val="28"/>
          <w:lang w:eastAsia="ru-RU"/>
        </w:rPr>
        <w:t>Шумбрат</w:t>
      </w:r>
      <w:proofErr w:type="spellEnd"/>
      <w:r w:rsidRPr="00BA17C2">
        <w:rPr>
          <w:rFonts w:ascii="Times New Roman" w:eastAsia="Times New Roman" w:hAnsi="Times New Roman" w:cs="Times New Roman"/>
          <w:color w:val="000000"/>
          <w:sz w:val="28"/>
          <w:szCs w:val="28"/>
          <w:lang w:eastAsia="ru-RU"/>
        </w:rPr>
        <w:t xml:space="preserve"> Мордовия!», Национально - фольклорном празднике «</w:t>
      </w:r>
      <w:proofErr w:type="spellStart"/>
      <w:r w:rsidRPr="00BA17C2">
        <w:rPr>
          <w:rFonts w:ascii="Times New Roman" w:eastAsia="Times New Roman" w:hAnsi="Times New Roman" w:cs="Times New Roman"/>
          <w:color w:val="000000"/>
          <w:sz w:val="28"/>
          <w:szCs w:val="28"/>
          <w:lang w:eastAsia="ru-RU"/>
        </w:rPr>
        <w:t>Шумбрат</w:t>
      </w:r>
      <w:proofErr w:type="spellEnd"/>
      <w:r w:rsidRPr="00BA17C2">
        <w:rPr>
          <w:rFonts w:ascii="Times New Roman" w:eastAsia="Times New Roman" w:hAnsi="Times New Roman" w:cs="Times New Roman"/>
          <w:color w:val="000000"/>
          <w:sz w:val="28"/>
          <w:szCs w:val="28"/>
          <w:lang w:eastAsia="ru-RU"/>
        </w:rPr>
        <w:t>»</w:t>
      </w:r>
      <w:r w:rsidR="000D75F7">
        <w:rPr>
          <w:rFonts w:ascii="Times New Roman" w:eastAsia="Times New Roman" w:hAnsi="Times New Roman" w:cs="Times New Roman"/>
          <w:color w:val="000000"/>
          <w:sz w:val="28"/>
          <w:szCs w:val="28"/>
          <w:lang w:eastAsia="ru-RU"/>
        </w:rPr>
        <w:t>,</w:t>
      </w:r>
      <w:r w:rsidRPr="00BA17C2">
        <w:rPr>
          <w:rFonts w:ascii="Times New Roman" w:eastAsia="Times New Roman" w:hAnsi="Times New Roman" w:cs="Times New Roman"/>
          <w:color w:val="000000"/>
          <w:sz w:val="28"/>
          <w:szCs w:val="28"/>
          <w:lang w:eastAsia="ru-RU"/>
        </w:rPr>
        <w:t xml:space="preserve"> фестивале «Своё Мордовское». </w:t>
      </w:r>
    </w:p>
    <w:p w:rsidR="00BA17C2" w:rsidRPr="00BA17C2" w:rsidRDefault="00BA17C2" w:rsidP="00A32C4F">
      <w:pPr>
        <w:widowControl w:val="0"/>
        <w:spacing w:after="0" w:line="360" w:lineRule="auto"/>
        <w:ind w:firstLine="709"/>
        <w:jc w:val="both"/>
        <w:rPr>
          <w:rFonts w:ascii="Times New Roman" w:eastAsia="Calibri" w:hAnsi="Times New Roman" w:cs="Times New Roman"/>
          <w:color w:val="000000"/>
          <w:sz w:val="28"/>
          <w:szCs w:val="28"/>
          <w:shd w:val="clear" w:color="auto" w:fill="FFFFFF"/>
          <w:lang w:eastAsia="ru-RU"/>
        </w:rPr>
      </w:pPr>
      <w:r w:rsidRPr="00BA17C2">
        <w:rPr>
          <w:rFonts w:ascii="Times New Roman" w:eastAsia="Calibri" w:hAnsi="Times New Roman" w:cs="Times New Roman"/>
          <w:color w:val="000000"/>
          <w:sz w:val="28"/>
          <w:szCs w:val="28"/>
          <w:shd w:val="clear" w:color="auto" w:fill="FFFFFF"/>
          <w:lang w:eastAsia="ru-RU"/>
        </w:rPr>
        <w:t>В 2021 г. за участие в национально-фольклорном празднике «</w:t>
      </w:r>
      <w:proofErr w:type="spellStart"/>
      <w:r w:rsidRPr="00BA17C2">
        <w:rPr>
          <w:rFonts w:ascii="Times New Roman" w:eastAsia="Calibri" w:hAnsi="Times New Roman" w:cs="Times New Roman"/>
          <w:color w:val="000000"/>
          <w:sz w:val="28"/>
          <w:szCs w:val="28"/>
          <w:shd w:val="clear" w:color="auto" w:fill="FFFFFF"/>
          <w:lang w:eastAsia="ru-RU"/>
        </w:rPr>
        <w:t>Шумбрат</w:t>
      </w:r>
      <w:proofErr w:type="spellEnd"/>
      <w:r w:rsidRPr="00BA17C2">
        <w:rPr>
          <w:rFonts w:ascii="Times New Roman" w:eastAsia="Calibri" w:hAnsi="Times New Roman" w:cs="Times New Roman"/>
          <w:color w:val="000000"/>
          <w:sz w:val="28"/>
          <w:szCs w:val="28"/>
          <w:shd w:val="clear" w:color="auto" w:fill="FFFFFF"/>
          <w:lang w:eastAsia="ru-RU"/>
        </w:rPr>
        <w:t xml:space="preserve">» </w:t>
      </w:r>
      <w:proofErr w:type="spellStart"/>
      <w:r w:rsidRPr="00BA17C2">
        <w:rPr>
          <w:rFonts w:ascii="Times New Roman" w:eastAsia="Calibri" w:hAnsi="Times New Roman" w:cs="Times New Roman"/>
          <w:color w:val="000000"/>
          <w:sz w:val="28"/>
          <w:szCs w:val="28"/>
          <w:shd w:val="clear" w:color="auto" w:fill="FFFFFF"/>
          <w:lang w:eastAsia="ru-RU"/>
        </w:rPr>
        <w:t>Кадошкинскому</w:t>
      </w:r>
      <w:proofErr w:type="spellEnd"/>
      <w:r w:rsidRPr="00BA17C2">
        <w:rPr>
          <w:rFonts w:ascii="Times New Roman" w:eastAsia="Calibri" w:hAnsi="Times New Roman" w:cs="Times New Roman"/>
          <w:color w:val="000000"/>
          <w:sz w:val="28"/>
          <w:szCs w:val="28"/>
          <w:shd w:val="clear" w:color="auto" w:fill="FFFFFF"/>
          <w:lang w:eastAsia="ru-RU"/>
        </w:rPr>
        <w:t xml:space="preserve"> муниципальному району вручена  денежная премия в размере 30</w:t>
      </w:r>
      <w:r w:rsidR="00EF557F">
        <w:rPr>
          <w:rFonts w:ascii="Times New Roman" w:eastAsia="Calibri" w:hAnsi="Times New Roman" w:cs="Times New Roman"/>
          <w:color w:val="000000"/>
          <w:sz w:val="28"/>
          <w:szCs w:val="28"/>
          <w:shd w:val="clear" w:color="auto" w:fill="FFFFFF"/>
          <w:lang w:eastAsia="ru-RU"/>
        </w:rPr>
        <w:t xml:space="preserve"> тыс.</w:t>
      </w:r>
      <w:r w:rsidRPr="00BA17C2">
        <w:rPr>
          <w:rFonts w:ascii="Times New Roman" w:eastAsia="Calibri" w:hAnsi="Times New Roman" w:cs="Times New Roman"/>
          <w:color w:val="000000"/>
          <w:sz w:val="28"/>
          <w:szCs w:val="28"/>
          <w:shd w:val="clear" w:color="auto" w:fill="FFFFFF"/>
          <w:lang w:eastAsia="ru-RU"/>
        </w:rPr>
        <w:t xml:space="preserve"> рублей.</w:t>
      </w:r>
    </w:p>
    <w:p w:rsidR="00BA17C2" w:rsidRPr="00BA17C2" w:rsidRDefault="00BA17C2" w:rsidP="00A32C4F">
      <w:pPr>
        <w:widowControl w:val="0"/>
        <w:tabs>
          <w:tab w:val="left" w:pos="709"/>
        </w:tabs>
        <w:spacing w:after="0" w:line="360" w:lineRule="auto"/>
        <w:ind w:firstLine="709"/>
        <w:jc w:val="both"/>
        <w:rPr>
          <w:rFonts w:ascii="Times New Roman" w:eastAsia="Calibri" w:hAnsi="Times New Roman" w:cs="Times New Roman"/>
          <w:sz w:val="28"/>
          <w:szCs w:val="28"/>
        </w:rPr>
      </w:pPr>
      <w:r w:rsidRPr="00BA17C2">
        <w:rPr>
          <w:rFonts w:ascii="Times New Roman" w:eastAsia="Calibri" w:hAnsi="Times New Roman" w:cs="Times New Roman"/>
          <w:color w:val="000000"/>
          <w:sz w:val="28"/>
          <w:szCs w:val="28"/>
        </w:rPr>
        <w:t xml:space="preserve">Центральная библиотека </w:t>
      </w:r>
      <w:proofErr w:type="spellStart"/>
      <w:r w:rsidRPr="00BA17C2">
        <w:rPr>
          <w:rFonts w:ascii="Times New Roman" w:eastAsia="Calibri" w:hAnsi="Times New Roman" w:cs="Times New Roman"/>
          <w:color w:val="000000"/>
          <w:sz w:val="28"/>
          <w:szCs w:val="28"/>
        </w:rPr>
        <w:t>Кадошкинского</w:t>
      </w:r>
      <w:proofErr w:type="spellEnd"/>
      <w:r w:rsidRPr="00BA17C2">
        <w:rPr>
          <w:rFonts w:ascii="Times New Roman" w:eastAsia="Calibri" w:hAnsi="Times New Roman" w:cs="Times New Roman"/>
          <w:color w:val="000000"/>
          <w:sz w:val="28"/>
          <w:szCs w:val="28"/>
        </w:rPr>
        <w:t xml:space="preserve"> муниципального района в 2021 году приняла участие в республиканском конкурсе по модернизации библиотек в части комплектования книжных фондов библиотек муниципальных образований</w:t>
      </w:r>
      <w:r w:rsidR="00EF557F">
        <w:rPr>
          <w:rFonts w:ascii="Times New Roman" w:eastAsia="Calibri" w:hAnsi="Times New Roman" w:cs="Times New Roman"/>
          <w:color w:val="000000"/>
          <w:sz w:val="28"/>
          <w:szCs w:val="28"/>
        </w:rPr>
        <w:t>.</w:t>
      </w:r>
      <w:r w:rsidRPr="00BA17C2">
        <w:rPr>
          <w:rFonts w:ascii="Times New Roman" w:eastAsia="Calibri" w:hAnsi="Times New Roman" w:cs="Times New Roman"/>
          <w:color w:val="000000"/>
          <w:sz w:val="28"/>
          <w:szCs w:val="28"/>
        </w:rPr>
        <w:t xml:space="preserve"> Размер субсидии составил 201 388,89 руб</w:t>
      </w:r>
      <w:r w:rsidR="00EF557F">
        <w:rPr>
          <w:rFonts w:ascii="Times New Roman" w:eastAsia="Calibri" w:hAnsi="Times New Roman" w:cs="Times New Roman"/>
          <w:color w:val="000000"/>
          <w:sz w:val="28"/>
          <w:szCs w:val="28"/>
        </w:rPr>
        <w:t>. (в</w:t>
      </w:r>
      <w:r w:rsidRPr="00BA17C2">
        <w:rPr>
          <w:rFonts w:ascii="Times New Roman" w:eastAsia="Calibri" w:hAnsi="Times New Roman" w:cs="Times New Roman"/>
          <w:color w:val="000000"/>
          <w:sz w:val="28"/>
          <w:szCs w:val="28"/>
        </w:rPr>
        <w:t xml:space="preserve"> декабре Центральная библиотека закупила 505 экземпляров книг</w:t>
      </w:r>
      <w:r w:rsidR="00EF557F">
        <w:rPr>
          <w:rFonts w:ascii="Times New Roman" w:eastAsia="Calibri" w:hAnsi="Times New Roman" w:cs="Times New Roman"/>
          <w:color w:val="000000"/>
          <w:sz w:val="28"/>
          <w:szCs w:val="28"/>
        </w:rPr>
        <w:t>)</w:t>
      </w:r>
      <w:r w:rsidRPr="00BA17C2">
        <w:rPr>
          <w:rFonts w:ascii="Times New Roman" w:eastAsia="Calibri" w:hAnsi="Times New Roman" w:cs="Times New Roman"/>
          <w:color w:val="000000"/>
          <w:sz w:val="28"/>
          <w:szCs w:val="28"/>
        </w:rPr>
        <w:t>.</w:t>
      </w:r>
    </w:p>
    <w:p w:rsidR="00BA17C2" w:rsidRPr="00391289" w:rsidRDefault="00BA17C2" w:rsidP="00A32C4F">
      <w:pPr>
        <w:spacing w:after="0" w:line="360" w:lineRule="auto"/>
        <w:ind w:firstLine="709"/>
        <w:jc w:val="both"/>
        <w:rPr>
          <w:rFonts w:ascii="Times New Roman" w:eastAsia="Times New Roman" w:hAnsi="Times New Roman" w:cs="Times New Roman"/>
          <w:color w:val="000000"/>
          <w:sz w:val="28"/>
          <w:szCs w:val="28"/>
          <w:lang w:eastAsia="ru-RU"/>
        </w:rPr>
      </w:pPr>
      <w:r w:rsidRPr="00391289">
        <w:rPr>
          <w:rFonts w:ascii="Times New Roman" w:eastAsia="Times New Roman" w:hAnsi="Times New Roman" w:cs="Times New Roman"/>
          <w:color w:val="000000"/>
          <w:sz w:val="28"/>
          <w:szCs w:val="28"/>
          <w:lang w:eastAsia="ru-RU"/>
        </w:rPr>
        <w:t>Также в 2021 г. подана заявка в Президентский фонд культурных инициатив - название проекта «Игротека в библиотеке». Проект направлен на создание условий для развития интеллектуально-познавательных, коммуникативных, эмоциональных сфер личности, творческой самореализации, социализации подрастающего поколения.</w:t>
      </w:r>
    </w:p>
    <w:p w:rsidR="00BA17C2" w:rsidRPr="00BA17C2" w:rsidRDefault="00BA17C2" w:rsidP="00A32C4F">
      <w:pPr>
        <w:spacing w:after="0" w:line="360" w:lineRule="auto"/>
        <w:ind w:firstLine="709"/>
        <w:jc w:val="both"/>
        <w:rPr>
          <w:rFonts w:ascii="Times New Roman" w:eastAsia="Times New Roman" w:hAnsi="Times New Roman" w:cs="Times New Roman"/>
          <w:color w:val="000000"/>
          <w:sz w:val="28"/>
          <w:szCs w:val="28"/>
          <w:lang w:eastAsia="ru-RU"/>
        </w:rPr>
      </w:pPr>
      <w:r w:rsidRPr="00BA17C2">
        <w:rPr>
          <w:rFonts w:ascii="Times New Roman" w:eastAsia="Times New Roman" w:hAnsi="Times New Roman" w:cs="Times New Roman"/>
          <w:color w:val="000000"/>
          <w:sz w:val="28"/>
          <w:szCs w:val="28"/>
          <w:lang w:eastAsia="ru-RU"/>
        </w:rPr>
        <w:t xml:space="preserve">В 2022 году МБУК «Дом культуры </w:t>
      </w:r>
      <w:proofErr w:type="spellStart"/>
      <w:r w:rsidRPr="00BA17C2">
        <w:rPr>
          <w:rFonts w:ascii="Times New Roman" w:eastAsia="Times New Roman" w:hAnsi="Times New Roman" w:cs="Times New Roman"/>
          <w:color w:val="000000"/>
          <w:sz w:val="28"/>
          <w:szCs w:val="28"/>
          <w:lang w:eastAsia="ru-RU"/>
        </w:rPr>
        <w:t>Кадошкинского</w:t>
      </w:r>
      <w:proofErr w:type="spellEnd"/>
      <w:r w:rsidRPr="00BA17C2">
        <w:rPr>
          <w:rFonts w:ascii="Times New Roman" w:eastAsia="Times New Roman" w:hAnsi="Times New Roman" w:cs="Times New Roman"/>
          <w:color w:val="000000"/>
          <w:sz w:val="28"/>
          <w:szCs w:val="28"/>
          <w:lang w:eastAsia="ru-RU"/>
        </w:rPr>
        <w:t xml:space="preserve"> муниципального района» планирует ежемесячно принимать участие в программе «Пушкинская карта».</w:t>
      </w:r>
    </w:p>
    <w:p w:rsidR="00BA17C2" w:rsidRPr="00BA17C2" w:rsidRDefault="00BA17C2" w:rsidP="00A32C4F">
      <w:pPr>
        <w:spacing w:after="0" w:line="360" w:lineRule="auto"/>
        <w:ind w:firstLine="709"/>
        <w:jc w:val="both"/>
        <w:rPr>
          <w:rFonts w:ascii="Times New Roman" w:eastAsia="Times New Roman" w:hAnsi="Times New Roman" w:cs="Times New Roman"/>
          <w:color w:val="000000"/>
          <w:sz w:val="28"/>
          <w:szCs w:val="28"/>
          <w:lang w:eastAsia="ru-RU"/>
        </w:rPr>
      </w:pPr>
      <w:r w:rsidRPr="00BA17C2">
        <w:rPr>
          <w:rFonts w:ascii="Times New Roman" w:eastAsia="Times New Roman" w:hAnsi="Times New Roman" w:cs="Times New Roman"/>
          <w:color w:val="000000"/>
          <w:sz w:val="28"/>
          <w:szCs w:val="28"/>
          <w:lang w:eastAsia="ru-RU"/>
        </w:rPr>
        <w:t xml:space="preserve">В 2022 году МБУК «Дом культуры </w:t>
      </w:r>
      <w:proofErr w:type="spellStart"/>
      <w:r w:rsidRPr="00BA17C2">
        <w:rPr>
          <w:rFonts w:ascii="Times New Roman" w:eastAsia="Times New Roman" w:hAnsi="Times New Roman" w:cs="Times New Roman"/>
          <w:color w:val="000000"/>
          <w:sz w:val="28"/>
          <w:szCs w:val="28"/>
          <w:lang w:eastAsia="ru-RU"/>
        </w:rPr>
        <w:t>Кадошкинского</w:t>
      </w:r>
      <w:proofErr w:type="spellEnd"/>
      <w:r w:rsidRPr="00BA17C2">
        <w:rPr>
          <w:rFonts w:ascii="Times New Roman" w:eastAsia="Times New Roman" w:hAnsi="Times New Roman" w:cs="Times New Roman"/>
          <w:color w:val="000000"/>
          <w:sz w:val="28"/>
          <w:szCs w:val="28"/>
          <w:lang w:eastAsia="ru-RU"/>
        </w:rPr>
        <w:t xml:space="preserve"> муниципального района» и МБУК «Центральная библиотека </w:t>
      </w:r>
      <w:proofErr w:type="spellStart"/>
      <w:r w:rsidRPr="00BA17C2">
        <w:rPr>
          <w:rFonts w:ascii="Times New Roman" w:eastAsia="Times New Roman" w:hAnsi="Times New Roman" w:cs="Times New Roman"/>
          <w:color w:val="000000"/>
          <w:sz w:val="28"/>
          <w:szCs w:val="28"/>
          <w:lang w:eastAsia="ru-RU"/>
        </w:rPr>
        <w:t>Кадошкинского</w:t>
      </w:r>
      <w:proofErr w:type="spellEnd"/>
      <w:r w:rsidRPr="00BA17C2">
        <w:rPr>
          <w:rFonts w:ascii="Times New Roman" w:eastAsia="Times New Roman" w:hAnsi="Times New Roman" w:cs="Times New Roman"/>
          <w:color w:val="000000"/>
          <w:sz w:val="28"/>
          <w:szCs w:val="28"/>
          <w:lang w:eastAsia="ru-RU"/>
        </w:rPr>
        <w:t xml:space="preserve"> муниципального района» </w:t>
      </w:r>
      <w:r w:rsidRPr="00BA17C2">
        <w:rPr>
          <w:rFonts w:ascii="Times New Roman" w:eastAsia="Times New Roman" w:hAnsi="Times New Roman" w:cs="Times New Roman"/>
          <w:color w:val="000000"/>
          <w:sz w:val="28"/>
          <w:szCs w:val="28"/>
          <w:lang w:eastAsia="ru-RU"/>
        </w:rPr>
        <w:lastRenderedPageBreak/>
        <w:t xml:space="preserve">планируют подать 3 заявки в конкурсе Президентского фонда культурных инициатив с целью привлечения </w:t>
      </w:r>
      <w:proofErr w:type="spellStart"/>
      <w:r w:rsidRPr="00BA17C2">
        <w:rPr>
          <w:rFonts w:ascii="Times New Roman" w:eastAsia="Times New Roman" w:hAnsi="Times New Roman" w:cs="Times New Roman"/>
          <w:color w:val="000000"/>
          <w:sz w:val="28"/>
          <w:szCs w:val="28"/>
          <w:lang w:eastAsia="ru-RU"/>
        </w:rPr>
        <w:t>грантовых</w:t>
      </w:r>
      <w:proofErr w:type="spellEnd"/>
      <w:r w:rsidRPr="00BA17C2">
        <w:rPr>
          <w:rFonts w:ascii="Times New Roman" w:eastAsia="Times New Roman" w:hAnsi="Times New Roman" w:cs="Times New Roman"/>
          <w:color w:val="000000"/>
          <w:sz w:val="28"/>
          <w:szCs w:val="28"/>
          <w:lang w:eastAsia="ru-RU"/>
        </w:rPr>
        <w:t xml:space="preserve"> средств.</w:t>
      </w:r>
    </w:p>
    <w:p w:rsidR="00BA17C2" w:rsidRPr="00BA17C2" w:rsidRDefault="00BA17C2" w:rsidP="00A32C4F">
      <w:pPr>
        <w:spacing w:after="0" w:line="360" w:lineRule="auto"/>
        <w:ind w:firstLine="709"/>
        <w:jc w:val="both"/>
        <w:rPr>
          <w:rFonts w:ascii="Times New Roman" w:eastAsia="Times New Roman" w:hAnsi="Times New Roman" w:cs="Times New Roman"/>
          <w:color w:val="000000"/>
          <w:sz w:val="28"/>
          <w:szCs w:val="28"/>
          <w:lang w:eastAsia="ru-RU"/>
        </w:rPr>
      </w:pPr>
      <w:r w:rsidRPr="00BA17C2">
        <w:rPr>
          <w:rFonts w:ascii="Times New Roman" w:eastAsia="Times New Roman" w:hAnsi="Times New Roman" w:cs="Times New Roman"/>
          <w:color w:val="000000"/>
          <w:sz w:val="28"/>
          <w:szCs w:val="28"/>
          <w:lang w:eastAsia="ru-RU"/>
        </w:rPr>
        <w:t xml:space="preserve">Учреждения культуры </w:t>
      </w:r>
      <w:proofErr w:type="spellStart"/>
      <w:r w:rsidRPr="00BA17C2">
        <w:rPr>
          <w:rFonts w:ascii="Times New Roman" w:eastAsia="Times New Roman" w:hAnsi="Times New Roman" w:cs="Times New Roman"/>
          <w:color w:val="000000"/>
          <w:sz w:val="28"/>
          <w:szCs w:val="28"/>
          <w:lang w:eastAsia="ru-RU"/>
        </w:rPr>
        <w:t>Кадошкинского</w:t>
      </w:r>
      <w:proofErr w:type="spellEnd"/>
      <w:r w:rsidRPr="00BA17C2">
        <w:rPr>
          <w:rFonts w:ascii="Times New Roman" w:eastAsia="Times New Roman" w:hAnsi="Times New Roman" w:cs="Times New Roman"/>
          <w:color w:val="000000"/>
          <w:sz w:val="28"/>
          <w:szCs w:val="28"/>
          <w:lang w:eastAsia="ru-RU"/>
        </w:rPr>
        <w:t xml:space="preserve"> района </w:t>
      </w:r>
      <w:r w:rsidR="00EF557F">
        <w:rPr>
          <w:rFonts w:ascii="Times New Roman" w:eastAsia="Times New Roman" w:hAnsi="Times New Roman" w:cs="Times New Roman"/>
          <w:color w:val="000000"/>
          <w:sz w:val="28"/>
          <w:szCs w:val="28"/>
          <w:lang w:eastAsia="ru-RU"/>
        </w:rPr>
        <w:t xml:space="preserve"> примут активное участие</w:t>
      </w:r>
      <w:r w:rsidRPr="00BA17C2">
        <w:rPr>
          <w:rFonts w:ascii="Times New Roman" w:eastAsia="Times New Roman" w:hAnsi="Times New Roman" w:cs="Times New Roman"/>
          <w:color w:val="000000"/>
          <w:sz w:val="28"/>
          <w:szCs w:val="28"/>
          <w:lang w:eastAsia="ru-RU"/>
        </w:rPr>
        <w:t xml:space="preserve"> в форуме Всероссийский сельский сабантуй.</w:t>
      </w:r>
    </w:p>
    <w:p w:rsidR="00D413B4" w:rsidRDefault="00680E30" w:rsidP="00A32C4F">
      <w:pPr>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680E30">
        <w:rPr>
          <w:rFonts w:ascii="Times New Roman" w:eastAsia="Times New Roman" w:hAnsi="Times New Roman" w:cs="Times New Roman"/>
          <w:color w:val="000000" w:themeColor="text1"/>
          <w:sz w:val="28"/>
          <w:szCs w:val="28"/>
          <w:lang w:eastAsia="ru-RU"/>
        </w:rPr>
        <w:t xml:space="preserve"> </w:t>
      </w:r>
    </w:p>
    <w:p w:rsidR="00B903FF" w:rsidRDefault="00D413B4" w:rsidP="00A32C4F">
      <w:pPr>
        <w:spacing w:after="0" w:line="360" w:lineRule="auto"/>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ru-RU"/>
        </w:rPr>
        <w:t xml:space="preserve">         </w:t>
      </w:r>
      <w:r w:rsidR="00680E30" w:rsidRPr="00680E30">
        <w:rPr>
          <w:rFonts w:ascii="Times New Roman" w:eastAsia="Times New Roman" w:hAnsi="Times New Roman" w:cs="Times New Roman"/>
          <w:color w:val="000000" w:themeColor="text1"/>
          <w:sz w:val="28"/>
          <w:szCs w:val="28"/>
          <w:lang w:eastAsia="ru-RU"/>
        </w:rPr>
        <w:t xml:space="preserve"> </w:t>
      </w:r>
      <w:r w:rsidR="00B903FF" w:rsidRPr="00391289">
        <w:rPr>
          <w:rFonts w:ascii="Times New Roman" w:hAnsi="Times New Roman" w:cs="Times New Roman"/>
          <w:color w:val="000000" w:themeColor="text1"/>
          <w:sz w:val="28"/>
          <w:szCs w:val="28"/>
        </w:rPr>
        <w:t xml:space="preserve">В 2021 году в нашем  районе,  как и по всей стране, прошли избирательные компании  разного уровня от местного </w:t>
      </w:r>
      <w:proofErr w:type="gramStart"/>
      <w:r w:rsidR="00B903FF" w:rsidRPr="00391289">
        <w:rPr>
          <w:rFonts w:ascii="Times New Roman" w:hAnsi="Times New Roman" w:cs="Times New Roman"/>
          <w:color w:val="000000" w:themeColor="text1"/>
          <w:sz w:val="28"/>
          <w:szCs w:val="28"/>
        </w:rPr>
        <w:t>до</w:t>
      </w:r>
      <w:proofErr w:type="gramEnd"/>
      <w:r w:rsidR="00B903FF" w:rsidRPr="00391289">
        <w:rPr>
          <w:rFonts w:ascii="Times New Roman" w:hAnsi="Times New Roman" w:cs="Times New Roman"/>
          <w:color w:val="000000" w:themeColor="text1"/>
          <w:sz w:val="28"/>
          <w:szCs w:val="28"/>
        </w:rPr>
        <w:t xml:space="preserve"> федерального. Выборы депутатов Государственной Думы Федерального собрания РФ восьмого созыва, досрочные выборы Главы Республики Мордовия, выборы депутатов Государственного собрания Республики Мордовия седьмого созыва, выборы </w:t>
      </w:r>
      <w:proofErr w:type="gramStart"/>
      <w:r w:rsidR="00B903FF" w:rsidRPr="00391289">
        <w:rPr>
          <w:rFonts w:ascii="Times New Roman" w:hAnsi="Times New Roman" w:cs="Times New Roman"/>
          <w:color w:val="000000" w:themeColor="text1"/>
          <w:sz w:val="28"/>
          <w:szCs w:val="28"/>
        </w:rPr>
        <w:t>депутатов Совета депутатов муниципальных органов власти</w:t>
      </w:r>
      <w:proofErr w:type="gramEnd"/>
      <w:r w:rsidR="00B903FF" w:rsidRPr="00391289">
        <w:rPr>
          <w:rFonts w:ascii="Times New Roman" w:hAnsi="Times New Roman" w:cs="Times New Roman"/>
          <w:color w:val="000000" w:themeColor="text1"/>
          <w:sz w:val="28"/>
          <w:szCs w:val="28"/>
        </w:rPr>
        <w:t xml:space="preserve">. Избиратели </w:t>
      </w:r>
      <w:proofErr w:type="spellStart"/>
      <w:r w:rsidR="00B903FF" w:rsidRPr="00391289">
        <w:rPr>
          <w:rFonts w:ascii="Times New Roman" w:hAnsi="Times New Roman" w:cs="Times New Roman"/>
          <w:color w:val="000000" w:themeColor="text1"/>
          <w:sz w:val="28"/>
          <w:szCs w:val="28"/>
        </w:rPr>
        <w:t>Кадошкинского</w:t>
      </w:r>
      <w:proofErr w:type="spellEnd"/>
      <w:r w:rsidR="00B903FF" w:rsidRPr="00391289">
        <w:rPr>
          <w:rFonts w:ascii="Times New Roman" w:hAnsi="Times New Roman" w:cs="Times New Roman"/>
          <w:color w:val="000000" w:themeColor="text1"/>
          <w:sz w:val="28"/>
          <w:szCs w:val="28"/>
        </w:rPr>
        <w:t xml:space="preserve"> муниципального района проявили свою избирательную активность, явка составила 81 %.</w:t>
      </w:r>
    </w:p>
    <w:p w:rsidR="00AF2DEB" w:rsidRPr="00680E30" w:rsidRDefault="00AF2DEB" w:rsidP="00E5235D">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E5235D">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Уважаемые депутаты!</w:t>
      </w:r>
    </w:p>
    <w:p w:rsidR="00822A09" w:rsidRPr="003A3334" w:rsidRDefault="005230EB" w:rsidP="003A3334">
      <w:pPr>
        <w:shd w:val="clear" w:color="auto" w:fill="FFFFFF"/>
        <w:spacing w:after="270" w:line="360" w:lineRule="auto"/>
        <w:jc w:val="both"/>
        <w:rPr>
          <w:rFonts w:ascii="Times New Roman" w:hAnsi="Times New Roman" w:cs="Times New Roman"/>
          <w:sz w:val="28"/>
          <w:szCs w:val="28"/>
        </w:rPr>
      </w:pPr>
      <w:r w:rsidRPr="005230EB">
        <w:rPr>
          <w:rFonts w:ascii="Times New Roman" w:eastAsia="Times New Roman" w:hAnsi="Times New Roman" w:cs="Times New Roman"/>
          <w:bCs/>
          <w:color w:val="000000"/>
          <w:sz w:val="28"/>
          <w:szCs w:val="28"/>
          <w:lang w:eastAsia="ru-RU"/>
        </w:rPr>
        <w:t xml:space="preserve">      </w:t>
      </w:r>
      <w:r w:rsidRPr="005230EB">
        <w:rPr>
          <w:rFonts w:ascii="Times New Roman" w:eastAsia="Times New Roman" w:hAnsi="Times New Roman" w:cs="Times New Roman"/>
          <w:color w:val="000000"/>
          <w:sz w:val="28"/>
          <w:szCs w:val="28"/>
          <w:lang w:eastAsia="ru-RU"/>
        </w:rPr>
        <w:t xml:space="preserve">    </w:t>
      </w:r>
      <w:r w:rsidR="005E3144">
        <w:rPr>
          <w:rFonts w:ascii="Times New Roman" w:hAnsi="Times New Roman" w:cs="Times New Roman"/>
          <w:sz w:val="28"/>
          <w:szCs w:val="28"/>
        </w:rPr>
        <w:t xml:space="preserve">  </w:t>
      </w:r>
      <w:r>
        <w:rPr>
          <w:rFonts w:ascii="Times New Roman" w:hAnsi="Times New Roman" w:cs="Times New Roman"/>
          <w:sz w:val="28"/>
          <w:szCs w:val="28"/>
        </w:rPr>
        <w:t>Д</w:t>
      </w:r>
      <w:r w:rsidR="00FB689C" w:rsidRPr="00336B68">
        <w:rPr>
          <w:rFonts w:ascii="Times New Roman" w:hAnsi="Times New Roman" w:cs="Times New Roman"/>
          <w:sz w:val="28"/>
          <w:szCs w:val="28"/>
        </w:rPr>
        <w:t xml:space="preserve">обиться </w:t>
      </w:r>
      <w:r w:rsidR="00574F2C">
        <w:rPr>
          <w:rFonts w:ascii="Times New Roman" w:hAnsi="Times New Roman" w:cs="Times New Roman"/>
          <w:sz w:val="28"/>
          <w:szCs w:val="28"/>
        </w:rPr>
        <w:t xml:space="preserve"> </w:t>
      </w:r>
      <w:r w:rsidR="00FB689C" w:rsidRPr="00336B68">
        <w:rPr>
          <w:rFonts w:ascii="Times New Roman" w:hAnsi="Times New Roman" w:cs="Times New Roman"/>
          <w:sz w:val="28"/>
          <w:szCs w:val="28"/>
        </w:rPr>
        <w:t>результатов</w:t>
      </w:r>
      <w:r w:rsidR="00574F2C">
        <w:rPr>
          <w:rFonts w:ascii="Times New Roman" w:hAnsi="Times New Roman" w:cs="Times New Roman"/>
          <w:sz w:val="28"/>
          <w:szCs w:val="28"/>
        </w:rPr>
        <w:t xml:space="preserve"> </w:t>
      </w:r>
      <w:r w:rsidR="00FB689C" w:rsidRPr="00336B68">
        <w:rPr>
          <w:rFonts w:ascii="Times New Roman" w:hAnsi="Times New Roman" w:cs="Times New Roman"/>
          <w:sz w:val="28"/>
          <w:szCs w:val="28"/>
        </w:rPr>
        <w:t xml:space="preserve"> мы</w:t>
      </w:r>
      <w:r w:rsidR="00574F2C">
        <w:rPr>
          <w:rFonts w:ascii="Times New Roman" w:hAnsi="Times New Roman" w:cs="Times New Roman"/>
          <w:sz w:val="28"/>
          <w:szCs w:val="28"/>
        </w:rPr>
        <w:t xml:space="preserve"> </w:t>
      </w:r>
      <w:r w:rsidR="00FB689C" w:rsidRPr="00336B68">
        <w:rPr>
          <w:rFonts w:ascii="Times New Roman" w:hAnsi="Times New Roman" w:cs="Times New Roman"/>
          <w:sz w:val="28"/>
          <w:szCs w:val="28"/>
        </w:rPr>
        <w:t xml:space="preserve"> сможем только в том случае, если будем работать </w:t>
      </w:r>
      <w:r w:rsidR="002F3A0F">
        <w:rPr>
          <w:rFonts w:ascii="Times New Roman" w:hAnsi="Times New Roman" w:cs="Times New Roman"/>
          <w:sz w:val="28"/>
          <w:szCs w:val="28"/>
        </w:rPr>
        <w:t>слаженно и напряженно, в одной команде.</w:t>
      </w:r>
      <w:r w:rsidR="00FB689C" w:rsidRPr="00336B68">
        <w:rPr>
          <w:rFonts w:ascii="Times New Roman" w:hAnsi="Times New Roman" w:cs="Times New Roman"/>
          <w:sz w:val="28"/>
          <w:szCs w:val="28"/>
        </w:rPr>
        <w:t xml:space="preserve"> Слово и дело должны дополнять друг друга. Я уверен, что все мы, сидящие в этом зале, сможем</w:t>
      </w:r>
      <w:r w:rsidR="00BA3E76">
        <w:rPr>
          <w:rFonts w:ascii="Times New Roman" w:hAnsi="Times New Roman" w:cs="Times New Roman"/>
          <w:sz w:val="28"/>
          <w:szCs w:val="28"/>
        </w:rPr>
        <w:t xml:space="preserve"> </w:t>
      </w:r>
      <w:r w:rsidR="00FB689C" w:rsidRPr="00336B68">
        <w:rPr>
          <w:rFonts w:ascii="Times New Roman" w:hAnsi="Times New Roman" w:cs="Times New Roman"/>
          <w:sz w:val="28"/>
          <w:szCs w:val="28"/>
        </w:rPr>
        <w:t xml:space="preserve"> добиться </w:t>
      </w:r>
      <w:r w:rsidR="002F3A0F">
        <w:rPr>
          <w:rFonts w:ascii="Times New Roman" w:hAnsi="Times New Roman" w:cs="Times New Roman"/>
          <w:sz w:val="28"/>
          <w:szCs w:val="28"/>
        </w:rPr>
        <w:t xml:space="preserve"> роста</w:t>
      </w:r>
      <w:r w:rsidR="005E3144">
        <w:rPr>
          <w:rFonts w:ascii="Times New Roman" w:hAnsi="Times New Roman" w:cs="Times New Roman"/>
          <w:sz w:val="28"/>
          <w:szCs w:val="28"/>
        </w:rPr>
        <w:t xml:space="preserve"> благосостояни</w:t>
      </w:r>
      <w:r w:rsidR="00574F2C">
        <w:rPr>
          <w:rFonts w:ascii="Times New Roman" w:hAnsi="Times New Roman" w:cs="Times New Roman"/>
          <w:sz w:val="28"/>
          <w:szCs w:val="28"/>
        </w:rPr>
        <w:t>я</w:t>
      </w:r>
      <w:r w:rsidR="005E3144">
        <w:rPr>
          <w:rFonts w:ascii="Times New Roman" w:hAnsi="Times New Roman" w:cs="Times New Roman"/>
          <w:sz w:val="28"/>
          <w:szCs w:val="28"/>
        </w:rPr>
        <w:t xml:space="preserve"> жителей </w:t>
      </w:r>
      <w:r w:rsidR="00D06528">
        <w:rPr>
          <w:rFonts w:ascii="Times New Roman" w:hAnsi="Times New Roman" w:cs="Times New Roman"/>
          <w:sz w:val="28"/>
          <w:szCs w:val="28"/>
        </w:rPr>
        <w:t xml:space="preserve"> </w:t>
      </w:r>
      <w:r w:rsidR="005E3144">
        <w:rPr>
          <w:rFonts w:ascii="Times New Roman" w:hAnsi="Times New Roman" w:cs="Times New Roman"/>
          <w:sz w:val="28"/>
          <w:szCs w:val="28"/>
        </w:rPr>
        <w:t>нашего района!</w:t>
      </w:r>
      <w:r w:rsidR="003A3334" w:rsidRPr="003A3334">
        <w:rPr>
          <w:rFonts w:ascii="Times New Roman" w:hAnsi="Times New Roman" w:cs="Times New Roman"/>
          <w:sz w:val="28"/>
          <w:szCs w:val="28"/>
        </w:rPr>
        <w:t xml:space="preserve"> </w:t>
      </w:r>
      <w:r w:rsidR="002F3A0F" w:rsidRPr="003A3334">
        <w:rPr>
          <w:rFonts w:ascii="Times New Roman" w:hAnsi="Times New Roman" w:cs="Times New Roman"/>
          <w:sz w:val="28"/>
          <w:szCs w:val="28"/>
        </w:rPr>
        <w:t>З</w:t>
      </w:r>
      <w:r w:rsidR="00822A09" w:rsidRPr="003A3334">
        <w:rPr>
          <w:rFonts w:ascii="Times New Roman" w:hAnsi="Times New Roman" w:cs="Times New Roman"/>
          <w:sz w:val="28"/>
          <w:szCs w:val="28"/>
        </w:rPr>
        <w:t>доровья вам и вашим семьям</w:t>
      </w:r>
      <w:r w:rsidR="002958E1" w:rsidRPr="003A3334">
        <w:rPr>
          <w:rFonts w:ascii="Times New Roman" w:hAnsi="Times New Roman" w:cs="Times New Roman"/>
          <w:sz w:val="28"/>
          <w:szCs w:val="28"/>
        </w:rPr>
        <w:t>!</w:t>
      </w:r>
    </w:p>
    <w:p w:rsidR="00B76B08" w:rsidRPr="003A3334" w:rsidRDefault="00B76B08" w:rsidP="00A32C4F">
      <w:pPr>
        <w:tabs>
          <w:tab w:val="left" w:pos="1140"/>
        </w:tabs>
        <w:spacing w:after="0" w:line="360" w:lineRule="auto"/>
        <w:ind w:firstLine="709"/>
        <w:jc w:val="both"/>
        <w:rPr>
          <w:rFonts w:ascii="Times New Roman" w:hAnsi="Times New Roman" w:cs="Times New Roman"/>
          <w:sz w:val="28"/>
          <w:szCs w:val="28"/>
        </w:rPr>
      </w:pPr>
    </w:p>
    <w:sectPr w:rsidR="00B76B08" w:rsidRPr="003A3334" w:rsidSect="009544DA">
      <w:footerReference w:type="default" r:id="rId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028" w:rsidRDefault="00A75028" w:rsidP="00884360">
      <w:pPr>
        <w:spacing w:after="0" w:line="240" w:lineRule="auto"/>
      </w:pPr>
      <w:r>
        <w:separator/>
      </w:r>
    </w:p>
  </w:endnote>
  <w:endnote w:type="continuationSeparator" w:id="0">
    <w:p w:rsidR="00A75028" w:rsidRDefault="00A75028" w:rsidP="00884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03993"/>
      <w:docPartObj>
        <w:docPartGallery w:val="Page Numbers (Bottom of Page)"/>
        <w:docPartUnique/>
      </w:docPartObj>
    </w:sdtPr>
    <w:sdtEndPr/>
    <w:sdtContent>
      <w:p w:rsidR="001B69A4" w:rsidRDefault="00F12D5A">
        <w:pPr>
          <w:pStyle w:val="a9"/>
          <w:jc w:val="center"/>
        </w:pPr>
        <w:r>
          <w:fldChar w:fldCharType="begin"/>
        </w:r>
        <w:r w:rsidR="008B0B57">
          <w:instrText>PAGE   \* MERGEFORMAT</w:instrText>
        </w:r>
        <w:r>
          <w:fldChar w:fldCharType="separate"/>
        </w:r>
        <w:r w:rsidR="00F477D6">
          <w:rPr>
            <w:noProof/>
          </w:rPr>
          <w:t>10</w:t>
        </w:r>
        <w:r>
          <w:rPr>
            <w:noProof/>
          </w:rPr>
          <w:fldChar w:fldCharType="end"/>
        </w:r>
      </w:p>
    </w:sdtContent>
  </w:sdt>
  <w:p w:rsidR="001B69A4" w:rsidRDefault="001B69A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028" w:rsidRDefault="00A75028" w:rsidP="00884360">
      <w:pPr>
        <w:spacing w:after="0" w:line="240" w:lineRule="auto"/>
      </w:pPr>
      <w:r>
        <w:separator/>
      </w:r>
    </w:p>
  </w:footnote>
  <w:footnote w:type="continuationSeparator" w:id="0">
    <w:p w:rsidR="00A75028" w:rsidRDefault="00A75028" w:rsidP="00884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25820"/>
    <w:multiLevelType w:val="multilevel"/>
    <w:tmpl w:val="2458C9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26B69A1"/>
    <w:multiLevelType w:val="hybridMultilevel"/>
    <w:tmpl w:val="89D894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B3623"/>
    <w:rsid w:val="0000228A"/>
    <w:rsid w:val="00004E97"/>
    <w:rsid w:val="0000773C"/>
    <w:rsid w:val="00010D12"/>
    <w:rsid w:val="00014984"/>
    <w:rsid w:val="00022115"/>
    <w:rsid w:val="0002386A"/>
    <w:rsid w:val="00024C49"/>
    <w:rsid w:val="00031516"/>
    <w:rsid w:val="00031A87"/>
    <w:rsid w:val="00041B62"/>
    <w:rsid w:val="00044D15"/>
    <w:rsid w:val="00046F17"/>
    <w:rsid w:val="0005088B"/>
    <w:rsid w:val="00054DEC"/>
    <w:rsid w:val="000579B8"/>
    <w:rsid w:val="0006479E"/>
    <w:rsid w:val="00072DD6"/>
    <w:rsid w:val="00073724"/>
    <w:rsid w:val="000820CC"/>
    <w:rsid w:val="00087022"/>
    <w:rsid w:val="000920C2"/>
    <w:rsid w:val="000A1A9D"/>
    <w:rsid w:val="000A1FAA"/>
    <w:rsid w:val="000A5B51"/>
    <w:rsid w:val="000A75B6"/>
    <w:rsid w:val="000B1362"/>
    <w:rsid w:val="000B464F"/>
    <w:rsid w:val="000C02BD"/>
    <w:rsid w:val="000C4DEC"/>
    <w:rsid w:val="000D1C34"/>
    <w:rsid w:val="000D4D9D"/>
    <w:rsid w:val="000D75F7"/>
    <w:rsid w:val="000D76C7"/>
    <w:rsid w:val="000F1C95"/>
    <w:rsid w:val="000F5B51"/>
    <w:rsid w:val="000F7543"/>
    <w:rsid w:val="000F7A75"/>
    <w:rsid w:val="001062AD"/>
    <w:rsid w:val="001063F6"/>
    <w:rsid w:val="00114C71"/>
    <w:rsid w:val="0011743A"/>
    <w:rsid w:val="00120022"/>
    <w:rsid w:val="00125EC6"/>
    <w:rsid w:val="001319E3"/>
    <w:rsid w:val="001330EA"/>
    <w:rsid w:val="001348A5"/>
    <w:rsid w:val="0013614C"/>
    <w:rsid w:val="00137657"/>
    <w:rsid w:val="00141ECB"/>
    <w:rsid w:val="00143A90"/>
    <w:rsid w:val="00144F29"/>
    <w:rsid w:val="00146B07"/>
    <w:rsid w:val="001471DA"/>
    <w:rsid w:val="0015135F"/>
    <w:rsid w:val="001555A8"/>
    <w:rsid w:val="00164753"/>
    <w:rsid w:val="00165893"/>
    <w:rsid w:val="00172EDC"/>
    <w:rsid w:val="0017718C"/>
    <w:rsid w:val="00183757"/>
    <w:rsid w:val="00185941"/>
    <w:rsid w:val="00187095"/>
    <w:rsid w:val="00191573"/>
    <w:rsid w:val="001949C1"/>
    <w:rsid w:val="00195F5B"/>
    <w:rsid w:val="001A2A4C"/>
    <w:rsid w:val="001A2D82"/>
    <w:rsid w:val="001A2F95"/>
    <w:rsid w:val="001A48AD"/>
    <w:rsid w:val="001A571C"/>
    <w:rsid w:val="001B04B3"/>
    <w:rsid w:val="001B373E"/>
    <w:rsid w:val="001B5E85"/>
    <w:rsid w:val="001B69A4"/>
    <w:rsid w:val="001C0C75"/>
    <w:rsid w:val="001C2FB5"/>
    <w:rsid w:val="001C3194"/>
    <w:rsid w:val="001C4B31"/>
    <w:rsid w:val="001C6D02"/>
    <w:rsid w:val="001C6D46"/>
    <w:rsid w:val="001C7A5C"/>
    <w:rsid w:val="001D0C5E"/>
    <w:rsid w:val="001D35F9"/>
    <w:rsid w:val="001D7AB7"/>
    <w:rsid w:val="001F73A9"/>
    <w:rsid w:val="00201CC1"/>
    <w:rsid w:val="002072F7"/>
    <w:rsid w:val="00214CFC"/>
    <w:rsid w:val="00221B89"/>
    <w:rsid w:val="00237C42"/>
    <w:rsid w:val="00252921"/>
    <w:rsid w:val="00257F86"/>
    <w:rsid w:val="00261957"/>
    <w:rsid w:val="00261B36"/>
    <w:rsid w:val="00263237"/>
    <w:rsid w:val="0026624C"/>
    <w:rsid w:val="0027292A"/>
    <w:rsid w:val="00275627"/>
    <w:rsid w:val="0028286A"/>
    <w:rsid w:val="002958E1"/>
    <w:rsid w:val="002A551A"/>
    <w:rsid w:val="002B10F1"/>
    <w:rsid w:val="002C0639"/>
    <w:rsid w:val="002C0E6D"/>
    <w:rsid w:val="002C41B4"/>
    <w:rsid w:val="002C518E"/>
    <w:rsid w:val="002D0C06"/>
    <w:rsid w:val="002D2186"/>
    <w:rsid w:val="002E12FD"/>
    <w:rsid w:val="002E6391"/>
    <w:rsid w:val="002E66F1"/>
    <w:rsid w:val="002F3A0F"/>
    <w:rsid w:val="00300920"/>
    <w:rsid w:val="003049CF"/>
    <w:rsid w:val="00307063"/>
    <w:rsid w:val="003103A6"/>
    <w:rsid w:val="00320CE7"/>
    <w:rsid w:val="003212AC"/>
    <w:rsid w:val="003224BC"/>
    <w:rsid w:val="00322892"/>
    <w:rsid w:val="00323AE3"/>
    <w:rsid w:val="003307C8"/>
    <w:rsid w:val="00336B10"/>
    <w:rsid w:val="00336B68"/>
    <w:rsid w:val="0034327F"/>
    <w:rsid w:val="0035137F"/>
    <w:rsid w:val="00353A73"/>
    <w:rsid w:val="00361830"/>
    <w:rsid w:val="0036495C"/>
    <w:rsid w:val="00365AD7"/>
    <w:rsid w:val="003858B3"/>
    <w:rsid w:val="00386F9D"/>
    <w:rsid w:val="00387DEF"/>
    <w:rsid w:val="00391289"/>
    <w:rsid w:val="003919F7"/>
    <w:rsid w:val="00395562"/>
    <w:rsid w:val="003A06A5"/>
    <w:rsid w:val="003A3334"/>
    <w:rsid w:val="003A5148"/>
    <w:rsid w:val="003A5991"/>
    <w:rsid w:val="003C6B02"/>
    <w:rsid w:val="003D0E24"/>
    <w:rsid w:val="003D172C"/>
    <w:rsid w:val="003D5426"/>
    <w:rsid w:val="003E57C9"/>
    <w:rsid w:val="003E5E94"/>
    <w:rsid w:val="003E7120"/>
    <w:rsid w:val="003F07BA"/>
    <w:rsid w:val="003F18C1"/>
    <w:rsid w:val="00402C31"/>
    <w:rsid w:val="00410738"/>
    <w:rsid w:val="00440C7A"/>
    <w:rsid w:val="0044323C"/>
    <w:rsid w:val="00444662"/>
    <w:rsid w:val="00446801"/>
    <w:rsid w:val="004504EF"/>
    <w:rsid w:val="00453246"/>
    <w:rsid w:val="004577C4"/>
    <w:rsid w:val="00461968"/>
    <w:rsid w:val="004639A5"/>
    <w:rsid w:val="00473773"/>
    <w:rsid w:val="00486A22"/>
    <w:rsid w:val="00487B0F"/>
    <w:rsid w:val="00487B10"/>
    <w:rsid w:val="00493F41"/>
    <w:rsid w:val="00494ADA"/>
    <w:rsid w:val="00497B9E"/>
    <w:rsid w:val="004A3CAA"/>
    <w:rsid w:val="004A6A96"/>
    <w:rsid w:val="004B3623"/>
    <w:rsid w:val="004B5B14"/>
    <w:rsid w:val="004C27B3"/>
    <w:rsid w:val="004C3F12"/>
    <w:rsid w:val="004C68E3"/>
    <w:rsid w:val="004D02ED"/>
    <w:rsid w:val="004D1428"/>
    <w:rsid w:val="004D238C"/>
    <w:rsid w:val="004D7601"/>
    <w:rsid w:val="004E0129"/>
    <w:rsid w:val="004F7EB1"/>
    <w:rsid w:val="00500F0D"/>
    <w:rsid w:val="005152A9"/>
    <w:rsid w:val="00520A12"/>
    <w:rsid w:val="005223F3"/>
    <w:rsid w:val="00522EE4"/>
    <w:rsid w:val="005230EB"/>
    <w:rsid w:val="00530EF6"/>
    <w:rsid w:val="00545BF2"/>
    <w:rsid w:val="00545C7B"/>
    <w:rsid w:val="00556414"/>
    <w:rsid w:val="00557454"/>
    <w:rsid w:val="005625E2"/>
    <w:rsid w:val="00562AF5"/>
    <w:rsid w:val="00564ACC"/>
    <w:rsid w:val="00570F18"/>
    <w:rsid w:val="005731E2"/>
    <w:rsid w:val="00574F2C"/>
    <w:rsid w:val="00580241"/>
    <w:rsid w:val="00580690"/>
    <w:rsid w:val="00585388"/>
    <w:rsid w:val="005867FD"/>
    <w:rsid w:val="00590474"/>
    <w:rsid w:val="00592407"/>
    <w:rsid w:val="0059259F"/>
    <w:rsid w:val="00594846"/>
    <w:rsid w:val="00596219"/>
    <w:rsid w:val="00597D2F"/>
    <w:rsid w:val="005A117B"/>
    <w:rsid w:val="005A5C0E"/>
    <w:rsid w:val="005B206B"/>
    <w:rsid w:val="005B49EC"/>
    <w:rsid w:val="005C1152"/>
    <w:rsid w:val="005C1B08"/>
    <w:rsid w:val="005C4F33"/>
    <w:rsid w:val="005C710C"/>
    <w:rsid w:val="005C73F3"/>
    <w:rsid w:val="005C78BC"/>
    <w:rsid w:val="005C7E06"/>
    <w:rsid w:val="005D7CA8"/>
    <w:rsid w:val="005E3144"/>
    <w:rsid w:val="005E613D"/>
    <w:rsid w:val="005F2F8C"/>
    <w:rsid w:val="005F582A"/>
    <w:rsid w:val="005F7474"/>
    <w:rsid w:val="0060333E"/>
    <w:rsid w:val="00613E54"/>
    <w:rsid w:val="00617716"/>
    <w:rsid w:val="00621490"/>
    <w:rsid w:val="00621CC9"/>
    <w:rsid w:val="006228A9"/>
    <w:rsid w:val="006238EE"/>
    <w:rsid w:val="0062590F"/>
    <w:rsid w:val="00625CE4"/>
    <w:rsid w:val="00625CE6"/>
    <w:rsid w:val="00630B38"/>
    <w:rsid w:val="00630CD5"/>
    <w:rsid w:val="00637773"/>
    <w:rsid w:val="006400E8"/>
    <w:rsid w:val="00644F02"/>
    <w:rsid w:val="0064521C"/>
    <w:rsid w:val="006461B1"/>
    <w:rsid w:val="006502F9"/>
    <w:rsid w:val="00650AB0"/>
    <w:rsid w:val="00651F6E"/>
    <w:rsid w:val="00661C06"/>
    <w:rsid w:val="00662BA0"/>
    <w:rsid w:val="00666C05"/>
    <w:rsid w:val="00672814"/>
    <w:rsid w:val="00680A0E"/>
    <w:rsid w:val="00680B57"/>
    <w:rsid w:val="00680E30"/>
    <w:rsid w:val="0068138F"/>
    <w:rsid w:val="006904F7"/>
    <w:rsid w:val="0069085E"/>
    <w:rsid w:val="00690C27"/>
    <w:rsid w:val="006913C5"/>
    <w:rsid w:val="0069516F"/>
    <w:rsid w:val="006A284E"/>
    <w:rsid w:val="006B0540"/>
    <w:rsid w:val="006B060E"/>
    <w:rsid w:val="006B1E3A"/>
    <w:rsid w:val="006B4857"/>
    <w:rsid w:val="006B76DE"/>
    <w:rsid w:val="006C6075"/>
    <w:rsid w:val="006D436B"/>
    <w:rsid w:val="006D4A09"/>
    <w:rsid w:val="006E1988"/>
    <w:rsid w:val="006E781F"/>
    <w:rsid w:val="0070087E"/>
    <w:rsid w:val="0071357B"/>
    <w:rsid w:val="00713EEE"/>
    <w:rsid w:val="007238DC"/>
    <w:rsid w:val="0073333E"/>
    <w:rsid w:val="00734F6B"/>
    <w:rsid w:val="00736CE0"/>
    <w:rsid w:val="0073718F"/>
    <w:rsid w:val="00737E87"/>
    <w:rsid w:val="00745AC4"/>
    <w:rsid w:val="00746306"/>
    <w:rsid w:val="00747B22"/>
    <w:rsid w:val="00752486"/>
    <w:rsid w:val="00754474"/>
    <w:rsid w:val="007553BD"/>
    <w:rsid w:val="00756FB3"/>
    <w:rsid w:val="00774F41"/>
    <w:rsid w:val="00777DF7"/>
    <w:rsid w:val="007802C7"/>
    <w:rsid w:val="00783460"/>
    <w:rsid w:val="00790C9A"/>
    <w:rsid w:val="00797CE6"/>
    <w:rsid w:val="007A3242"/>
    <w:rsid w:val="007A7B3B"/>
    <w:rsid w:val="007B0A0C"/>
    <w:rsid w:val="007B244D"/>
    <w:rsid w:val="007C1FC3"/>
    <w:rsid w:val="007C477B"/>
    <w:rsid w:val="007C7270"/>
    <w:rsid w:val="007D1B84"/>
    <w:rsid w:val="007D4481"/>
    <w:rsid w:val="007D46E3"/>
    <w:rsid w:val="007F0F9F"/>
    <w:rsid w:val="007F3568"/>
    <w:rsid w:val="007F3ECF"/>
    <w:rsid w:val="007F4046"/>
    <w:rsid w:val="0080271C"/>
    <w:rsid w:val="0080475E"/>
    <w:rsid w:val="00807429"/>
    <w:rsid w:val="00811A91"/>
    <w:rsid w:val="00816C59"/>
    <w:rsid w:val="0082070A"/>
    <w:rsid w:val="00822A09"/>
    <w:rsid w:val="00824274"/>
    <w:rsid w:val="00824B94"/>
    <w:rsid w:val="00825AFC"/>
    <w:rsid w:val="008350DA"/>
    <w:rsid w:val="00847D92"/>
    <w:rsid w:val="00852280"/>
    <w:rsid w:val="008537DD"/>
    <w:rsid w:val="00854802"/>
    <w:rsid w:val="008551FB"/>
    <w:rsid w:val="00857B1D"/>
    <w:rsid w:val="00857B98"/>
    <w:rsid w:val="00862250"/>
    <w:rsid w:val="0086636C"/>
    <w:rsid w:val="0086667B"/>
    <w:rsid w:val="00874613"/>
    <w:rsid w:val="00883E38"/>
    <w:rsid w:val="00884360"/>
    <w:rsid w:val="008858C7"/>
    <w:rsid w:val="00885FE0"/>
    <w:rsid w:val="008911C6"/>
    <w:rsid w:val="008923EB"/>
    <w:rsid w:val="008955E0"/>
    <w:rsid w:val="008B0B57"/>
    <w:rsid w:val="008B0FB2"/>
    <w:rsid w:val="008C0A4D"/>
    <w:rsid w:val="008C2564"/>
    <w:rsid w:val="008D0E40"/>
    <w:rsid w:val="008E227C"/>
    <w:rsid w:val="008F7DFE"/>
    <w:rsid w:val="00902D93"/>
    <w:rsid w:val="009030E4"/>
    <w:rsid w:val="00915F6E"/>
    <w:rsid w:val="0092161D"/>
    <w:rsid w:val="00924D69"/>
    <w:rsid w:val="009262F6"/>
    <w:rsid w:val="0092668D"/>
    <w:rsid w:val="00932305"/>
    <w:rsid w:val="0093274D"/>
    <w:rsid w:val="00942671"/>
    <w:rsid w:val="00944023"/>
    <w:rsid w:val="00944DE3"/>
    <w:rsid w:val="00953504"/>
    <w:rsid w:val="00953CF6"/>
    <w:rsid w:val="009544DA"/>
    <w:rsid w:val="0095554E"/>
    <w:rsid w:val="009720BE"/>
    <w:rsid w:val="00983D9B"/>
    <w:rsid w:val="00987C4A"/>
    <w:rsid w:val="0099157B"/>
    <w:rsid w:val="00993C17"/>
    <w:rsid w:val="00996B09"/>
    <w:rsid w:val="0099792C"/>
    <w:rsid w:val="009A5199"/>
    <w:rsid w:val="009A7607"/>
    <w:rsid w:val="009B1940"/>
    <w:rsid w:val="009B37D0"/>
    <w:rsid w:val="009B5DE2"/>
    <w:rsid w:val="009B645A"/>
    <w:rsid w:val="009C22D8"/>
    <w:rsid w:val="009C5731"/>
    <w:rsid w:val="009C6AAF"/>
    <w:rsid w:val="009D50E3"/>
    <w:rsid w:val="009E11D4"/>
    <w:rsid w:val="009E4F41"/>
    <w:rsid w:val="009E56C2"/>
    <w:rsid w:val="009F14EA"/>
    <w:rsid w:val="009F1C7D"/>
    <w:rsid w:val="009F7361"/>
    <w:rsid w:val="00A020F6"/>
    <w:rsid w:val="00A024D3"/>
    <w:rsid w:val="00A02D30"/>
    <w:rsid w:val="00A07A46"/>
    <w:rsid w:val="00A116E8"/>
    <w:rsid w:val="00A130CA"/>
    <w:rsid w:val="00A23A4B"/>
    <w:rsid w:val="00A25C77"/>
    <w:rsid w:val="00A30C39"/>
    <w:rsid w:val="00A32C4F"/>
    <w:rsid w:val="00A47035"/>
    <w:rsid w:val="00A52B21"/>
    <w:rsid w:val="00A56717"/>
    <w:rsid w:val="00A70CAF"/>
    <w:rsid w:val="00A730A2"/>
    <w:rsid w:val="00A75028"/>
    <w:rsid w:val="00A750E7"/>
    <w:rsid w:val="00A83D08"/>
    <w:rsid w:val="00A86831"/>
    <w:rsid w:val="00A9251E"/>
    <w:rsid w:val="00A952DD"/>
    <w:rsid w:val="00A970D2"/>
    <w:rsid w:val="00AA4D2F"/>
    <w:rsid w:val="00AA649F"/>
    <w:rsid w:val="00AA6CD6"/>
    <w:rsid w:val="00AA7651"/>
    <w:rsid w:val="00AB2277"/>
    <w:rsid w:val="00AC17B8"/>
    <w:rsid w:val="00AD1576"/>
    <w:rsid w:val="00AD20BB"/>
    <w:rsid w:val="00AD214C"/>
    <w:rsid w:val="00AD5399"/>
    <w:rsid w:val="00AD7897"/>
    <w:rsid w:val="00AE4B36"/>
    <w:rsid w:val="00AE67D7"/>
    <w:rsid w:val="00AF0449"/>
    <w:rsid w:val="00AF071E"/>
    <w:rsid w:val="00AF2DEB"/>
    <w:rsid w:val="00B00EDF"/>
    <w:rsid w:val="00B02EA2"/>
    <w:rsid w:val="00B03792"/>
    <w:rsid w:val="00B12304"/>
    <w:rsid w:val="00B24A71"/>
    <w:rsid w:val="00B26147"/>
    <w:rsid w:val="00B34D28"/>
    <w:rsid w:val="00B37F9C"/>
    <w:rsid w:val="00B46A09"/>
    <w:rsid w:val="00B47E40"/>
    <w:rsid w:val="00B51CE4"/>
    <w:rsid w:val="00B54C7A"/>
    <w:rsid w:val="00B57926"/>
    <w:rsid w:val="00B60341"/>
    <w:rsid w:val="00B64620"/>
    <w:rsid w:val="00B66F63"/>
    <w:rsid w:val="00B72929"/>
    <w:rsid w:val="00B733FC"/>
    <w:rsid w:val="00B76B08"/>
    <w:rsid w:val="00B903FF"/>
    <w:rsid w:val="00B964B1"/>
    <w:rsid w:val="00BA0FF1"/>
    <w:rsid w:val="00BA17C2"/>
    <w:rsid w:val="00BA3E76"/>
    <w:rsid w:val="00BA5216"/>
    <w:rsid w:val="00BA7FDA"/>
    <w:rsid w:val="00BC2220"/>
    <w:rsid w:val="00BC38DA"/>
    <w:rsid w:val="00BC5949"/>
    <w:rsid w:val="00BC71F0"/>
    <w:rsid w:val="00BC74B2"/>
    <w:rsid w:val="00BC7C8D"/>
    <w:rsid w:val="00BD34B6"/>
    <w:rsid w:val="00BE286F"/>
    <w:rsid w:val="00BE38D6"/>
    <w:rsid w:val="00BE53FB"/>
    <w:rsid w:val="00BE5730"/>
    <w:rsid w:val="00BF01AD"/>
    <w:rsid w:val="00BF48D2"/>
    <w:rsid w:val="00BF4E61"/>
    <w:rsid w:val="00BF50F3"/>
    <w:rsid w:val="00BF7B75"/>
    <w:rsid w:val="00C1067F"/>
    <w:rsid w:val="00C145A0"/>
    <w:rsid w:val="00C17A67"/>
    <w:rsid w:val="00C23669"/>
    <w:rsid w:val="00C3067E"/>
    <w:rsid w:val="00C3240D"/>
    <w:rsid w:val="00C34F74"/>
    <w:rsid w:val="00C356F9"/>
    <w:rsid w:val="00C41B92"/>
    <w:rsid w:val="00C42572"/>
    <w:rsid w:val="00C43FE6"/>
    <w:rsid w:val="00C5270F"/>
    <w:rsid w:val="00C54F92"/>
    <w:rsid w:val="00C55374"/>
    <w:rsid w:val="00C625E2"/>
    <w:rsid w:val="00C633C4"/>
    <w:rsid w:val="00C64A1A"/>
    <w:rsid w:val="00C76415"/>
    <w:rsid w:val="00C83735"/>
    <w:rsid w:val="00C8452C"/>
    <w:rsid w:val="00C84DE5"/>
    <w:rsid w:val="00C87536"/>
    <w:rsid w:val="00C93E6A"/>
    <w:rsid w:val="00C94DBE"/>
    <w:rsid w:val="00C9657B"/>
    <w:rsid w:val="00C96FD1"/>
    <w:rsid w:val="00CA4323"/>
    <w:rsid w:val="00CA4BA9"/>
    <w:rsid w:val="00CA5B3B"/>
    <w:rsid w:val="00CB0004"/>
    <w:rsid w:val="00CD3325"/>
    <w:rsid w:val="00CF58F4"/>
    <w:rsid w:val="00CF7EB9"/>
    <w:rsid w:val="00D06528"/>
    <w:rsid w:val="00D10275"/>
    <w:rsid w:val="00D12C40"/>
    <w:rsid w:val="00D12D24"/>
    <w:rsid w:val="00D165F6"/>
    <w:rsid w:val="00D20BD1"/>
    <w:rsid w:val="00D32B60"/>
    <w:rsid w:val="00D413B4"/>
    <w:rsid w:val="00D424F5"/>
    <w:rsid w:val="00D4407F"/>
    <w:rsid w:val="00D45AFA"/>
    <w:rsid w:val="00D46356"/>
    <w:rsid w:val="00D50A6F"/>
    <w:rsid w:val="00D563C1"/>
    <w:rsid w:val="00D5749D"/>
    <w:rsid w:val="00D604F1"/>
    <w:rsid w:val="00D6068F"/>
    <w:rsid w:val="00D60D1D"/>
    <w:rsid w:val="00D66022"/>
    <w:rsid w:val="00D667B3"/>
    <w:rsid w:val="00D672DA"/>
    <w:rsid w:val="00D67EEC"/>
    <w:rsid w:val="00D757CB"/>
    <w:rsid w:val="00D8480E"/>
    <w:rsid w:val="00D865C8"/>
    <w:rsid w:val="00D92B87"/>
    <w:rsid w:val="00D94DFC"/>
    <w:rsid w:val="00D97DD4"/>
    <w:rsid w:val="00DA1F17"/>
    <w:rsid w:val="00DB5108"/>
    <w:rsid w:val="00DB75DF"/>
    <w:rsid w:val="00DC2013"/>
    <w:rsid w:val="00DC6AA9"/>
    <w:rsid w:val="00DC7F90"/>
    <w:rsid w:val="00DD3147"/>
    <w:rsid w:val="00DD5691"/>
    <w:rsid w:val="00DE3A88"/>
    <w:rsid w:val="00DE546D"/>
    <w:rsid w:val="00DF2E78"/>
    <w:rsid w:val="00DF6F58"/>
    <w:rsid w:val="00E02B0D"/>
    <w:rsid w:val="00E03516"/>
    <w:rsid w:val="00E0531B"/>
    <w:rsid w:val="00E11AB9"/>
    <w:rsid w:val="00E12DD0"/>
    <w:rsid w:val="00E24A5D"/>
    <w:rsid w:val="00E2720A"/>
    <w:rsid w:val="00E31A93"/>
    <w:rsid w:val="00E324CE"/>
    <w:rsid w:val="00E32E4B"/>
    <w:rsid w:val="00E355B1"/>
    <w:rsid w:val="00E40054"/>
    <w:rsid w:val="00E44360"/>
    <w:rsid w:val="00E47AA9"/>
    <w:rsid w:val="00E506CE"/>
    <w:rsid w:val="00E5235D"/>
    <w:rsid w:val="00E57669"/>
    <w:rsid w:val="00E661B6"/>
    <w:rsid w:val="00E7300C"/>
    <w:rsid w:val="00E74211"/>
    <w:rsid w:val="00E77F01"/>
    <w:rsid w:val="00E80192"/>
    <w:rsid w:val="00E8648B"/>
    <w:rsid w:val="00E90999"/>
    <w:rsid w:val="00E95DF1"/>
    <w:rsid w:val="00EA14D4"/>
    <w:rsid w:val="00EA1D19"/>
    <w:rsid w:val="00EA4701"/>
    <w:rsid w:val="00EA5CAE"/>
    <w:rsid w:val="00EA740C"/>
    <w:rsid w:val="00EB62C7"/>
    <w:rsid w:val="00EC1831"/>
    <w:rsid w:val="00EC62CA"/>
    <w:rsid w:val="00ED15BC"/>
    <w:rsid w:val="00ED2292"/>
    <w:rsid w:val="00ED2609"/>
    <w:rsid w:val="00ED3872"/>
    <w:rsid w:val="00EE10BB"/>
    <w:rsid w:val="00EE1893"/>
    <w:rsid w:val="00EF030A"/>
    <w:rsid w:val="00EF24B1"/>
    <w:rsid w:val="00EF3A9C"/>
    <w:rsid w:val="00EF557F"/>
    <w:rsid w:val="00F12D5A"/>
    <w:rsid w:val="00F13EE6"/>
    <w:rsid w:val="00F160E0"/>
    <w:rsid w:val="00F16414"/>
    <w:rsid w:val="00F34DD1"/>
    <w:rsid w:val="00F354D0"/>
    <w:rsid w:val="00F42339"/>
    <w:rsid w:val="00F43FAA"/>
    <w:rsid w:val="00F45679"/>
    <w:rsid w:val="00F477D6"/>
    <w:rsid w:val="00F509F7"/>
    <w:rsid w:val="00F526E5"/>
    <w:rsid w:val="00F634F5"/>
    <w:rsid w:val="00F649C8"/>
    <w:rsid w:val="00F67F68"/>
    <w:rsid w:val="00F71039"/>
    <w:rsid w:val="00F720C9"/>
    <w:rsid w:val="00F74D11"/>
    <w:rsid w:val="00F76EDF"/>
    <w:rsid w:val="00F77B36"/>
    <w:rsid w:val="00F87F5C"/>
    <w:rsid w:val="00F92D7B"/>
    <w:rsid w:val="00F971B2"/>
    <w:rsid w:val="00FA631C"/>
    <w:rsid w:val="00FB5616"/>
    <w:rsid w:val="00FB689C"/>
    <w:rsid w:val="00FC12AA"/>
    <w:rsid w:val="00FC311A"/>
    <w:rsid w:val="00FC51B5"/>
    <w:rsid w:val="00FD0CE0"/>
    <w:rsid w:val="00FE4D3B"/>
    <w:rsid w:val="00FF38D4"/>
    <w:rsid w:val="00FF67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6C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6C59"/>
    <w:rPr>
      <w:b/>
      <w:bCs/>
    </w:rPr>
  </w:style>
  <w:style w:type="character" w:styleId="a5">
    <w:name w:val="Hyperlink"/>
    <w:basedOn w:val="a0"/>
    <w:uiPriority w:val="99"/>
    <w:unhideWhenUsed/>
    <w:rsid w:val="004C3F12"/>
    <w:rPr>
      <w:color w:val="0000FF"/>
      <w:u w:val="single"/>
    </w:rPr>
  </w:style>
  <w:style w:type="paragraph" w:customStyle="1" w:styleId="1">
    <w:name w:val="Без интервала1"/>
    <w:link w:val="NoSpacingChar"/>
    <w:uiPriority w:val="99"/>
    <w:rsid w:val="00B37F9C"/>
    <w:pPr>
      <w:spacing w:after="0" w:line="240" w:lineRule="auto"/>
    </w:pPr>
    <w:rPr>
      <w:rFonts w:ascii="Calibri" w:eastAsia="Calibri" w:hAnsi="Calibri" w:cs="Calibri"/>
      <w:lang w:eastAsia="ru-RU"/>
    </w:rPr>
  </w:style>
  <w:style w:type="character" w:customStyle="1" w:styleId="NoSpacingChar">
    <w:name w:val="No Spacing Char"/>
    <w:link w:val="1"/>
    <w:uiPriority w:val="99"/>
    <w:locked/>
    <w:rsid w:val="00B37F9C"/>
    <w:rPr>
      <w:rFonts w:ascii="Calibri" w:eastAsia="Calibri" w:hAnsi="Calibri" w:cs="Calibri"/>
      <w:lang w:eastAsia="ru-RU"/>
    </w:rPr>
  </w:style>
  <w:style w:type="character" w:customStyle="1" w:styleId="apple-converted-space">
    <w:name w:val="apple-converted-space"/>
    <w:basedOn w:val="a0"/>
    <w:rsid w:val="00B37F9C"/>
  </w:style>
  <w:style w:type="character" w:customStyle="1" w:styleId="FontStyle16">
    <w:name w:val="Font Style16"/>
    <w:uiPriority w:val="99"/>
    <w:rsid w:val="00B37F9C"/>
    <w:rPr>
      <w:rFonts w:ascii="Times New Roman" w:hAnsi="Times New Roman" w:cs="Times New Roman"/>
      <w:sz w:val="26"/>
      <w:szCs w:val="26"/>
    </w:rPr>
  </w:style>
  <w:style w:type="paragraph" w:styleId="a6">
    <w:name w:val="List Paragraph"/>
    <w:basedOn w:val="a"/>
    <w:uiPriority w:val="34"/>
    <w:qFormat/>
    <w:rsid w:val="00822A09"/>
    <w:pPr>
      <w:ind w:left="720"/>
      <w:contextualSpacing/>
    </w:pPr>
  </w:style>
  <w:style w:type="paragraph" w:styleId="a7">
    <w:name w:val="header"/>
    <w:basedOn w:val="a"/>
    <w:link w:val="a8"/>
    <w:uiPriority w:val="99"/>
    <w:unhideWhenUsed/>
    <w:rsid w:val="0088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4360"/>
  </w:style>
  <w:style w:type="paragraph" w:styleId="a9">
    <w:name w:val="footer"/>
    <w:basedOn w:val="a"/>
    <w:link w:val="aa"/>
    <w:uiPriority w:val="99"/>
    <w:unhideWhenUsed/>
    <w:rsid w:val="0088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84360"/>
  </w:style>
  <w:style w:type="paragraph" w:styleId="ab">
    <w:name w:val="Balloon Text"/>
    <w:basedOn w:val="a"/>
    <w:link w:val="ac"/>
    <w:uiPriority w:val="99"/>
    <w:semiHidden/>
    <w:unhideWhenUsed/>
    <w:rsid w:val="009720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720BE"/>
    <w:rPr>
      <w:rFonts w:ascii="Tahoma" w:hAnsi="Tahoma" w:cs="Tahoma"/>
      <w:sz w:val="16"/>
      <w:szCs w:val="16"/>
    </w:rPr>
  </w:style>
  <w:style w:type="paragraph" w:customStyle="1" w:styleId="voice">
    <w:name w:val="voice"/>
    <w:basedOn w:val="a"/>
    <w:rsid w:val="007F35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принтер"/>
    <w:basedOn w:val="ae"/>
    <w:uiPriority w:val="99"/>
    <w:qFormat/>
    <w:rsid w:val="00FB689C"/>
    <w:rPr>
      <w:rFonts w:ascii="Courier New" w:eastAsia="Calibri" w:hAnsi="Courier New" w:cs="Courier New"/>
      <w:sz w:val="26"/>
      <w:szCs w:val="26"/>
    </w:rPr>
  </w:style>
  <w:style w:type="paragraph" w:styleId="ae">
    <w:name w:val="No Spacing"/>
    <w:link w:val="af"/>
    <w:qFormat/>
    <w:rsid w:val="00FB689C"/>
    <w:pPr>
      <w:spacing w:after="0" w:line="240" w:lineRule="auto"/>
    </w:pPr>
  </w:style>
  <w:style w:type="character" w:styleId="af0">
    <w:name w:val="Emphasis"/>
    <w:basedOn w:val="a0"/>
    <w:uiPriority w:val="20"/>
    <w:qFormat/>
    <w:rsid w:val="001B373E"/>
    <w:rPr>
      <w:i/>
      <w:iCs/>
    </w:rPr>
  </w:style>
  <w:style w:type="character" w:customStyle="1" w:styleId="af">
    <w:name w:val="Без интервала Знак"/>
    <w:link w:val="ae"/>
    <w:locked/>
    <w:rsid w:val="00522E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6C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6C59"/>
    <w:rPr>
      <w:b/>
      <w:bCs/>
    </w:rPr>
  </w:style>
  <w:style w:type="character" w:styleId="a5">
    <w:name w:val="Hyperlink"/>
    <w:basedOn w:val="a0"/>
    <w:uiPriority w:val="99"/>
    <w:unhideWhenUsed/>
    <w:rsid w:val="004C3F12"/>
    <w:rPr>
      <w:color w:val="0000FF"/>
      <w:u w:val="single"/>
    </w:rPr>
  </w:style>
  <w:style w:type="paragraph" w:customStyle="1" w:styleId="1">
    <w:name w:val="Без интервала1"/>
    <w:link w:val="NoSpacingChar"/>
    <w:rsid w:val="00B37F9C"/>
    <w:pPr>
      <w:spacing w:after="0" w:line="240" w:lineRule="auto"/>
    </w:pPr>
    <w:rPr>
      <w:rFonts w:ascii="Calibri" w:eastAsia="Calibri" w:hAnsi="Calibri" w:cs="Calibri"/>
      <w:lang w:eastAsia="ru-RU"/>
    </w:rPr>
  </w:style>
  <w:style w:type="character" w:customStyle="1" w:styleId="NoSpacingChar">
    <w:name w:val="No Spacing Char"/>
    <w:link w:val="1"/>
    <w:locked/>
    <w:rsid w:val="00B37F9C"/>
    <w:rPr>
      <w:rFonts w:ascii="Calibri" w:eastAsia="Calibri" w:hAnsi="Calibri" w:cs="Calibri"/>
      <w:lang w:eastAsia="ru-RU"/>
    </w:rPr>
  </w:style>
  <w:style w:type="character" w:customStyle="1" w:styleId="apple-converted-space">
    <w:name w:val="apple-converted-space"/>
    <w:basedOn w:val="a0"/>
    <w:rsid w:val="00B37F9C"/>
  </w:style>
  <w:style w:type="character" w:customStyle="1" w:styleId="FontStyle16">
    <w:name w:val="Font Style16"/>
    <w:uiPriority w:val="99"/>
    <w:rsid w:val="00B37F9C"/>
    <w:rPr>
      <w:rFonts w:ascii="Times New Roman" w:hAnsi="Times New Roman" w:cs="Times New Roman"/>
      <w:sz w:val="26"/>
      <w:szCs w:val="26"/>
    </w:rPr>
  </w:style>
  <w:style w:type="paragraph" w:styleId="a6">
    <w:name w:val="List Paragraph"/>
    <w:basedOn w:val="a"/>
    <w:uiPriority w:val="34"/>
    <w:qFormat/>
    <w:rsid w:val="00822A09"/>
    <w:pPr>
      <w:ind w:left="720"/>
      <w:contextualSpacing/>
    </w:pPr>
  </w:style>
  <w:style w:type="paragraph" w:styleId="a7">
    <w:name w:val="header"/>
    <w:basedOn w:val="a"/>
    <w:link w:val="a8"/>
    <w:uiPriority w:val="99"/>
    <w:unhideWhenUsed/>
    <w:rsid w:val="0088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4360"/>
  </w:style>
  <w:style w:type="paragraph" w:styleId="a9">
    <w:name w:val="footer"/>
    <w:basedOn w:val="a"/>
    <w:link w:val="aa"/>
    <w:uiPriority w:val="99"/>
    <w:unhideWhenUsed/>
    <w:rsid w:val="0088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84360"/>
  </w:style>
  <w:style w:type="paragraph" w:styleId="ab">
    <w:name w:val="Balloon Text"/>
    <w:basedOn w:val="a"/>
    <w:link w:val="ac"/>
    <w:uiPriority w:val="99"/>
    <w:semiHidden/>
    <w:unhideWhenUsed/>
    <w:rsid w:val="009720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720BE"/>
    <w:rPr>
      <w:rFonts w:ascii="Tahoma" w:hAnsi="Tahoma" w:cs="Tahoma"/>
      <w:sz w:val="16"/>
      <w:szCs w:val="16"/>
    </w:rPr>
  </w:style>
  <w:style w:type="paragraph" w:customStyle="1" w:styleId="voice">
    <w:name w:val="voice"/>
    <w:basedOn w:val="a"/>
    <w:rsid w:val="007F35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принтер"/>
    <w:basedOn w:val="ae"/>
    <w:qFormat/>
    <w:rsid w:val="00FB689C"/>
    <w:rPr>
      <w:rFonts w:ascii="Courier New" w:eastAsia="Calibri" w:hAnsi="Courier New" w:cs="Courier New"/>
      <w:sz w:val="26"/>
      <w:szCs w:val="26"/>
    </w:rPr>
  </w:style>
  <w:style w:type="paragraph" w:styleId="ae">
    <w:name w:val="No Spacing"/>
    <w:uiPriority w:val="1"/>
    <w:qFormat/>
    <w:rsid w:val="00FB68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1529">
      <w:bodyDiv w:val="1"/>
      <w:marLeft w:val="0"/>
      <w:marRight w:val="0"/>
      <w:marTop w:val="0"/>
      <w:marBottom w:val="0"/>
      <w:divBdr>
        <w:top w:val="none" w:sz="0" w:space="0" w:color="auto"/>
        <w:left w:val="none" w:sz="0" w:space="0" w:color="auto"/>
        <w:bottom w:val="none" w:sz="0" w:space="0" w:color="auto"/>
        <w:right w:val="none" w:sz="0" w:space="0" w:color="auto"/>
      </w:divBdr>
    </w:div>
    <w:div w:id="94794773">
      <w:bodyDiv w:val="1"/>
      <w:marLeft w:val="0"/>
      <w:marRight w:val="0"/>
      <w:marTop w:val="0"/>
      <w:marBottom w:val="0"/>
      <w:divBdr>
        <w:top w:val="none" w:sz="0" w:space="0" w:color="auto"/>
        <w:left w:val="none" w:sz="0" w:space="0" w:color="auto"/>
        <w:bottom w:val="none" w:sz="0" w:space="0" w:color="auto"/>
        <w:right w:val="none" w:sz="0" w:space="0" w:color="auto"/>
      </w:divBdr>
    </w:div>
    <w:div w:id="138156794">
      <w:bodyDiv w:val="1"/>
      <w:marLeft w:val="0"/>
      <w:marRight w:val="0"/>
      <w:marTop w:val="0"/>
      <w:marBottom w:val="0"/>
      <w:divBdr>
        <w:top w:val="none" w:sz="0" w:space="0" w:color="auto"/>
        <w:left w:val="none" w:sz="0" w:space="0" w:color="auto"/>
        <w:bottom w:val="none" w:sz="0" w:space="0" w:color="auto"/>
        <w:right w:val="none" w:sz="0" w:space="0" w:color="auto"/>
      </w:divBdr>
    </w:div>
    <w:div w:id="187722650">
      <w:bodyDiv w:val="1"/>
      <w:marLeft w:val="0"/>
      <w:marRight w:val="0"/>
      <w:marTop w:val="0"/>
      <w:marBottom w:val="0"/>
      <w:divBdr>
        <w:top w:val="none" w:sz="0" w:space="0" w:color="auto"/>
        <w:left w:val="none" w:sz="0" w:space="0" w:color="auto"/>
        <w:bottom w:val="none" w:sz="0" w:space="0" w:color="auto"/>
        <w:right w:val="none" w:sz="0" w:space="0" w:color="auto"/>
      </w:divBdr>
    </w:div>
    <w:div w:id="245966089">
      <w:bodyDiv w:val="1"/>
      <w:marLeft w:val="0"/>
      <w:marRight w:val="0"/>
      <w:marTop w:val="0"/>
      <w:marBottom w:val="0"/>
      <w:divBdr>
        <w:top w:val="none" w:sz="0" w:space="0" w:color="auto"/>
        <w:left w:val="none" w:sz="0" w:space="0" w:color="auto"/>
        <w:bottom w:val="none" w:sz="0" w:space="0" w:color="auto"/>
        <w:right w:val="none" w:sz="0" w:space="0" w:color="auto"/>
      </w:divBdr>
    </w:div>
    <w:div w:id="397559507">
      <w:bodyDiv w:val="1"/>
      <w:marLeft w:val="0"/>
      <w:marRight w:val="0"/>
      <w:marTop w:val="0"/>
      <w:marBottom w:val="0"/>
      <w:divBdr>
        <w:top w:val="none" w:sz="0" w:space="0" w:color="auto"/>
        <w:left w:val="none" w:sz="0" w:space="0" w:color="auto"/>
        <w:bottom w:val="none" w:sz="0" w:space="0" w:color="auto"/>
        <w:right w:val="none" w:sz="0" w:space="0" w:color="auto"/>
      </w:divBdr>
    </w:div>
    <w:div w:id="424306800">
      <w:bodyDiv w:val="1"/>
      <w:marLeft w:val="0"/>
      <w:marRight w:val="0"/>
      <w:marTop w:val="0"/>
      <w:marBottom w:val="0"/>
      <w:divBdr>
        <w:top w:val="none" w:sz="0" w:space="0" w:color="auto"/>
        <w:left w:val="none" w:sz="0" w:space="0" w:color="auto"/>
        <w:bottom w:val="none" w:sz="0" w:space="0" w:color="auto"/>
        <w:right w:val="none" w:sz="0" w:space="0" w:color="auto"/>
      </w:divBdr>
    </w:div>
    <w:div w:id="490829988">
      <w:bodyDiv w:val="1"/>
      <w:marLeft w:val="0"/>
      <w:marRight w:val="0"/>
      <w:marTop w:val="0"/>
      <w:marBottom w:val="0"/>
      <w:divBdr>
        <w:top w:val="none" w:sz="0" w:space="0" w:color="auto"/>
        <w:left w:val="none" w:sz="0" w:space="0" w:color="auto"/>
        <w:bottom w:val="none" w:sz="0" w:space="0" w:color="auto"/>
        <w:right w:val="none" w:sz="0" w:space="0" w:color="auto"/>
      </w:divBdr>
    </w:div>
    <w:div w:id="547765267">
      <w:bodyDiv w:val="1"/>
      <w:marLeft w:val="0"/>
      <w:marRight w:val="0"/>
      <w:marTop w:val="0"/>
      <w:marBottom w:val="0"/>
      <w:divBdr>
        <w:top w:val="none" w:sz="0" w:space="0" w:color="auto"/>
        <w:left w:val="none" w:sz="0" w:space="0" w:color="auto"/>
        <w:bottom w:val="none" w:sz="0" w:space="0" w:color="auto"/>
        <w:right w:val="none" w:sz="0" w:space="0" w:color="auto"/>
      </w:divBdr>
    </w:div>
    <w:div w:id="548296788">
      <w:bodyDiv w:val="1"/>
      <w:marLeft w:val="0"/>
      <w:marRight w:val="0"/>
      <w:marTop w:val="0"/>
      <w:marBottom w:val="0"/>
      <w:divBdr>
        <w:top w:val="none" w:sz="0" w:space="0" w:color="auto"/>
        <w:left w:val="none" w:sz="0" w:space="0" w:color="auto"/>
        <w:bottom w:val="none" w:sz="0" w:space="0" w:color="auto"/>
        <w:right w:val="none" w:sz="0" w:space="0" w:color="auto"/>
      </w:divBdr>
    </w:div>
    <w:div w:id="567769307">
      <w:bodyDiv w:val="1"/>
      <w:marLeft w:val="0"/>
      <w:marRight w:val="0"/>
      <w:marTop w:val="0"/>
      <w:marBottom w:val="0"/>
      <w:divBdr>
        <w:top w:val="none" w:sz="0" w:space="0" w:color="auto"/>
        <w:left w:val="none" w:sz="0" w:space="0" w:color="auto"/>
        <w:bottom w:val="none" w:sz="0" w:space="0" w:color="auto"/>
        <w:right w:val="none" w:sz="0" w:space="0" w:color="auto"/>
      </w:divBdr>
    </w:div>
    <w:div w:id="573244023">
      <w:bodyDiv w:val="1"/>
      <w:marLeft w:val="0"/>
      <w:marRight w:val="0"/>
      <w:marTop w:val="0"/>
      <w:marBottom w:val="0"/>
      <w:divBdr>
        <w:top w:val="none" w:sz="0" w:space="0" w:color="auto"/>
        <w:left w:val="none" w:sz="0" w:space="0" w:color="auto"/>
        <w:bottom w:val="none" w:sz="0" w:space="0" w:color="auto"/>
        <w:right w:val="none" w:sz="0" w:space="0" w:color="auto"/>
      </w:divBdr>
    </w:div>
    <w:div w:id="622730386">
      <w:bodyDiv w:val="1"/>
      <w:marLeft w:val="0"/>
      <w:marRight w:val="0"/>
      <w:marTop w:val="0"/>
      <w:marBottom w:val="0"/>
      <w:divBdr>
        <w:top w:val="none" w:sz="0" w:space="0" w:color="auto"/>
        <w:left w:val="none" w:sz="0" w:space="0" w:color="auto"/>
        <w:bottom w:val="none" w:sz="0" w:space="0" w:color="auto"/>
        <w:right w:val="none" w:sz="0" w:space="0" w:color="auto"/>
      </w:divBdr>
    </w:div>
    <w:div w:id="653879643">
      <w:bodyDiv w:val="1"/>
      <w:marLeft w:val="0"/>
      <w:marRight w:val="0"/>
      <w:marTop w:val="0"/>
      <w:marBottom w:val="0"/>
      <w:divBdr>
        <w:top w:val="none" w:sz="0" w:space="0" w:color="auto"/>
        <w:left w:val="none" w:sz="0" w:space="0" w:color="auto"/>
        <w:bottom w:val="none" w:sz="0" w:space="0" w:color="auto"/>
        <w:right w:val="none" w:sz="0" w:space="0" w:color="auto"/>
      </w:divBdr>
    </w:div>
    <w:div w:id="670378595">
      <w:bodyDiv w:val="1"/>
      <w:marLeft w:val="0"/>
      <w:marRight w:val="0"/>
      <w:marTop w:val="0"/>
      <w:marBottom w:val="0"/>
      <w:divBdr>
        <w:top w:val="none" w:sz="0" w:space="0" w:color="auto"/>
        <w:left w:val="none" w:sz="0" w:space="0" w:color="auto"/>
        <w:bottom w:val="none" w:sz="0" w:space="0" w:color="auto"/>
        <w:right w:val="none" w:sz="0" w:space="0" w:color="auto"/>
      </w:divBdr>
    </w:div>
    <w:div w:id="710302172">
      <w:bodyDiv w:val="1"/>
      <w:marLeft w:val="0"/>
      <w:marRight w:val="0"/>
      <w:marTop w:val="0"/>
      <w:marBottom w:val="0"/>
      <w:divBdr>
        <w:top w:val="none" w:sz="0" w:space="0" w:color="auto"/>
        <w:left w:val="none" w:sz="0" w:space="0" w:color="auto"/>
        <w:bottom w:val="none" w:sz="0" w:space="0" w:color="auto"/>
        <w:right w:val="none" w:sz="0" w:space="0" w:color="auto"/>
      </w:divBdr>
    </w:div>
    <w:div w:id="773013610">
      <w:bodyDiv w:val="1"/>
      <w:marLeft w:val="0"/>
      <w:marRight w:val="0"/>
      <w:marTop w:val="0"/>
      <w:marBottom w:val="0"/>
      <w:divBdr>
        <w:top w:val="none" w:sz="0" w:space="0" w:color="auto"/>
        <w:left w:val="none" w:sz="0" w:space="0" w:color="auto"/>
        <w:bottom w:val="none" w:sz="0" w:space="0" w:color="auto"/>
        <w:right w:val="none" w:sz="0" w:space="0" w:color="auto"/>
      </w:divBdr>
    </w:div>
    <w:div w:id="807935382">
      <w:bodyDiv w:val="1"/>
      <w:marLeft w:val="0"/>
      <w:marRight w:val="0"/>
      <w:marTop w:val="0"/>
      <w:marBottom w:val="0"/>
      <w:divBdr>
        <w:top w:val="none" w:sz="0" w:space="0" w:color="auto"/>
        <w:left w:val="none" w:sz="0" w:space="0" w:color="auto"/>
        <w:bottom w:val="none" w:sz="0" w:space="0" w:color="auto"/>
        <w:right w:val="none" w:sz="0" w:space="0" w:color="auto"/>
      </w:divBdr>
    </w:div>
    <w:div w:id="837697656">
      <w:bodyDiv w:val="1"/>
      <w:marLeft w:val="0"/>
      <w:marRight w:val="0"/>
      <w:marTop w:val="0"/>
      <w:marBottom w:val="0"/>
      <w:divBdr>
        <w:top w:val="none" w:sz="0" w:space="0" w:color="auto"/>
        <w:left w:val="none" w:sz="0" w:space="0" w:color="auto"/>
        <w:bottom w:val="none" w:sz="0" w:space="0" w:color="auto"/>
        <w:right w:val="none" w:sz="0" w:space="0" w:color="auto"/>
      </w:divBdr>
    </w:div>
    <w:div w:id="850409279">
      <w:bodyDiv w:val="1"/>
      <w:marLeft w:val="0"/>
      <w:marRight w:val="0"/>
      <w:marTop w:val="0"/>
      <w:marBottom w:val="0"/>
      <w:divBdr>
        <w:top w:val="none" w:sz="0" w:space="0" w:color="auto"/>
        <w:left w:val="none" w:sz="0" w:space="0" w:color="auto"/>
        <w:bottom w:val="none" w:sz="0" w:space="0" w:color="auto"/>
        <w:right w:val="none" w:sz="0" w:space="0" w:color="auto"/>
      </w:divBdr>
    </w:div>
    <w:div w:id="854656316">
      <w:bodyDiv w:val="1"/>
      <w:marLeft w:val="0"/>
      <w:marRight w:val="0"/>
      <w:marTop w:val="0"/>
      <w:marBottom w:val="0"/>
      <w:divBdr>
        <w:top w:val="none" w:sz="0" w:space="0" w:color="auto"/>
        <w:left w:val="none" w:sz="0" w:space="0" w:color="auto"/>
        <w:bottom w:val="none" w:sz="0" w:space="0" w:color="auto"/>
        <w:right w:val="none" w:sz="0" w:space="0" w:color="auto"/>
      </w:divBdr>
    </w:div>
    <w:div w:id="996030142">
      <w:bodyDiv w:val="1"/>
      <w:marLeft w:val="0"/>
      <w:marRight w:val="0"/>
      <w:marTop w:val="0"/>
      <w:marBottom w:val="0"/>
      <w:divBdr>
        <w:top w:val="none" w:sz="0" w:space="0" w:color="auto"/>
        <w:left w:val="none" w:sz="0" w:space="0" w:color="auto"/>
        <w:bottom w:val="none" w:sz="0" w:space="0" w:color="auto"/>
        <w:right w:val="none" w:sz="0" w:space="0" w:color="auto"/>
      </w:divBdr>
    </w:div>
    <w:div w:id="1062407206">
      <w:bodyDiv w:val="1"/>
      <w:marLeft w:val="0"/>
      <w:marRight w:val="0"/>
      <w:marTop w:val="0"/>
      <w:marBottom w:val="0"/>
      <w:divBdr>
        <w:top w:val="none" w:sz="0" w:space="0" w:color="auto"/>
        <w:left w:val="none" w:sz="0" w:space="0" w:color="auto"/>
        <w:bottom w:val="none" w:sz="0" w:space="0" w:color="auto"/>
        <w:right w:val="none" w:sz="0" w:space="0" w:color="auto"/>
      </w:divBdr>
    </w:div>
    <w:div w:id="1108694110">
      <w:bodyDiv w:val="1"/>
      <w:marLeft w:val="0"/>
      <w:marRight w:val="0"/>
      <w:marTop w:val="0"/>
      <w:marBottom w:val="0"/>
      <w:divBdr>
        <w:top w:val="none" w:sz="0" w:space="0" w:color="auto"/>
        <w:left w:val="none" w:sz="0" w:space="0" w:color="auto"/>
        <w:bottom w:val="none" w:sz="0" w:space="0" w:color="auto"/>
        <w:right w:val="none" w:sz="0" w:space="0" w:color="auto"/>
      </w:divBdr>
    </w:div>
    <w:div w:id="1148326897">
      <w:bodyDiv w:val="1"/>
      <w:marLeft w:val="0"/>
      <w:marRight w:val="0"/>
      <w:marTop w:val="0"/>
      <w:marBottom w:val="0"/>
      <w:divBdr>
        <w:top w:val="none" w:sz="0" w:space="0" w:color="auto"/>
        <w:left w:val="none" w:sz="0" w:space="0" w:color="auto"/>
        <w:bottom w:val="none" w:sz="0" w:space="0" w:color="auto"/>
        <w:right w:val="none" w:sz="0" w:space="0" w:color="auto"/>
      </w:divBdr>
    </w:div>
    <w:div w:id="1196116414">
      <w:bodyDiv w:val="1"/>
      <w:marLeft w:val="0"/>
      <w:marRight w:val="0"/>
      <w:marTop w:val="0"/>
      <w:marBottom w:val="0"/>
      <w:divBdr>
        <w:top w:val="none" w:sz="0" w:space="0" w:color="auto"/>
        <w:left w:val="none" w:sz="0" w:space="0" w:color="auto"/>
        <w:bottom w:val="none" w:sz="0" w:space="0" w:color="auto"/>
        <w:right w:val="none" w:sz="0" w:space="0" w:color="auto"/>
      </w:divBdr>
    </w:div>
    <w:div w:id="1211845759">
      <w:bodyDiv w:val="1"/>
      <w:marLeft w:val="0"/>
      <w:marRight w:val="0"/>
      <w:marTop w:val="0"/>
      <w:marBottom w:val="0"/>
      <w:divBdr>
        <w:top w:val="none" w:sz="0" w:space="0" w:color="auto"/>
        <w:left w:val="none" w:sz="0" w:space="0" w:color="auto"/>
        <w:bottom w:val="none" w:sz="0" w:space="0" w:color="auto"/>
        <w:right w:val="none" w:sz="0" w:space="0" w:color="auto"/>
      </w:divBdr>
    </w:div>
    <w:div w:id="1213007601">
      <w:bodyDiv w:val="1"/>
      <w:marLeft w:val="0"/>
      <w:marRight w:val="0"/>
      <w:marTop w:val="0"/>
      <w:marBottom w:val="0"/>
      <w:divBdr>
        <w:top w:val="none" w:sz="0" w:space="0" w:color="auto"/>
        <w:left w:val="none" w:sz="0" w:space="0" w:color="auto"/>
        <w:bottom w:val="none" w:sz="0" w:space="0" w:color="auto"/>
        <w:right w:val="none" w:sz="0" w:space="0" w:color="auto"/>
      </w:divBdr>
    </w:div>
    <w:div w:id="1248543117">
      <w:bodyDiv w:val="1"/>
      <w:marLeft w:val="0"/>
      <w:marRight w:val="0"/>
      <w:marTop w:val="0"/>
      <w:marBottom w:val="0"/>
      <w:divBdr>
        <w:top w:val="none" w:sz="0" w:space="0" w:color="auto"/>
        <w:left w:val="none" w:sz="0" w:space="0" w:color="auto"/>
        <w:bottom w:val="none" w:sz="0" w:space="0" w:color="auto"/>
        <w:right w:val="none" w:sz="0" w:space="0" w:color="auto"/>
      </w:divBdr>
    </w:div>
    <w:div w:id="1293905080">
      <w:bodyDiv w:val="1"/>
      <w:marLeft w:val="0"/>
      <w:marRight w:val="0"/>
      <w:marTop w:val="0"/>
      <w:marBottom w:val="0"/>
      <w:divBdr>
        <w:top w:val="none" w:sz="0" w:space="0" w:color="auto"/>
        <w:left w:val="none" w:sz="0" w:space="0" w:color="auto"/>
        <w:bottom w:val="none" w:sz="0" w:space="0" w:color="auto"/>
        <w:right w:val="none" w:sz="0" w:space="0" w:color="auto"/>
      </w:divBdr>
    </w:div>
    <w:div w:id="1335693634">
      <w:bodyDiv w:val="1"/>
      <w:marLeft w:val="0"/>
      <w:marRight w:val="0"/>
      <w:marTop w:val="0"/>
      <w:marBottom w:val="0"/>
      <w:divBdr>
        <w:top w:val="none" w:sz="0" w:space="0" w:color="auto"/>
        <w:left w:val="none" w:sz="0" w:space="0" w:color="auto"/>
        <w:bottom w:val="none" w:sz="0" w:space="0" w:color="auto"/>
        <w:right w:val="none" w:sz="0" w:space="0" w:color="auto"/>
      </w:divBdr>
    </w:div>
    <w:div w:id="1348946637">
      <w:bodyDiv w:val="1"/>
      <w:marLeft w:val="0"/>
      <w:marRight w:val="0"/>
      <w:marTop w:val="0"/>
      <w:marBottom w:val="0"/>
      <w:divBdr>
        <w:top w:val="none" w:sz="0" w:space="0" w:color="auto"/>
        <w:left w:val="none" w:sz="0" w:space="0" w:color="auto"/>
        <w:bottom w:val="none" w:sz="0" w:space="0" w:color="auto"/>
        <w:right w:val="none" w:sz="0" w:space="0" w:color="auto"/>
      </w:divBdr>
    </w:div>
    <w:div w:id="1361080025">
      <w:bodyDiv w:val="1"/>
      <w:marLeft w:val="0"/>
      <w:marRight w:val="0"/>
      <w:marTop w:val="0"/>
      <w:marBottom w:val="0"/>
      <w:divBdr>
        <w:top w:val="none" w:sz="0" w:space="0" w:color="auto"/>
        <w:left w:val="none" w:sz="0" w:space="0" w:color="auto"/>
        <w:bottom w:val="none" w:sz="0" w:space="0" w:color="auto"/>
        <w:right w:val="none" w:sz="0" w:space="0" w:color="auto"/>
      </w:divBdr>
    </w:div>
    <w:div w:id="1417552092">
      <w:bodyDiv w:val="1"/>
      <w:marLeft w:val="0"/>
      <w:marRight w:val="0"/>
      <w:marTop w:val="0"/>
      <w:marBottom w:val="0"/>
      <w:divBdr>
        <w:top w:val="none" w:sz="0" w:space="0" w:color="auto"/>
        <w:left w:val="none" w:sz="0" w:space="0" w:color="auto"/>
        <w:bottom w:val="none" w:sz="0" w:space="0" w:color="auto"/>
        <w:right w:val="none" w:sz="0" w:space="0" w:color="auto"/>
      </w:divBdr>
    </w:div>
    <w:div w:id="1516530596">
      <w:bodyDiv w:val="1"/>
      <w:marLeft w:val="0"/>
      <w:marRight w:val="0"/>
      <w:marTop w:val="0"/>
      <w:marBottom w:val="0"/>
      <w:divBdr>
        <w:top w:val="none" w:sz="0" w:space="0" w:color="auto"/>
        <w:left w:val="none" w:sz="0" w:space="0" w:color="auto"/>
        <w:bottom w:val="none" w:sz="0" w:space="0" w:color="auto"/>
        <w:right w:val="none" w:sz="0" w:space="0" w:color="auto"/>
      </w:divBdr>
    </w:div>
    <w:div w:id="1673794615">
      <w:bodyDiv w:val="1"/>
      <w:marLeft w:val="0"/>
      <w:marRight w:val="0"/>
      <w:marTop w:val="0"/>
      <w:marBottom w:val="0"/>
      <w:divBdr>
        <w:top w:val="none" w:sz="0" w:space="0" w:color="auto"/>
        <w:left w:val="none" w:sz="0" w:space="0" w:color="auto"/>
        <w:bottom w:val="none" w:sz="0" w:space="0" w:color="auto"/>
        <w:right w:val="none" w:sz="0" w:space="0" w:color="auto"/>
      </w:divBdr>
    </w:div>
    <w:div w:id="1679388553">
      <w:bodyDiv w:val="1"/>
      <w:marLeft w:val="0"/>
      <w:marRight w:val="0"/>
      <w:marTop w:val="0"/>
      <w:marBottom w:val="0"/>
      <w:divBdr>
        <w:top w:val="none" w:sz="0" w:space="0" w:color="auto"/>
        <w:left w:val="none" w:sz="0" w:space="0" w:color="auto"/>
        <w:bottom w:val="none" w:sz="0" w:space="0" w:color="auto"/>
        <w:right w:val="none" w:sz="0" w:space="0" w:color="auto"/>
      </w:divBdr>
    </w:div>
    <w:div w:id="1680305888">
      <w:bodyDiv w:val="1"/>
      <w:marLeft w:val="0"/>
      <w:marRight w:val="0"/>
      <w:marTop w:val="0"/>
      <w:marBottom w:val="0"/>
      <w:divBdr>
        <w:top w:val="none" w:sz="0" w:space="0" w:color="auto"/>
        <w:left w:val="none" w:sz="0" w:space="0" w:color="auto"/>
        <w:bottom w:val="none" w:sz="0" w:space="0" w:color="auto"/>
        <w:right w:val="none" w:sz="0" w:space="0" w:color="auto"/>
      </w:divBdr>
    </w:div>
    <w:div w:id="1683509415">
      <w:bodyDiv w:val="1"/>
      <w:marLeft w:val="0"/>
      <w:marRight w:val="0"/>
      <w:marTop w:val="0"/>
      <w:marBottom w:val="0"/>
      <w:divBdr>
        <w:top w:val="none" w:sz="0" w:space="0" w:color="auto"/>
        <w:left w:val="none" w:sz="0" w:space="0" w:color="auto"/>
        <w:bottom w:val="none" w:sz="0" w:space="0" w:color="auto"/>
        <w:right w:val="none" w:sz="0" w:space="0" w:color="auto"/>
      </w:divBdr>
    </w:div>
    <w:div w:id="1987007000">
      <w:bodyDiv w:val="1"/>
      <w:marLeft w:val="0"/>
      <w:marRight w:val="0"/>
      <w:marTop w:val="0"/>
      <w:marBottom w:val="0"/>
      <w:divBdr>
        <w:top w:val="none" w:sz="0" w:space="0" w:color="auto"/>
        <w:left w:val="none" w:sz="0" w:space="0" w:color="auto"/>
        <w:bottom w:val="none" w:sz="0" w:space="0" w:color="auto"/>
        <w:right w:val="none" w:sz="0" w:space="0" w:color="auto"/>
      </w:divBdr>
    </w:div>
    <w:div w:id="1999648927">
      <w:bodyDiv w:val="1"/>
      <w:marLeft w:val="0"/>
      <w:marRight w:val="0"/>
      <w:marTop w:val="0"/>
      <w:marBottom w:val="0"/>
      <w:divBdr>
        <w:top w:val="none" w:sz="0" w:space="0" w:color="auto"/>
        <w:left w:val="none" w:sz="0" w:space="0" w:color="auto"/>
        <w:bottom w:val="none" w:sz="0" w:space="0" w:color="auto"/>
        <w:right w:val="none" w:sz="0" w:space="0" w:color="auto"/>
      </w:divBdr>
    </w:div>
    <w:div w:id="208437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1358</TotalTime>
  <Pages>24</Pages>
  <Words>6608</Words>
  <Characters>37670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212</cp:revision>
  <cp:lastPrinted>2022-01-21T07:49:00Z</cp:lastPrinted>
  <dcterms:created xsi:type="dcterms:W3CDTF">2020-03-21T09:01:00Z</dcterms:created>
  <dcterms:modified xsi:type="dcterms:W3CDTF">2022-01-21T08:53:00Z</dcterms:modified>
</cp:coreProperties>
</file>