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2022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01.04.2022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1 703 314,00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582 299,01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582 299,01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8 978,10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8 978,10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24 021,90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89 811,00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89 811,00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96 274,00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164,16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164,16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115 598,00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115 598,00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417 402,00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3 557,09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3 557,09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171 442,91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14 467,82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14 467,82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75 332,18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213 400,00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1 703 314,00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1 703 314,00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594 206,62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594 206,62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1 109 107,38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1 109 107,38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71 556,52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71 556,52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157 043,48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157 043,48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42 319,94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42 319,94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56 580,06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56 580,06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69 920,01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69 920,01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165 979,99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165 979,99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26 478,74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26 478,74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75 621,26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75 621,26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74 371,35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74 371,35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29 327,59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29 327,59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45 043,76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45 043,76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20 313,75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20 313,75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9 893,55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9 893,55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10 420,20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10 420,20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62 028,90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62 028,90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61 800,90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61 800,90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1 256,76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1 256,76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11 112,00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11 112,00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48 888,00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48 888,00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3 355,82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3 355,82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22 444,18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22 444,18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178 500,00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20 300,65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20 300,65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76 799,35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76 799,35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18 390,00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18 390,00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34 510,00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34 510,00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34 780,56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34 780,56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139 119,44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139 119,44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-11 907,61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-11 907,61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11 907,61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11 907,61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11 907,61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11 907,61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11 907,61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11 907,61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-582 299,01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-582 299,01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594 206,62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594 206,62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апреля 2022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