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2022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1 786 376,00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803 157,55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803 157,55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11 143,22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11 143,22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21 856,78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89 811,00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94 771,00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218 806,00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218 806,00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314 194,00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5 071,09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5 071,09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169 928,91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131 376,00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139 600,00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68 098,27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208 900,00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1 857 130,00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1 857 130,00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788 713,50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788 713,50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1 068 416,50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1 068 416,50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228 600,00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114 638,73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114 638,73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113 961,27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113 961,27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55 330,77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55 330,77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43 569,23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43 569,23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235 900,00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106 774,65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106 774,65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129 125,35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129 125,35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37 608,68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37 608,68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64 491,32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64 491,32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108 020,34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108 020,34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43 529,22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43 529,22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64 491,12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64 491,12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41 563,75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41 563,75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21 561,81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21 561,81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20 001,94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20 001,94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62 028,90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47 278,90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47 278,90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налогов,сборов и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1 256,76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43 332,00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43 332,00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5 033,73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20 766,27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20 766,27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0310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42530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84 954,01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84 954,01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84 954,01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84 954,01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256 500,00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28 346,65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28 346,65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68 753,35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68 753,35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65 863,00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65 863,00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36 056,90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36 056,90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29 806,10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29 806,10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47 371,12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47 371,12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122 528,88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122 528,88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14 444,05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14 444,05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-14 444,05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-14 444,05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-14 444,05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-14 444,05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-14 444,05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-14 444,05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-803 157,55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-803 157,55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788 713,50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788 713,50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4 мая 2022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