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B20" w:rsidRPr="0033485A" w:rsidRDefault="00BB7B20" w:rsidP="00BB7B20">
      <w:pPr>
        <w:ind w:firstLine="0"/>
        <w:jc w:val="both"/>
        <w:rPr>
          <w:rFonts w:ascii="Times New Roman" w:hAnsi="Times New Roman"/>
          <w:b/>
          <w:bCs/>
          <w:sz w:val="28"/>
          <w:szCs w:val="28"/>
        </w:rPr>
      </w:pPr>
    </w:p>
    <w:p w:rsidR="00BB7B20" w:rsidRPr="0033485A" w:rsidRDefault="00BB7B20" w:rsidP="00BB7B20">
      <w:pPr>
        <w:pStyle w:val="a7"/>
        <w:rPr>
          <w:rFonts w:ascii="Times New Roman" w:hAnsi="Times New Roman"/>
          <w:b/>
          <w:sz w:val="28"/>
          <w:szCs w:val="28"/>
        </w:rPr>
      </w:pPr>
      <w:r w:rsidRPr="0033485A">
        <w:rPr>
          <w:rFonts w:ascii="Times New Roman" w:hAnsi="Times New Roman"/>
          <w:b/>
          <w:sz w:val="28"/>
          <w:szCs w:val="28"/>
        </w:rPr>
        <w:t>Республика Мордовия</w:t>
      </w:r>
    </w:p>
    <w:p w:rsidR="00BB7B20" w:rsidRPr="0033485A" w:rsidRDefault="00BB7B20" w:rsidP="00BB7B20">
      <w:pPr>
        <w:pStyle w:val="a7"/>
        <w:rPr>
          <w:rFonts w:ascii="Times New Roman" w:hAnsi="Times New Roman"/>
          <w:b/>
          <w:sz w:val="28"/>
          <w:szCs w:val="28"/>
        </w:rPr>
      </w:pPr>
      <w:proofErr w:type="spellStart"/>
      <w:r w:rsidRPr="0033485A">
        <w:rPr>
          <w:rFonts w:ascii="Times New Roman" w:hAnsi="Times New Roman"/>
          <w:b/>
          <w:sz w:val="28"/>
          <w:szCs w:val="28"/>
        </w:rPr>
        <w:t>Кадошкинский</w:t>
      </w:r>
      <w:proofErr w:type="spellEnd"/>
      <w:r w:rsidRPr="0033485A">
        <w:rPr>
          <w:rFonts w:ascii="Times New Roman" w:hAnsi="Times New Roman"/>
          <w:b/>
          <w:sz w:val="28"/>
          <w:szCs w:val="28"/>
        </w:rPr>
        <w:t xml:space="preserve"> муниципальный район</w:t>
      </w:r>
    </w:p>
    <w:p w:rsidR="00BB7B20" w:rsidRPr="0033485A" w:rsidRDefault="00BB7B20" w:rsidP="00BB7B20">
      <w:pPr>
        <w:pStyle w:val="a7"/>
        <w:rPr>
          <w:rFonts w:ascii="Times New Roman" w:hAnsi="Times New Roman"/>
          <w:b/>
          <w:sz w:val="28"/>
          <w:szCs w:val="28"/>
        </w:rPr>
      </w:pPr>
      <w:r w:rsidRPr="0033485A">
        <w:rPr>
          <w:rFonts w:ascii="Times New Roman" w:hAnsi="Times New Roman"/>
          <w:b/>
          <w:sz w:val="28"/>
          <w:szCs w:val="28"/>
        </w:rPr>
        <w:t xml:space="preserve">Совет депутатов </w:t>
      </w:r>
      <w:proofErr w:type="spellStart"/>
      <w:r w:rsidRPr="0033485A">
        <w:rPr>
          <w:rFonts w:ascii="Times New Roman" w:hAnsi="Times New Roman"/>
          <w:b/>
          <w:sz w:val="28"/>
          <w:szCs w:val="28"/>
        </w:rPr>
        <w:t>Паевского</w:t>
      </w:r>
      <w:proofErr w:type="spellEnd"/>
      <w:r w:rsidRPr="0033485A">
        <w:rPr>
          <w:rFonts w:ascii="Times New Roman" w:hAnsi="Times New Roman"/>
          <w:b/>
          <w:sz w:val="28"/>
          <w:szCs w:val="28"/>
        </w:rPr>
        <w:t xml:space="preserve"> сельского поселения</w:t>
      </w:r>
    </w:p>
    <w:p w:rsidR="00BB7B20" w:rsidRPr="0033485A" w:rsidRDefault="00BB7B20" w:rsidP="00BB7B20">
      <w:pPr>
        <w:pStyle w:val="a7"/>
        <w:rPr>
          <w:rFonts w:ascii="Times New Roman" w:hAnsi="Times New Roman"/>
          <w:b/>
          <w:sz w:val="28"/>
          <w:szCs w:val="28"/>
        </w:rPr>
      </w:pPr>
    </w:p>
    <w:p w:rsidR="00BB7B20" w:rsidRPr="0033485A" w:rsidRDefault="00BB7B20" w:rsidP="00BB7B20">
      <w:pPr>
        <w:pStyle w:val="a7"/>
        <w:rPr>
          <w:rFonts w:ascii="Times New Roman" w:hAnsi="Times New Roman"/>
          <w:b/>
          <w:sz w:val="28"/>
          <w:szCs w:val="28"/>
        </w:rPr>
      </w:pPr>
      <w:proofErr w:type="gramStart"/>
      <w:r w:rsidRPr="0033485A">
        <w:rPr>
          <w:rFonts w:ascii="Times New Roman" w:hAnsi="Times New Roman"/>
          <w:b/>
          <w:sz w:val="28"/>
          <w:szCs w:val="28"/>
        </w:rPr>
        <w:t>Р</w:t>
      </w:r>
      <w:proofErr w:type="gramEnd"/>
      <w:r w:rsidRPr="0033485A">
        <w:rPr>
          <w:rFonts w:ascii="Times New Roman" w:hAnsi="Times New Roman"/>
          <w:b/>
          <w:sz w:val="28"/>
          <w:szCs w:val="28"/>
        </w:rPr>
        <w:t xml:space="preserve"> Е Ш Е Н И Е</w:t>
      </w:r>
    </w:p>
    <w:p w:rsidR="00BB7B20" w:rsidRPr="0033485A" w:rsidRDefault="0033485A" w:rsidP="00BB7B20">
      <w:pPr>
        <w:pStyle w:val="a7"/>
        <w:rPr>
          <w:rFonts w:ascii="Times New Roman" w:hAnsi="Times New Roman"/>
          <w:b/>
          <w:sz w:val="28"/>
          <w:szCs w:val="28"/>
        </w:rPr>
      </w:pPr>
      <w:r w:rsidRPr="0033485A">
        <w:rPr>
          <w:rFonts w:ascii="Times New Roman" w:hAnsi="Times New Roman"/>
          <w:b/>
          <w:sz w:val="28"/>
          <w:szCs w:val="28"/>
        </w:rPr>
        <w:t xml:space="preserve">Одиннадцатой </w:t>
      </w:r>
      <w:r w:rsidR="00CE4A91" w:rsidRPr="0033485A">
        <w:rPr>
          <w:rFonts w:ascii="Times New Roman" w:hAnsi="Times New Roman"/>
          <w:b/>
          <w:sz w:val="28"/>
          <w:szCs w:val="28"/>
        </w:rPr>
        <w:t xml:space="preserve"> </w:t>
      </w:r>
      <w:r w:rsidRPr="0033485A">
        <w:rPr>
          <w:rFonts w:ascii="Times New Roman" w:hAnsi="Times New Roman"/>
          <w:b/>
          <w:sz w:val="28"/>
          <w:szCs w:val="28"/>
        </w:rPr>
        <w:t xml:space="preserve">  </w:t>
      </w:r>
      <w:r w:rsidR="00BB7B20" w:rsidRPr="0033485A">
        <w:rPr>
          <w:rFonts w:ascii="Times New Roman" w:hAnsi="Times New Roman"/>
          <w:b/>
          <w:sz w:val="28"/>
          <w:szCs w:val="28"/>
        </w:rPr>
        <w:t>очередной   сессии Совета депутатов</w:t>
      </w:r>
    </w:p>
    <w:p w:rsidR="00BB7B20" w:rsidRPr="0033485A" w:rsidRDefault="00BB7B20" w:rsidP="00BB7B20">
      <w:pPr>
        <w:pStyle w:val="a7"/>
        <w:rPr>
          <w:rFonts w:ascii="Times New Roman" w:hAnsi="Times New Roman"/>
          <w:b/>
          <w:sz w:val="28"/>
          <w:szCs w:val="28"/>
        </w:rPr>
      </w:pPr>
      <w:proofErr w:type="spellStart"/>
      <w:r w:rsidRPr="0033485A">
        <w:rPr>
          <w:rFonts w:ascii="Times New Roman" w:hAnsi="Times New Roman"/>
          <w:b/>
          <w:sz w:val="28"/>
          <w:szCs w:val="28"/>
        </w:rPr>
        <w:t>Паевского</w:t>
      </w:r>
      <w:proofErr w:type="spellEnd"/>
      <w:r w:rsidRPr="0033485A">
        <w:rPr>
          <w:rFonts w:ascii="Times New Roman" w:hAnsi="Times New Roman"/>
          <w:b/>
          <w:sz w:val="28"/>
          <w:szCs w:val="28"/>
        </w:rPr>
        <w:t xml:space="preserve"> сельского поселения</w:t>
      </w:r>
    </w:p>
    <w:p w:rsidR="00BB7B20" w:rsidRPr="0033485A" w:rsidRDefault="00BB7B20" w:rsidP="00BB7B20">
      <w:pPr>
        <w:pStyle w:val="a7"/>
        <w:rPr>
          <w:rFonts w:ascii="Times New Roman" w:hAnsi="Times New Roman"/>
          <w:b/>
          <w:sz w:val="28"/>
          <w:szCs w:val="28"/>
        </w:rPr>
      </w:pPr>
      <w:proofErr w:type="spellStart"/>
      <w:r w:rsidRPr="0033485A">
        <w:rPr>
          <w:rFonts w:ascii="Times New Roman" w:hAnsi="Times New Roman"/>
          <w:b/>
          <w:sz w:val="28"/>
          <w:szCs w:val="28"/>
        </w:rPr>
        <w:t>Кадошкинского</w:t>
      </w:r>
      <w:proofErr w:type="spellEnd"/>
      <w:r w:rsidRPr="0033485A">
        <w:rPr>
          <w:rFonts w:ascii="Times New Roman" w:hAnsi="Times New Roman"/>
          <w:b/>
          <w:sz w:val="28"/>
          <w:szCs w:val="28"/>
        </w:rPr>
        <w:t xml:space="preserve"> муниципального района</w:t>
      </w:r>
    </w:p>
    <w:p w:rsidR="00BB7B20" w:rsidRPr="0033485A" w:rsidRDefault="00BB7B20" w:rsidP="00BB7B20">
      <w:pPr>
        <w:pStyle w:val="a7"/>
        <w:rPr>
          <w:rFonts w:ascii="Times New Roman" w:hAnsi="Times New Roman"/>
          <w:b/>
          <w:sz w:val="28"/>
          <w:szCs w:val="28"/>
        </w:rPr>
      </w:pPr>
      <w:r w:rsidRPr="0033485A">
        <w:rPr>
          <w:rFonts w:ascii="Times New Roman" w:hAnsi="Times New Roman"/>
          <w:b/>
          <w:sz w:val="28"/>
          <w:szCs w:val="28"/>
        </w:rPr>
        <w:t>Второго созыва</w:t>
      </w:r>
    </w:p>
    <w:p w:rsidR="00BB7B20" w:rsidRPr="00BB7B20" w:rsidRDefault="00BB7B20" w:rsidP="00BB7B20">
      <w:pPr>
        <w:pStyle w:val="a7"/>
        <w:rPr>
          <w:b/>
          <w:sz w:val="28"/>
          <w:szCs w:val="28"/>
        </w:rPr>
      </w:pPr>
    </w:p>
    <w:p w:rsidR="00BB7B20" w:rsidRPr="0033485A" w:rsidRDefault="0033485A" w:rsidP="00BB7B20">
      <w:pPr>
        <w:pStyle w:val="a7"/>
        <w:rPr>
          <w:sz w:val="28"/>
          <w:szCs w:val="28"/>
        </w:rPr>
      </w:pPr>
      <w:r w:rsidRPr="0033485A">
        <w:rPr>
          <w:sz w:val="28"/>
          <w:szCs w:val="28"/>
        </w:rPr>
        <w:t xml:space="preserve">от  4 апреля </w:t>
      </w:r>
      <w:r w:rsidR="00BB7B20" w:rsidRPr="0033485A">
        <w:rPr>
          <w:sz w:val="28"/>
          <w:szCs w:val="28"/>
        </w:rPr>
        <w:t xml:space="preserve">  2022 г.                                                              № </w:t>
      </w:r>
      <w:r w:rsidRPr="0033485A">
        <w:rPr>
          <w:sz w:val="28"/>
          <w:szCs w:val="28"/>
        </w:rPr>
        <w:t>33</w:t>
      </w:r>
    </w:p>
    <w:p w:rsidR="00BB7B20" w:rsidRPr="00BB7B20" w:rsidRDefault="00BB7B20" w:rsidP="00BB7B20">
      <w:pPr>
        <w:pStyle w:val="a7"/>
        <w:rPr>
          <w:b/>
          <w:sz w:val="28"/>
          <w:szCs w:val="28"/>
        </w:rPr>
      </w:pPr>
    </w:p>
    <w:p w:rsidR="00BB7B20" w:rsidRDefault="00BB7B20" w:rsidP="00002B51">
      <w:pPr>
        <w:ind w:firstLine="540"/>
        <w:jc w:val="both"/>
        <w:rPr>
          <w:rFonts w:ascii="Times New Roman" w:hAnsi="Times New Roman"/>
          <w:b/>
          <w:sz w:val="28"/>
          <w:szCs w:val="28"/>
        </w:rPr>
      </w:pPr>
    </w:p>
    <w:p w:rsidR="00BB7B20" w:rsidRDefault="00BB7B20" w:rsidP="00002B51">
      <w:pPr>
        <w:ind w:firstLine="540"/>
        <w:jc w:val="both"/>
        <w:rPr>
          <w:rFonts w:ascii="Times New Roman" w:hAnsi="Times New Roman"/>
          <w:b/>
          <w:sz w:val="28"/>
          <w:szCs w:val="28"/>
        </w:rPr>
      </w:pPr>
    </w:p>
    <w:p w:rsidR="0033485A" w:rsidRPr="009752B5" w:rsidRDefault="0033485A" w:rsidP="0033485A">
      <w:pPr>
        <w:widowControl w:val="0"/>
        <w:autoSpaceDE w:val="0"/>
        <w:autoSpaceDN w:val="0"/>
        <w:adjustRightInd w:val="0"/>
        <w:spacing w:before="108" w:after="108"/>
        <w:ind w:firstLine="0"/>
        <w:outlineLvl w:val="0"/>
        <w:rPr>
          <w:rFonts w:ascii="Times New Roman" w:hAnsi="Times New Roman"/>
          <w:b/>
          <w:bCs/>
          <w:sz w:val="28"/>
          <w:szCs w:val="28"/>
        </w:rPr>
      </w:pPr>
      <w:r w:rsidRPr="009752B5">
        <w:rPr>
          <w:rFonts w:ascii="Times New Roman" w:hAnsi="Times New Roman"/>
          <w:b/>
          <w:bCs/>
          <w:sz w:val="28"/>
          <w:szCs w:val="28"/>
        </w:rPr>
        <w:t xml:space="preserve">О внесении изменений в Устав </w:t>
      </w:r>
      <w:proofErr w:type="spellStart"/>
      <w:r w:rsidRPr="009752B5">
        <w:rPr>
          <w:rFonts w:ascii="Times New Roman" w:hAnsi="Times New Roman"/>
          <w:b/>
          <w:bCs/>
          <w:sz w:val="28"/>
          <w:szCs w:val="28"/>
        </w:rPr>
        <w:t>Паевского</w:t>
      </w:r>
      <w:proofErr w:type="spellEnd"/>
      <w:r w:rsidRPr="009752B5">
        <w:rPr>
          <w:rFonts w:ascii="Times New Roman" w:hAnsi="Times New Roman"/>
          <w:b/>
          <w:bCs/>
          <w:sz w:val="28"/>
          <w:szCs w:val="28"/>
        </w:rPr>
        <w:t xml:space="preserve"> сельского поселения </w:t>
      </w:r>
      <w:proofErr w:type="spellStart"/>
      <w:r w:rsidRPr="009752B5">
        <w:rPr>
          <w:rFonts w:ascii="Times New Roman" w:hAnsi="Times New Roman"/>
          <w:b/>
          <w:bCs/>
          <w:sz w:val="28"/>
          <w:szCs w:val="28"/>
        </w:rPr>
        <w:t>Кадошкинского</w:t>
      </w:r>
      <w:proofErr w:type="spellEnd"/>
      <w:r w:rsidRPr="009752B5">
        <w:rPr>
          <w:rFonts w:ascii="Times New Roman" w:hAnsi="Times New Roman"/>
          <w:b/>
          <w:bCs/>
          <w:sz w:val="28"/>
          <w:szCs w:val="28"/>
        </w:rPr>
        <w:t xml:space="preserve"> муниципального района Республики Мордовия</w:t>
      </w:r>
    </w:p>
    <w:p w:rsidR="0033485A" w:rsidRPr="009752B5" w:rsidRDefault="0033485A" w:rsidP="0033485A">
      <w:pPr>
        <w:spacing w:after="200" w:line="276" w:lineRule="auto"/>
        <w:ind w:firstLine="0"/>
        <w:jc w:val="left"/>
      </w:pPr>
    </w:p>
    <w:p w:rsidR="0033485A" w:rsidRPr="009752B5" w:rsidRDefault="0033485A" w:rsidP="0033485A">
      <w:pPr>
        <w:widowControl w:val="0"/>
        <w:autoSpaceDE w:val="0"/>
        <w:autoSpaceDN w:val="0"/>
        <w:adjustRightInd w:val="0"/>
        <w:spacing w:before="108" w:after="108"/>
        <w:ind w:firstLine="708"/>
        <w:outlineLvl w:val="0"/>
        <w:rPr>
          <w:rFonts w:ascii="Times New Roman" w:hAnsi="Times New Roman"/>
          <w:sz w:val="28"/>
          <w:szCs w:val="28"/>
        </w:rPr>
      </w:pPr>
      <w:r w:rsidRPr="009752B5">
        <w:rPr>
          <w:rFonts w:ascii="Times New Roman" w:hAnsi="Times New Roman"/>
          <w:sz w:val="28"/>
          <w:szCs w:val="28"/>
        </w:rPr>
        <w:t xml:space="preserve">На основании статей 28, 44 Федерального закона от 6 октября 2003 года №131-ФЗ «Об общих принципах организации местного самоуправления в Российской Федерации», в целях приведения Устава </w:t>
      </w:r>
      <w:proofErr w:type="spellStart"/>
      <w:r w:rsidRPr="009752B5">
        <w:rPr>
          <w:rFonts w:ascii="Times New Roman" w:hAnsi="Times New Roman"/>
          <w:sz w:val="28"/>
          <w:szCs w:val="28"/>
        </w:rPr>
        <w:t>Паевского</w:t>
      </w:r>
      <w:proofErr w:type="spellEnd"/>
      <w:r w:rsidRPr="009752B5">
        <w:rPr>
          <w:rFonts w:ascii="Times New Roman" w:hAnsi="Times New Roman"/>
          <w:sz w:val="28"/>
          <w:szCs w:val="28"/>
        </w:rPr>
        <w:t xml:space="preserve"> сельского поселения </w:t>
      </w:r>
      <w:proofErr w:type="spellStart"/>
      <w:r w:rsidRPr="009752B5">
        <w:rPr>
          <w:rFonts w:ascii="Times New Roman" w:hAnsi="Times New Roman"/>
          <w:sz w:val="28"/>
          <w:szCs w:val="28"/>
        </w:rPr>
        <w:t>Кадошкинского</w:t>
      </w:r>
      <w:proofErr w:type="spellEnd"/>
      <w:r w:rsidRPr="009752B5">
        <w:rPr>
          <w:rFonts w:ascii="Times New Roman" w:hAnsi="Times New Roman"/>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sidRPr="009752B5">
        <w:rPr>
          <w:rFonts w:ascii="Times New Roman" w:hAnsi="Times New Roman"/>
          <w:sz w:val="28"/>
          <w:szCs w:val="28"/>
        </w:rPr>
        <w:t>Паевского</w:t>
      </w:r>
      <w:proofErr w:type="spellEnd"/>
      <w:r w:rsidRPr="009752B5">
        <w:rPr>
          <w:rFonts w:ascii="Times New Roman" w:hAnsi="Times New Roman"/>
          <w:sz w:val="28"/>
          <w:szCs w:val="28"/>
        </w:rPr>
        <w:t xml:space="preserve"> сельского поселения </w:t>
      </w:r>
      <w:r w:rsidRPr="009752B5">
        <w:rPr>
          <w:rFonts w:ascii="Times New Roman" w:hAnsi="Times New Roman"/>
          <w:b/>
          <w:bCs/>
          <w:color w:val="000080"/>
          <w:sz w:val="28"/>
          <w:szCs w:val="28"/>
        </w:rPr>
        <w:t>решил:</w:t>
      </w:r>
    </w:p>
    <w:p w:rsidR="004D7773" w:rsidRPr="0033485A" w:rsidRDefault="0033485A" w:rsidP="0033485A">
      <w:pPr>
        <w:widowControl w:val="0"/>
        <w:spacing w:line="331" w:lineRule="exact"/>
        <w:ind w:firstLine="580"/>
        <w:rPr>
          <w:rFonts w:ascii="Times New Roman" w:hAnsi="Times New Roman"/>
          <w:sz w:val="28"/>
          <w:szCs w:val="28"/>
        </w:rPr>
      </w:pPr>
      <w:r w:rsidRPr="009752B5">
        <w:rPr>
          <w:rFonts w:ascii="Times New Roman" w:hAnsi="Times New Roman"/>
          <w:sz w:val="28"/>
          <w:szCs w:val="28"/>
        </w:rPr>
        <w:t xml:space="preserve">1.Внести в Устав </w:t>
      </w:r>
      <w:proofErr w:type="spellStart"/>
      <w:r w:rsidRPr="009752B5">
        <w:rPr>
          <w:rFonts w:ascii="Times New Roman" w:hAnsi="Times New Roman"/>
          <w:sz w:val="28"/>
          <w:szCs w:val="28"/>
        </w:rPr>
        <w:t>Паевского</w:t>
      </w:r>
      <w:proofErr w:type="spellEnd"/>
      <w:r w:rsidRPr="009752B5">
        <w:rPr>
          <w:rFonts w:ascii="Times New Roman" w:hAnsi="Times New Roman"/>
          <w:sz w:val="28"/>
          <w:szCs w:val="28"/>
        </w:rPr>
        <w:t xml:space="preserve"> сельского поселения </w:t>
      </w:r>
      <w:proofErr w:type="spellStart"/>
      <w:r w:rsidRPr="009752B5">
        <w:rPr>
          <w:rFonts w:ascii="Times New Roman" w:hAnsi="Times New Roman"/>
          <w:sz w:val="28"/>
          <w:szCs w:val="28"/>
        </w:rPr>
        <w:t>Кадошкинского</w:t>
      </w:r>
      <w:proofErr w:type="spellEnd"/>
      <w:r w:rsidRPr="009752B5">
        <w:rPr>
          <w:rFonts w:ascii="Times New Roman" w:hAnsi="Times New Roman"/>
          <w:sz w:val="28"/>
          <w:szCs w:val="28"/>
        </w:rPr>
        <w:t xml:space="preserve"> муниципального района Республики Мордовия следующие изменения:</w:t>
      </w:r>
    </w:p>
    <w:p w:rsidR="004D7773" w:rsidRDefault="004D7773" w:rsidP="00BB7B20">
      <w:pPr>
        <w:ind w:firstLine="540"/>
        <w:jc w:val="right"/>
        <w:rPr>
          <w:rFonts w:ascii="Times New Roman" w:hAnsi="Times New Roman"/>
          <w:b/>
          <w:sz w:val="28"/>
          <w:szCs w:val="28"/>
        </w:rPr>
      </w:pPr>
    </w:p>
    <w:p w:rsidR="004D237A" w:rsidRDefault="004D237A" w:rsidP="004D237A">
      <w:pPr>
        <w:pStyle w:val="12"/>
        <w:spacing w:before="0" w:beforeAutospacing="0" w:after="0" w:afterAutospacing="0"/>
        <w:ind w:firstLine="567"/>
        <w:jc w:val="both"/>
        <w:rPr>
          <w:bCs/>
          <w:color w:val="000000"/>
          <w:sz w:val="28"/>
          <w:szCs w:val="28"/>
        </w:rPr>
      </w:pPr>
      <w:r w:rsidRPr="000B6295">
        <w:rPr>
          <w:sz w:val="28"/>
          <w:szCs w:val="28"/>
        </w:rPr>
        <w:t xml:space="preserve">1. Внести в Устав </w:t>
      </w:r>
      <w:proofErr w:type="spellStart"/>
      <w:r>
        <w:rPr>
          <w:sz w:val="28"/>
          <w:szCs w:val="28"/>
        </w:rPr>
        <w:t>Паевского</w:t>
      </w:r>
      <w:proofErr w:type="spellEnd"/>
      <w:r>
        <w:rPr>
          <w:sz w:val="28"/>
          <w:szCs w:val="28"/>
        </w:rPr>
        <w:t xml:space="preserve"> </w:t>
      </w:r>
      <w:proofErr w:type="spellStart"/>
      <w:r>
        <w:rPr>
          <w:sz w:val="28"/>
          <w:szCs w:val="28"/>
        </w:rPr>
        <w:t>сельского</w:t>
      </w:r>
      <w:r w:rsidRPr="000B6295">
        <w:rPr>
          <w:sz w:val="28"/>
          <w:szCs w:val="28"/>
        </w:rPr>
        <w:t>поселения</w:t>
      </w:r>
      <w:proofErr w:type="spellEnd"/>
      <w:r w:rsidRPr="000B6295">
        <w:rPr>
          <w:sz w:val="28"/>
          <w:szCs w:val="28"/>
        </w:rPr>
        <w:t xml:space="preserve"> </w:t>
      </w:r>
      <w:proofErr w:type="spellStart"/>
      <w:r w:rsidRPr="000B6295">
        <w:rPr>
          <w:sz w:val="28"/>
          <w:szCs w:val="28"/>
        </w:rPr>
        <w:t>Кадошкинского</w:t>
      </w:r>
      <w:proofErr w:type="spellEnd"/>
      <w:r w:rsidRPr="000B6295">
        <w:rPr>
          <w:sz w:val="28"/>
          <w:szCs w:val="28"/>
        </w:rPr>
        <w:t xml:space="preserve"> муниципального района Республики Мордовия, утвержденный решением Совета депутатов </w:t>
      </w:r>
      <w:proofErr w:type="spellStart"/>
      <w:r>
        <w:rPr>
          <w:sz w:val="28"/>
          <w:szCs w:val="28"/>
        </w:rPr>
        <w:t>Паевского</w:t>
      </w:r>
      <w:proofErr w:type="spellEnd"/>
      <w:r>
        <w:rPr>
          <w:sz w:val="28"/>
          <w:szCs w:val="28"/>
        </w:rPr>
        <w:t xml:space="preserve"> </w:t>
      </w:r>
      <w:proofErr w:type="spellStart"/>
      <w:r>
        <w:rPr>
          <w:sz w:val="28"/>
          <w:szCs w:val="28"/>
        </w:rPr>
        <w:t>сельского</w:t>
      </w:r>
      <w:r w:rsidRPr="000B6295">
        <w:rPr>
          <w:sz w:val="28"/>
          <w:szCs w:val="28"/>
        </w:rPr>
        <w:t>поселения</w:t>
      </w:r>
      <w:proofErr w:type="spellEnd"/>
      <w:r w:rsidRPr="000B6295">
        <w:rPr>
          <w:sz w:val="28"/>
          <w:szCs w:val="28"/>
        </w:rPr>
        <w:t xml:space="preserve"> </w:t>
      </w:r>
      <w:proofErr w:type="spellStart"/>
      <w:r w:rsidRPr="000B6295">
        <w:rPr>
          <w:sz w:val="28"/>
          <w:szCs w:val="28"/>
        </w:rPr>
        <w:t>Кадошкинского</w:t>
      </w:r>
      <w:proofErr w:type="spellEnd"/>
      <w:r w:rsidRPr="000B6295">
        <w:rPr>
          <w:sz w:val="28"/>
          <w:szCs w:val="28"/>
        </w:rPr>
        <w:t xml:space="preserve"> муниципального района Республики Мордовия  от </w:t>
      </w:r>
      <w:r>
        <w:rPr>
          <w:sz w:val="28"/>
          <w:szCs w:val="28"/>
        </w:rPr>
        <w:t>21 октября</w:t>
      </w:r>
      <w:r w:rsidRPr="000B6295">
        <w:rPr>
          <w:sz w:val="28"/>
          <w:szCs w:val="28"/>
        </w:rPr>
        <w:t xml:space="preserve"> 20</w:t>
      </w:r>
      <w:r>
        <w:rPr>
          <w:sz w:val="28"/>
          <w:szCs w:val="28"/>
        </w:rPr>
        <w:t>19</w:t>
      </w:r>
      <w:r w:rsidRPr="000B6295">
        <w:rPr>
          <w:sz w:val="28"/>
          <w:szCs w:val="28"/>
        </w:rPr>
        <w:t xml:space="preserve"> г</w:t>
      </w:r>
      <w:r>
        <w:rPr>
          <w:sz w:val="28"/>
          <w:szCs w:val="28"/>
        </w:rPr>
        <w:t>ода</w:t>
      </w:r>
      <w:r w:rsidRPr="000B6295">
        <w:rPr>
          <w:sz w:val="28"/>
          <w:szCs w:val="28"/>
        </w:rPr>
        <w:t xml:space="preserve"> № </w:t>
      </w:r>
      <w:r>
        <w:rPr>
          <w:sz w:val="28"/>
          <w:szCs w:val="28"/>
        </w:rPr>
        <w:t>19</w:t>
      </w:r>
      <w:r w:rsidRPr="009E3A51">
        <w:rPr>
          <w:sz w:val="28"/>
          <w:szCs w:val="28"/>
        </w:rPr>
        <w:t xml:space="preserve">следующие изменения: </w:t>
      </w:r>
    </w:p>
    <w:p w:rsidR="00CE1CFD" w:rsidRPr="009E3A51" w:rsidRDefault="00CE1CFD" w:rsidP="00CE1CFD">
      <w:pPr>
        <w:pStyle w:val="a3"/>
        <w:ind w:firstLine="709"/>
        <w:outlineLvl w:val="1"/>
        <w:rPr>
          <w:rFonts w:ascii="Times New Roman" w:hAnsi="Times New Roman"/>
          <w:sz w:val="28"/>
          <w:szCs w:val="28"/>
        </w:rPr>
      </w:pPr>
      <w:r w:rsidRPr="001B5E33">
        <w:rPr>
          <w:rFonts w:ascii="Times New Roman" w:hAnsi="Times New Roman"/>
          <w:bCs/>
          <w:color w:val="000000"/>
          <w:sz w:val="28"/>
          <w:szCs w:val="28"/>
        </w:rPr>
        <w:t>1)</w:t>
      </w:r>
      <w:r w:rsidRPr="009E3A51">
        <w:rPr>
          <w:rFonts w:ascii="Times New Roman" w:hAnsi="Times New Roman"/>
          <w:sz w:val="28"/>
          <w:szCs w:val="28"/>
        </w:rPr>
        <w:t xml:space="preserve">в части 1 статьи 6: </w:t>
      </w:r>
    </w:p>
    <w:p w:rsidR="00CE1CFD" w:rsidRPr="004212E9" w:rsidRDefault="00CE1CFD" w:rsidP="00CE1CFD">
      <w:pPr>
        <w:spacing w:after="0" w:line="240" w:lineRule="auto"/>
        <w:jc w:val="both"/>
        <w:rPr>
          <w:rFonts w:ascii="Times New Roman" w:hAnsi="Times New Roman"/>
          <w:color w:val="000000"/>
          <w:sz w:val="28"/>
          <w:szCs w:val="28"/>
        </w:rPr>
      </w:pPr>
      <w:r w:rsidRPr="00756312">
        <w:rPr>
          <w:rFonts w:ascii="Times New Roman" w:hAnsi="Times New Roman"/>
          <w:color w:val="000000"/>
          <w:sz w:val="28"/>
          <w:szCs w:val="28"/>
        </w:rPr>
        <w:t xml:space="preserve">пункт </w:t>
      </w:r>
      <w:r>
        <w:rPr>
          <w:rFonts w:ascii="Times New Roman" w:hAnsi="Times New Roman"/>
          <w:color w:val="000000"/>
          <w:sz w:val="28"/>
          <w:szCs w:val="28"/>
        </w:rPr>
        <w:t>13</w:t>
      </w:r>
      <w:r w:rsidRPr="004212E9">
        <w:rPr>
          <w:rFonts w:ascii="Times New Roman" w:hAnsi="Times New Roman"/>
          <w:color w:val="000000"/>
          <w:sz w:val="28"/>
          <w:szCs w:val="28"/>
        </w:rPr>
        <w:t xml:space="preserve">изложить в </w:t>
      </w:r>
      <w:r>
        <w:rPr>
          <w:rFonts w:ascii="Times New Roman" w:hAnsi="Times New Roman"/>
          <w:color w:val="000000"/>
          <w:sz w:val="28"/>
          <w:szCs w:val="28"/>
        </w:rPr>
        <w:t>следующей</w:t>
      </w:r>
      <w:r w:rsidRPr="004212E9">
        <w:rPr>
          <w:rFonts w:ascii="Times New Roman" w:hAnsi="Times New Roman"/>
          <w:color w:val="000000"/>
          <w:sz w:val="28"/>
          <w:szCs w:val="28"/>
        </w:rPr>
        <w:t xml:space="preserve"> редакции:</w:t>
      </w:r>
    </w:p>
    <w:p w:rsidR="004D2499" w:rsidRDefault="00CE1CFD" w:rsidP="00CE1CFD">
      <w:pPr>
        <w:jc w:val="both"/>
        <w:rPr>
          <w:rFonts w:ascii="Times New Roman" w:hAnsi="Times New Roman"/>
          <w:color w:val="000000"/>
          <w:sz w:val="28"/>
          <w:szCs w:val="28"/>
        </w:rPr>
      </w:pPr>
      <w:r w:rsidRPr="00CE1CFD">
        <w:rPr>
          <w:rFonts w:ascii="Times New Roman" w:hAnsi="Times New Roman"/>
          <w:color w:val="000000"/>
          <w:sz w:val="28"/>
          <w:szCs w:val="28"/>
        </w:rPr>
        <w:t xml:space="preserve">«13) утверждение правил благоустройства территории </w:t>
      </w:r>
      <w:proofErr w:type="spellStart"/>
      <w:r>
        <w:rPr>
          <w:rFonts w:ascii="Times New Roman" w:hAnsi="Times New Roman"/>
          <w:color w:val="000000"/>
          <w:sz w:val="28"/>
          <w:szCs w:val="28"/>
        </w:rPr>
        <w:t>Паевского</w:t>
      </w:r>
      <w:proofErr w:type="spellEnd"/>
      <w:r>
        <w:rPr>
          <w:rFonts w:ascii="Times New Roman" w:hAnsi="Times New Roman"/>
          <w:color w:val="000000"/>
          <w:sz w:val="28"/>
          <w:szCs w:val="28"/>
        </w:rPr>
        <w:t xml:space="preserve"> сельского </w:t>
      </w:r>
      <w:r w:rsidRPr="00CE1CFD">
        <w:rPr>
          <w:rFonts w:ascii="Times New Roman" w:hAnsi="Times New Roman"/>
          <w:color w:val="000000"/>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w:t>
      </w:r>
      <w:r w:rsidRPr="00CE1CFD">
        <w:rPr>
          <w:rFonts w:ascii="Times New Roman" w:hAnsi="Times New Roman"/>
          <w:color w:val="000000"/>
          <w:sz w:val="28"/>
          <w:szCs w:val="28"/>
        </w:rPr>
        <w:lastRenderedPageBreak/>
        <w:t>транспортной инфраструктур и предоставляемых услуг, организация благоустройства территории поселения в соот</w:t>
      </w:r>
      <w:r>
        <w:rPr>
          <w:rFonts w:ascii="Times New Roman" w:hAnsi="Times New Roman"/>
          <w:color w:val="000000"/>
          <w:sz w:val="28"/>
          <w:szCs w:val="28"/>
        </w:rPr>
        <w:t>ветствии с указанными правилами</w:t>
      </w:r>
      <w:r w:rsidRPr="00CE1CFD">
        <w:rPr>
          <w:rFonts w:ascii="Times New Roman" w:hAnsi="Times New Roman"/>
          <w:color w:val="000000"/>
          <w:sz w:val="28"/>
          <w:szCs w:val="28"/>
        </w:rPr>
        <w:t>;»;</w:t>
      </w:r>
    </w:p>
    <w:p w:rsidR="00603A97" w:rsidRPr="008B5B90" w:rsidRDefault="00603A97" w:rsidP="00603A97">
      <w:pPr>
        <w:spacing w:after="0" w:line="240" w:lineRule="auto"/>
        <w:jc w:val="both"/>
        <w:rPr>
          <w:rFonts w:ascii="Times New Roman" w:hAnsi="Times New Roman"/>
          <w:color w:val="000000"/>
          <w:sz w:val="28"/>
          <w:szCs w:val="28"/>
        </w:rPr>
      </w:pPr>
      <w:r w:rsidRPr="00756312">
        <w:rPr>
          <w:rFonts w:ascii="Times New Roman" w:hAnsi="Times New Roman"/>
          <w:bCs/>
          <w:color w:val="000000"/>
          <w:sz w:val="28"/>
          <w:szCs w:val="28"/>
        </w:rPr>
        <w:t xml:space="preserve">2) </w:t>
      </w:r>
      <w:r>
        <w:rPr>
          <w:rFonts w:ascii="Times New Roman" w:hAnsi="Times New Roman"/>
          <w:bCs/>
          <w:color w:val="000000"/>
          <w:sz w:val="28"/>
          <w:szCs w:val="28"/>
        </w:rPr>
        <w:t xml:space="preserve">в </w:t>
      </w:r>
      <w:r w:rsidRPr="00756312">
        <w:rPr>
          <w:rFonts w:ascii="Times New Roman" w:hAnsi="Times New Roman"/>
          <w:color w:val="000000"/>
          <w:sz w:val="28"/>
          <w:szCs w:val="28"/>
        </w:rPr>
        <w:t>стать</w:t>
      </w:r>
      <w:r>
        <w:rPr>
          <w:rFonts w:ascii="Times New Roman" w:hAnsi="Times New Roman"/>
          <w:color w:val="000000"/>
          <w:sz w:val="28"/>
          <w:szCs w:val="28"/>
        </w:rPr>
        <w:t>е</w:t>
      </w:r>
      <w:r w:rsidRPr="00756312">
        <w:rPr>
          <w:rFonts w:ascii="Times New Roman" w:hAnsi="Times New Roman"/>
          <w:color w:val="000000"/>
          <w:sz w:val="28"/>
          <w:szCs w:val="28"/>
        </w:rPr>
        <w:t xml:space="preserve"> 8</w:t>
      </w:r>
      <w:r w:rsidRPr="008B5B90">
        <w:rPr>
          <w:rFonts w:ascii="Times New Roman" w:hAnsi="Times New Roman"/>
          <w:color w:val="000000"/>
          <w:sz w:val="28"/>
          <w:szCs w:val="28"/>
        </w:rPr>
        <w:t>:</w:t>
      </w:r>
    </w:p>
    <w:p w:rsidR="00603A97" w:rsidRDefault="00603A97" w:rsidP="00603A97">
      <w:pPr>
        <w:spacing w:after="0" w:line="240" w:lineRule="auto"/>
        <w:jc w:val="both"/>
        <w:rPr>
          <w:rFonts w:ascii="Times New Roman" w:hAnsi="Times New Roman"/>
          <w:color w:val="000000"/>
          <w:sz w:val="28"/>
          <w:szCs w:val="28"/>
        </w:rPr>
      </w:pPr>
      <w:r w:rsidRPr="00756312">
        <w:rPr>
          <w:rFonts w:ascii="Times New Roman" w:hAnsi="Times New Roman"/>
          <w:color w:val="000000"/>
          <w:sz w:val="28"/>
          <w:szCs w:val="28"/>
        </w:rPr>
        <w:t>часть 2</w:t>
      </w:r>
      <w:r w:rsidRPr="008B5B90">
        <w:rPr>
          <w:rFonts w:ascii="Times New Roman" w:hAnsi="Times New Roman"/>
          <w:color w:val="000000"/>
          <w:sz w:val="28"/>
          <w:szCs w:val="28"/>
        </w:rPr>
        <w:t xml:space="preserve"> изложить в </w:t>
      </w:r>
      <w:r>
        <w:rPr>
          <w:rFonts w:ascii="Times New Roman" w:hAnsi="Times New Roman"/>
          <w:color w:val="000000"/>
          <w:sz w:val="28"/>
          <w:szCs w:val="28"/>
        </w:rPr>
        <w:t>следующей</w:t>
      </w:r>
      <w:r w:rsidRPr="008B5B90">
        <w:rPr>
          <w:rFonts w:ascii="Times New Roman" w:hAnsi="Times New Roman"/>
          <w:color w:val="000000"/>
          <w:sz w:val="28"/>
          <w:szCs w:val="28"/>
        </w:rPr>
        <w:t xml:space="preserve"> редакции</w:t>
      </w:r>
      <w:r>
        <w:rPr>
          <w:rFonts w:ascii="Times New Roman" w:hAnsi="Times New Roman"/>
          <w:color w:val="000000"/>
          <w:sz w:val="28"/>
          <w:szCs w:val="28"/>
        </w:rPr>
        <w:t>:</w:t>
      </w:r>
    </w:p>
    <w:p w:rsidR="00603A97" w:rsidRDefault="00603A97" w:rsidP="00603A97">
      <w:pPr>
        <w:spacing w:after="0" w:line="240" w:lineRule="auto"/>
        <w:jc w:val="both"/>
        <w:rPr>
          <w:rFonts w:ascii="Times New Roman" w:hAnsi="Times New Roman"/>
          <w:color w:val="000000"/>
          <w:sz w:val="28"/>
          <w:szCs w:val="28"/>
        </w:rPr>
      </w:pPr>
      <w:r w:rsidRPr="008B5B90">
        <w:rPr>
          <w:rFonts w:ascii="Times New Roman" w:hAnsi="Times New Roman"/>
          <w:color w:val="000000"/>
          <w:sz w:val="28"/>
          <w:szCs w:val="28"/>
        </w:rPr>
        <w:t>«2. Организация и осуществление видов муниципального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
    <w:p w:rsidR="00603A97" w:rsidRDefault="00603A97" w:rsidP="00603A97">
      <w:pPr>
        <w:spacing w:after="0" w:line="240" w:lineRule="auto"/>
        <w:jc w:val="both"/>
        <w:rPr>
          <w:rFonts w:ascii="Times New Roman" w:hAnsi="Times New Roman"/>
          <w:color w:val="000000"/>
          <w:sz w:val="28"/>
          <w:szCs w:val="28"/>
        </w:rPr>
      </w:pPr>
      <w:r>
        <w:rPr>
          <w:rFonts w:ascii="Times New Roman" w:hAnsi="Times New Roman"/>
          <w:color w:val="000000"/>
          <w:sz w:val="28"/>
          <w:szCs w:val="28"/>
        </w:rPr>
        <w:t>дополнить частью 3 следующего содержания:</w:t>
      </w:r>
    </w:p>
    <w:p w:rsidR="00603A97" w:rsidRPr="003F06FA" w:rsidRDefault="00603A97" w:rsidP="00603A97">
      <w:pPr>
        <w:spacing w:after="0" w:line="240" w:lineRule="auto"/>
        <w:jc w:val="both"/>
        <w:rPr>
          <w:rFonts w:ascii="Times New Roman" w:hAnsi="Times New Roman"/>
          <w:bCs/>
          <w:color w:val="000000"/>
          <w:sz w:val="28"/>
          <w:szCs w:val="28"/>
        </w:rPr>
      </w:pPr>
      <w:r w:rsidRPr="003F06FA">
        <w:rPr>
          <w:rFonts w:ascii="Times New Roman" w:hAnsi="Times New Roman"/>
          <w:color w:val="000000"/>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032734" w:rsidRPr="00756312" w:rsidRDefault="00032734" w:rsidP="004D237A">
      <w:pPr>
        <w:spacing w:after="0" w:line="240" w:lineRule="auto"/>
        <w:jc w:val="both"/>
        <w:rPr>
          <w:rFonts w:ascii="Times New Roman" w:hAnsi="Times New Roman"/>
          <w:color w:val="000000"/>
          <w:sz w:val="28"/>
          <w:szCs w:val="28"/>
        </w:rPr>
      </w:pPr>
      <w:r>
        <w:rPr>
          <w:rFonts w:ascii="Times New Roman" w:hAnsi="Times New Roman"/>
          <w:bCs/>
          <w:color w:val="000000"/>
          <w:sz w:val="28"/>
          <w:szCs w:val="28"/>
        </w:rPr>
        <w:t>3</w:t>
      </w:r>
      <w:r w:rsidRPr="00756312">
        <w:rPr>
          <w:rFonts w:ascii="Times New Roman" w:hAnsi="Times New Roman"/>
          <w:bCs/>
          <w:color w:val="000000"/>
          <w:sz w:val="28"/>
          <w:szCs w:val="28"/>
        </w:rPr>
        <w:t>)</w:t>
      </w:r>
      <w:r w:rsidRPr="00756312">
        <w:rPr>
          <w:rFonts w:ascii="Times New Roman" w:hAnsi="Times New Roman"/>
          <w:color w:val="000000"/>
          <w:sz w:val="28"/>
          <w:szCs w:val="28"/>
        </w:rPr>
        <w:t>в статье 1</w:t>
      </w:r>
      <w:r>
        <w:rPr>
          <w:rFonts w:ascii="Times New Roman" w:hAnsi="Times New Roman"/>
          <w:color w:val="000000"/>
          <w:sz w:val="28"/>
          <w:szCs w:val="28"/>
        </w:rPr>
        <w:t>7</w:t>
      </w:r>
      <w:r w:rsidRPr="00756312">
        <w:rPr>
          <w:rFonts w:ascii="Times New Roman" w:hAnsi="Times New Roman"/>
          <w:color w:val="000000"/>
          <w:sz w:val="28"/>
          <w:szCs w:val="28"/>
        </w:rPr>
        <w:t xml:space="preserve">: </w:t>
      </w:r>
    </w:p>
    <w:p w:rsidR="00032734" w:rsidRDefault="00032734" w:rsidP="004D237A">
      <w:pPr>
        <w:pStyle w:val="a5"/>
        <w:spacing w:before="0" w:beforeAutospacing="0" w:after="0" w:afterAutospacing="0"/>
        <w:ind w:firstLine="709"/>
        <w:jc w:val="both"/>
        <w:rPr>
          <w:color w:val="000000"/>
          <w:sz w:val="28"/>
          <w:szCs w:val="28"/>
        </w:rPr>
      </w:pPr>
      <w:r w:rsidRPr="00756312">
        <w:rPr>
          <w:color w:val="000000"/>
          <w:sz w:val="28"/>
          <w:szCs w:val="28"/>
        </w:rPr>
        <w:t>часть 4</w:t>
      </w:r>
      <w:r>
        <w:rPr>
          <w:color w:val="000000"/>
          <w:sz w:val="28"/>
          <w:szCs w:val="28"/>
        </w:rPr>
        <w:t>изложить в следующей редакции:</w:t>
      </w:r>
    </w:p>
    <w:p w:rsidR="00032734" w:rsidRPr="009B0E2E" w:rsidRDefault="00032734" w:rsidP="004D237A">
      <w:pPr>
        <w:pStyle w:val="a5"/>
        <w:spacing w:before="0" w:beforeAutospacing="0" w:after="0" w:afterAutospacing="0"/>
        <w:ind w:firstLine="709"/>
        <w:jc w:val="both"/>
        <w:rPr>
          <w:color w:val="000000"/>
          <w:sz w:val="28"/>
          <w:szCs w:val="28"/>
        </w:rPr>
      </w:pPr>
      <w:r w:rsidRPr="009B0E2E">
        <w:rPr>
          <w:color w:val="000000"/>
          <w:sz w:val="28"/>
          <w:szCs w:val="28"/>
        </w:rPr>
        <w:t xml:space="preserve">«4. Порядок организации и проведения публичных слушаний определяется нормативными правовыми актами Совета депутатов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и должен предусматривать заблаговременное оповещение жителей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4" w:tgtFrame="_blank" w:history="1">
        <w:r w:rsidRPr="004D237A">
          <w:rPr>
            <w:rStyle w:val="a6"/>
            <w:color w:val="auto"/>
            <w:sz w:val="28"/>
            <w:szCs w:val="28"/>
            <w:u w:val="none"/>
          </w:rPr>
          <w:t>Федерального закона от 9 февраля 2009 года № 8-ФЗ</w:t>
        </w:r>
      </w:hyperlink>
      <w:r w:rsidRPr="009B0E2E">
        <w:rPr>
          <w:color w:val="000000"/>
          <w:sz w:val="28"/>
          <w:szCs w:val="28"/>
        </w:rPr>
        <w:t xml:space="preserve"> «Об обеспечении доступа к информации о деятельности государственных органов и органов местного самоуправления», возможность представления жителями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032734" w:rsidRDefault="00032734" w:rsidP="004D237A">
      <w:pPr>
        <w:pStyle w:val="text"/>
        <w:spacing w:before="0" w:beforeAutospacing="0" w:after="0" w:afterAutospacing="0"/>
        <w:ind w:firstLine="709"/>
        <w:jc w:val="both"/>
        <w:rPr>
          <w:color w:val="000000"/>
          <w:sz w:val="28"/>
          <w:szCs w:val="28"/>
        </w:rPr>
      </w:pPr>
      <w:r w:rsidRPr="009B0E2E">
        <w:rPr>
          <w:color w:val="000000"/>
          <w:sz w:val="28"/>
          <w:szCs w:val="28"/>
        </w:rPr>
        <w:t xml:space="preserve">Нормативными правовыми актами Совета депутатов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своих замечаний и предложений по проекту муниципального правового акта, а также для участия жителей </w:t>
      </w:r>
      <w:proofErr w:type="spellStart"/>
      <w:r>
        <w:rPr>
          <w:color w:val="000000"/>
          <w:sz w:val="28"/>
          <w:szCs w:val="28"/>
        </w:rPr>
        <w:t>Паевского</w:t>
      </w:r>
      <w:proofErr w:type="spellEnd"/>
      <w:r>
        <w:rPr>
          <w:color w:val="000000"/>
          <w:sz w:val="28"/>
          <w:szCs w:val="28"/>
        </w:rPr>
        <w:t xml:space="preserve"> сельского</w:t>
      </w:r>
      <w:r w:rsidRPr="009B0E2E">
        <w:rPr>
          <w:color w:val="000000"/>
          <w:sz w:val="28"/>
          <w:szCs w:val="28"/>
        </w:rPr>
        <w:t xml:space="preserve"> поселения в публичных слушаниях с соблюдением требований об обязательном </w:t>
      </w:r>
      <w:r w:rsidRPr="009B0E2E">
        <w:rPr>
          <w:color w:val="000000"/>
          <w:sz w:val="28"/>
          <w:szCs w:val="28"/>
        </w:rPr>
        <w:lastRenderedPageBreak/>
        <w:t>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032734" w:rsidRPr="004212E9" w:rsidRDefault="00032734" w:rsidP="004D237A">
      <w:pPr>
        <w:spacing w:after="0" w:line="240" w:lineRule="auto"/>
        <w:jc w:val="both"/>
        <w:rPr>
          <w:rFonts w:ascii="Times New Roman" w:hAnsi="Times New Roman"/>
          <w:sz w:val="28"/>
          <w:szCs w:val="28"/>
        </w:rPr>
      </w:pPr>
      <w:r w:rsidRPr="00756312">
        <w:rPr>
          <w:rFonts w:ascii="Times New Roman" w:hAnsi="Times New Roman"/>
          <w:color w:val="000000"/>
          <w:sz w:val="28"/>
          <w:szCs w:val="28"/>
        </w:rPr>
        <w:t>часть 5</w:t>
      </w:r>
      <w:r>
        <w:rPr>
          <w:rFonts w:ascii="Times New Roman" w:hAnsi="Times New Roman"/>
          <w:color w:val="000000"/>
          <w:sz w:val="28"/>
          <w:szCs w:val="28"/>
        </w:rPr>
        <w:t xml:space="preserve"> изложить в следующей</w:t>
      </w:r>
      <w:r w:rsidRPr="004212E9">
        <w:rPr>
          <w:rFonts w:ascii="Times New Roman" w:hAnsi="Times New Roman"/>
          <w:sz w:val="28"/>
          <w:szCs w:val="28"/>
        </w:rPr>
        <w:t xml:space="preserve"> редакции:</w:t>
      </w:r>
    </w:p>
    <w:p w:rsidR="00032734" w:rsidRPr="009B0E2E" w:rsidRDefault="00032734" w:rsidP="00032734">
      <w:pPr>
        <w:spacing w:after="0" w:line="240" w:lineRule="auto"/>
        <w:jc w:val="both"/>
        <w:rPr>
          <w:rFonts w:ascii="Times New Roman" w:hAnsi="Times New Roman"/>
          <w:color w:val="000000"/>
          <w:sz w:val="28"/>
          <w:szCs w:val="28"/>
        </w:rPr>
      </w:pPr>
      <w:r w:rsidRPr="009B0E2E">
        <w:rPr>
          <w:rFonts w:ascii="Times New Roman" w:hAnsi="Times New Roman"/>
          <w:color w:val="000000"/>
          <w:sz w:val="28"/>
          <w:szCs w:val="28"/>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032734" w:rsidRDefault="00032734" w:rsidP="00032734">
      <w:pPr>
        <w:pStyle w:val="text"/>
        <w:spacing w:before="0" w:beforeAutospacing="0" w:after="0" w:afterAutospacing="0"/>
        <w:ind w:firstLine="454"/>
        <w:jc w:val="both"/>
        <w:rPr>
          <w:rFonts w:ascii="Arial" w:hAnsi="Arial" w:cs="Arial"/>
          <w:color w:val="000000"/>
          <w:sz w:val="19"/>
          <w:szCs w:val="19"/>
        </w:rPr>
      </w:pPr>
    </w:p>
    <w:p w:rsidR="00032734" w:rsidRPr="00032734" w:rsidRDefault="00032734" w:rsidP="00032734">
      <w:pPr>
        <w:pStyle w:val="a5"/>
        <w:spacing w:before="0" w:beforeAutospacing="0" w:after="0" w:afterAutospacing="0"/>
        <w:ind w:firstLine="709"/>
        <w:jc w:val="both"/>
        <w:rPr>
          <w:bCs/>
          <w:color w:val="000000"/>
          <w:sz w:val="28"/>
          <w:szCs w:val="28"/>
        </w:rPr>
      </w:pPr>
      <w:r w:rsidRPr="00032734">
        <w:rPr>
          <w:bCs/>
          <w:color w:val="000000"/>
          <w:sz w:val="28"/>
          <w:szCs w:val="28"/>
        </w:rPr>
        <w:t>4) в статье 18:</w:t>
      </w:r>
    </w:p>
    <w:p w:rsidR="00032734" w:rsidRPr="00032734" w:rsidRDefault="00032734" w:rsidP="00032734">
      <w:pPr>
        <w:pStyle w:val="a5"/>
        <w:spacing w:before="0" w:beforeAutospacing="0" w:after="0" w:afterAutospacing="0"/>
        <w:ind w:firstLine="709"/>
        <w:jc w:val="both"/>
        <w:rPr>
          <w:color w:val="000000"/>
          <w:sz w:val="28"/>
          <w:szCs w:val="28"/>
        </w:rPr>
      </w:pPr>
      <w:r w:rsidRPr="00032734">
        <w:rPr>
          <w:bCs/>
          <w:color w:val="000000"/>
          <w:sz w:val="28"/>
          <w:szCs w:val="28"/>
        </w:rPr>
        <w:t>в части 4 после слов «</w:t>
      </w:r>
      <w:r w:rsidRPr="00032734">
        <w:rPr>
          <w:color w:val="000000"/>
          <w:sz w:val="28"/>
          <w:szCs w:val="28"/>
        </w:rPr>
        <w:t>в судебном порядке.»</w:t>
      </w:r>
      <w:r w:rsidRPr="00032734">
        <w:rPr>
          <w:bCs/>
          <w:color w:val="000000"/>
          <w:sz w:val="28"/>
          <w:szCs w:val="28"/>
        </w:rPr>
        <w:t> дополнить абзацем следующего содержания:</w:t>
      </w:r>
    </w:p>
    <w:p w:rsidR="00032734" w:rsidRPr="00032734" w:rsidRDefault="00032734" w:rsidP="00032734">
      <w:pPr>
        <w:pStyle w:val="a5"/>
        <w:spacing w:before="0" w:beforeAutospacing="0" w:after="0" w:afterAutospacing="0"/>
        <w:ind w:firstLine="709"/>
        <w:jc w:val="both"/>
        <w:rPr>
          <w:color w:val="000000"/>
          <w:sz w:val="28"/>
          <w:szCs w:val="28"/>
        </w:rPr>
      </w:pPr>
      <w:r w:rsidRPr="00032734">
        <w:rPr>
          <w:color w:val="000000"/>
          <w:sz w:val="28"/>
          <w:szCs w:val="28"/>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proofErr w:type="spellStart"/>
      <w:r>
        <w:rPr>
          <w:color w:val="000000"/>
          <w:sz w:val="28"/>
          <w:szCs w:val="28"/>
        </w:rPr>
        <w:t>Паевского</w:t>
      </w:r>
      <w:proofErr w:type="spellEnd"/>
      <w:r w:rsidRPr="00032734">
        <w:rPr>
          <w:color w:val="000000"/>
          <w:sz w:val="28"/>
          <w:szCs w:val="28"/>
        </w:rPr>
        <w:t xml:space="preserve"> сельского поселения.»;</w:t>
      </w:r>
    </w:p>
    <w:p w:rsidR="00032734" w:rsidRDefault="00032734" w:rsidP="00032734">
      <w:pPr>
        <w:pStyle w:val="a5"/>
        <w:spacing w:before="0" w:beforeAutospacing="0" w:after="0" w:afterAutospacing="0"/>
        <w:ind w:firstLine="709"/>
        <w:jc w:val="both"/>
        <w:rPr>
          <w:rFonts w:ascii="Arial" w:hAnsi="Arial" w:cs="Arial"/>
          <w:color w:val="000000"/>
          <w:sz w:val="19"/>
          <w:szCs w:val="19"/>
        </w:rPr>
      </w:pPr>
      <w:r>
        <w:rPr>
          <w:rFonts w:ascii="Arial" w:hAnsi="Arial" w:cs="Arial"/>
          <w:color w:val="000000"/>
          <w:sz w:val="19"/>
          <w:szCs w:val="19"/>
        </w:rPr>
        <w:t> </w:t>
      </w:r>
    </w:p>
    <w:p w:rsidR="00603A97" w:rsidRDefault="00032734" w:rsidP="002421A4">
      <w:pPr>
        <w:spacing w:after="0" w:line="240" w:lineRule="auto"/>
        <w:jc w:val="both"/>
        <w:rPr>
          <w:rFonts w:ascii="Times New Roman" w:hAnsi="Times New Roman"/>
          <w:sz w:val="28"/>
          <w:szCs w:val="28"/>
        </w:rPr>
      </w:pPr>
      <w:r>
        <w:rPr>
          <w:rFonts w:ascii="Times New Roman" w:hAnsi="Times New Roman"/>
          <w:sz w:val="28"/>
          <w:szCs w:val="28"/>
        </w:rPr>
        <w:t xml:space="preserve">5) </w:t>
      </w:r>
      <w:r w:rsidR="002421A4">
        <w:rPr>
          <w:rFonts w:ascii="Times New Roman" w:hAnsi="Times New Roman"/>
          <w:sz w:val="28"/>
          <w:szCs w:val="28"/>
        </w:rPr>
        <w:t xml:space="preserve">в части 1 </w:t>
      </w:r>
      <w:r>
        <w:rPr>
          <w:rFonts w:ascii="Times New Roman" w:hAnsi="Times New Roman"/>
          <w:sz w:val="28"/>
          <w:szCs w:val="28"/>
        </w:rPr>
        <w:t>стать</w:t>
      </w:r>
      <w:r w:rsidR="002421A4">
        <w:rPr>
          <w:rFonts w:ascii="Times New Roman" w:hAnsi="Times New Roman"/>
          <w:sz w:val="28"/>
          <w:szCs w:val="28"/>
        </w:rPr>
        <w:t>и</w:t>
      </w:r>
      <w:r>
        <w:rPr>
          <w:rFonts w:ascii="Times New Roman" w:hAnsi="Times New Roman"/>
          <w:sz w:val="28"/>
          <w:szCs w:val="28"/>
        </w:rPr>
        <w:t xml:space="preserve"> 29:</w:t>
      </w:r>
    </w:p>
    <w:p w:rsidR="002421A4" w:rsidRDefault="002421A4" w:rsidP="002421A4">
      <w:pPr>
        <w:spacing w:after="0" w:line="240" w:lineRule="auto"/>
        <w:jc w:val="both"/>
        <w:rPr>
          <w:rFonts w:ascii="Times New Roman" w:hAnsi="Times New Roman"/>
          <w:sz w:val="28"/>
          <w:szCs w:val="28"/>
        </w:rPr>
      </w:pPr>
      <w:r>
        <w:rPr>
          <w:rFonts w:ascii="Times New Roman" w:hAnsi="Times New Roman"/>
          <w:sz w:val="28"/>
          <w:szCs w:val="28"/>
        </w:rPr>
        <w:t>пункт 3 изложить в следующей редакции:</w:t>
      </w:r>
    </w:p>
    <w:p w:rsidR="002421A4" w:rsidRDefault="002421A4" w:rsidP="002421A4">
      <w:pPr>
        <w:spacing w:after="0" w:line="240" w:lineRule="auto"/>
        <w:jc w:val="both"/>
        <w:rPr>
          <w:rFonts w:ascii="Times New Roman" w:hAnsi="Times New Roman"/>
          <w:color w:val="000000"/>
          <w:sz w:val="28"/>
          <w:szCs w:val="28"/>
        </w:rPr>
      </w:pPr>
      <w:r w:rsidRPr="002421A4">
        <w:rPr>
          <w:rFonts w:ascii="Times New Roman" w:hAnsi="Times New Roman"/>
          <w:sz w:val="28"/>
          <w:szCs w:val="28"/>
        </w:rPr>
        <w:t>«3)</w:t>
      </w:r>
      <w:r w:rsidRPr="002421A4">
        <w:rPr>
          <w:rFonts w:ascii="Times New Roman" w:hAnsi="Times New Roman"/>
          <w:color w:val="000000"/>
          <w:sz w:val="28"/>
          <w:szCs w:val="28"/>
        </w:rPr>
        <w:t xml:space="preserve"> в случае преобразования </w:t>
      </w:r>
      <w:proofErr w:type="spellStart"/>
      <w:r w:rsidRPr="002421A4">
        <w:rPr>
          <w:rFonts w:ascii="Times New Roman" w:hAnsi="Times New Roman"/>
          <w:color w:val="000000"/>
          <w:sz w:val="28"/>
          <w:szCs w:val="28"/>
        </w:rPr>
        <w:t>Паевского</w:t>
      </w:r>
      <w:proofErr w:type="spellEnd"/>
      <w:r w:rsidRPr="002421A4">
        <w:rPr>
          <w:rFonts w:ascii="Times New Roman" w:hAnsi="Times New Roman"/>
          <w:color w:val="000000"/>
          <w:sz w:val="28"/>
          <w:szCs w:val="28"/>
        </w:rPr>
        <w:t xml:space="preserve"> сельского поселения, осуществляемого в соответствии с </w:t>
      </w:r>
      <w:hyperlink r:id="rId5" w:anchor="/document/186367/entry/1303" w:history="1">
        <w:r w:rsidRPr="002421A4">
          <w:rPr>
            <w:rStyle w:val="a6"/>
            <w:rFonts w:ascii="Times New Roman" w:hAnsi="Times New Roman"/>
            <w:color w:val="auto"/>
            <w:sz w:val="28"/>
            <w:szCs w:val="28"/>
            <w:u w:val="none"/>
          </w:rPr>
          <w:t>частями 3</w:t>
        </w:r>
      </w:hyperlink>
      <w:r w:rsidRPr="002421A4">
        <w:rPr>
          <w:rFonts w:ascii="Times New Roman" w:hAnsi="Times New Roman"/>
          <w:sz w:val="28"/>
          <w:szCs w:val="28"/>
        </w:rPr>
        <w:t xml:space="preserve">, </w:t>
      </w:r>
      <w:hyperlink r:id="rId6" w:anchor="/document/186367/entry/130311" w:history="1">
        <w:r w:rsidRPr="002421A4">
          <w:rPr>
            <w:rStyle w:val="a6"/>
            <w:rFonts w:ascii="Times New Roman" w:hAnsi="Times New Roman"/>
            <w:color w:val="auto"/>
            <w:sz w:val="28"/>
            <w:szCs w:val="28"/>
            <w:u w:val="none"/>
          </w:rPr>
          <w:t>3.1-1</w:t>
        </w:r>
      </w:hyperlink>
      <w:r w:rsidRPr="002421A4">
        <w:rPr>
          <w:rFonts w:ascii="Times New Roman" w:hAnsi="Times New Roman"/>
          <w:sz w:val="28"/>
          <w:szCs w:val="28"/>
        </w:rPr>
        <w:t xml:space="preserve">, </w:t>
      </w:r>
      <w:hyperlink r:id="rId7" w:anchor="/document/186367/entry/13032" w:history="1">
        <w:r w:rsidRPr="002421A4">
          <w:rPr>
            <w:rStyle w:val="a6"/>
            <w:rFonts w:ascii="Times New Roman" w:hAnsi="Times New Roman"/>
            <w:color w:val="auto"/>
            <w:sz w:val="28"/>
            <w:szCs w:val="28"/>
            <w:u w:val="none"/>
          </w:rPr>
          <w:t>3.2</w:t>
        </w:r>
      </w:hyperlink>
      <w:r w:rsidRPr="002421A4">
        <w:rPr>
          <w:rFonts w:ascii="Times New Roman" w:hAnsi="Times New Roman"/>
          <w:sz w:val="28"/>
          <w:szCs w:val="28"/>
        </w:rPr>
        <w:t xml:space="preserve">, </w:t>
      </w:r>
      <w:hyperlink r:id="rId8" w:anchor="/document/186367/entry/13033" w:history="1">
        <w:r w:rsidRPr="002421A4">
          <w:rPr>
            <w:rStyle w:val="a6"/>
            <w:rFonts w:ascii="Times New Roman" w:hAnsi="Times New Roman"/>
            <w:color w:val="auto"/>
            <w:sz w:val="28"/>
            <w:szCs w:val="28"/>
            <w:u w:val="none"/>
          </w:rPr>
          <w:t>3.3</w:t>
        </w:r>
      </w:hyperlink>
      <w:r w:rsidRPr="002421A4">
        <w:rPr>
          <w:rFonts w:ascii="Times New Roman" w:hAnsi="Times New Roman"/>
          <w:sz w:val="28"/>
          <w:szCs w:val="28"/>
        </w:rPr>
        <w:t xml:space="preserve">, </w:t>
      </w:r>
      <w:hyperlink r:id="rId9" w:anchor="/document/186367/entry/1304" w:history="1">
        <w:r w:rsidRPr="002421A4">
          <w:rPr>
            <w:rStyle w:val="a6"/>
            <w:rFonts w:ascii="Times New Roman" w:hAnsi="Times New Roman"/>
            <w:color w:val="auto"/>
            <w:sz w:val="28"/>
            <w:szCs w:val="28"/>
            <w:u w:val="none"/>
          </w:rPr>
          <w:t>4 - 6.2</w:t>
        </w:r>
      </w:hyperlink>
      <w:r w:rsidRPr="002421A4">
        <w:rPr>
          <w:rFonts w:ascii="Times New Roman" w:hAnsi="Times New Roman"/>
          <w:sz w:val="28"/>
          <w:szCs w:val="28"/>
        </w:rPr>
        <w:t xml:space="preserve">, </w:t>
      </w:r>
      <w:hyperlink r:id="rId10" w:anchor="/document/186367/entry/1307" w:history="1">
        <w:r w:rsidRPr="002421A4">
          <w:rPr>
            <w:rStyle w:val="a6"/>
            <w:rFonts w:ascii="Times New Roman" w:hAnsi="Times New Roman"/>
            <w:color w:val="auto"/>
            <w:sz w:val="28"/>
            <w:szCs w:val="28"/>
            <w:u w:val="none"/>
          </w:rPr>
          <w:t>7 - 7.2 статьи 13</w:t>
        </w:r>
      </w:hyperlink>
      <w:r w:rsidRPr="002421A4">
        <w:rPr>
          <w:rFonts w:ascii="Times New Roman" w:hAnsi="Times New Roman"/>
          <w:color w:val="000000"/>
          <w:sz w:val="28"/>
          <w:szCs w:val="28"/>
        </w:rPr>
        <w:t xml:space="preserve"> настоящего Федерального закона, а также в случае упразднения </w:t>
      </w:r>
      <w:proofErr w:type="spellStart"/>
      <w:r w:rsidRPr="002421A4">
        <w:rPr>
          <w:rFonts w:ascii="Times New Roman" w:hAnsi="Times New Roman"/>
          <w:color w:val="000000"/>
          <w:sz w:val="28"/>
          <w:szCs w:val="28"/>
        </w:rPr>
        <w:t>Паевского</w:t>
      </w:r>
      <w:proofErr w:type="spellEnd"/>
      <w:r w:rsidRPr="002421A4">
        <w:rPr>
          <w:rFonts w:ascii="Times New Roman" w:hAnsi="Times New Roman"/>
          <w:color w:val="000000"/>
          <w:sz w:val="28"/>
          <w:szCs w:val="28"/>
        </w:rPr>
        <w:t xml:space="preserve"> сельского поселения;</w:t>
      </w:r>
      <w:r>
        <w:rPr>
          <w:rFonts w:ascii="Times New Roman" w:hAnsi="Times New Roman"/>
          <w:color w:val="000000"/>
          <w:sz w:val="28"/>
          <w:szCs w:val="28"/>
        </w:rPr>
        <w:t>»;</w:t>
      </w:r>
    </w:p>
    <w:p w:rsidR="002421A4" w:rsidRDefault="002421A4" w:rsidP="002421A4">
      <w:pPr>
        <w:spacing w:after="0" w:line="240" w:lineRule="auto"/>
        <w:jc w:val="both"/>
        <w:rPr>
          <w:rFonts w:ascii="Times New Roman" w:hAnsi="Times New Roman"/>
          <w:color w:val="000000"/>
          <w:sz w:val="28"/>
          <w:szCs w:val="28"/>
        </w:rPr>
      </w:pPr>
    </w:p>
    <w:p w:rsidR="002421A4" w:rsidRDefault="002421A4" w:rsidP="002421A4">
      <w:pPr>
        <w:spacing w:after="0" w:line="240" w:lineRule="auto"/>
        <w:jc w:val="both"/>
        <w:rPr>
          <w:rFonts w:ascii="Times New Roman" w:hAnsi="Times New Roman"/>
          <w:color w:val="000000"/>
          <w:sz w:val="28"/>
          <w:szCs w:val="28"/>
        </w:rPr>
      </w:pPr>
      <w:r>
        <w:rPr>
          <w:rFonts w:ascii="Times New Roman" w:hAnsi="Times New Roman"/>
          <w:color w:val="000000"/>
          <w:sz w:val="28"/>
          <w:szCs w:val="28"/>
        </w:rPr>
        <w:t>6) в части 1 статьи 30</w:t>
      </w:r>
      <w:r w:rsidR="00CA5522">
        <w:rPr>
          <w:rFonts w:ascii="Times New Roman" w:hAnsi="Times New Roman"/>
          <w:color w:val="000000"/>
          <w:sz w:val="28"/>
          <w:szCs w:val="28"/>
        </w:rPr>
        <w:t>:</w:t>
      </w:r>
    </w:p>
    <w:p w:rsidR="002421A4" w:rsidRPr="002421A4" w:rsidRDefault="002421A4" w:rsidP="002421A4">
      <w:pPr>
        <w:spacing w:after="0" w:line="240" w:lineRule="auto"/>
        <w:jc w:val="both"/>
        <w:rPr>
          <w:rFonts w:ascii="Times New Roman" w:hAnsi="Times New Roman"/>
          <w:color w:val="000000"/>
          <w:sz w:val="28"/>
          <w:szCs w:val="28"/>
        </w:rPr>
      </w:pPr>
      <w:r w:rsidRPr="002421A4">
        <w:rPr>
          <w:rFonts w:ascii="Times New Roman" w:hAnsi="Times New Roman"/>
          <w:color w:val="000000"/>
          <w:sz w:val="28"/>
          <w:szCs w:val="28"/>
        </w:rPr>
        <w:t>пункт 7 изложить в следующей редакции:</w:t>
      </w:r>
    </w:p>
    <w:p w:rsidR="002421A4" w:rsidRDefault="002421A4" w:rsidP="002421A4">
      <w:pPr>
        <w:spacing w:after="0" w:line="240" w:lineRule="auto"/>
        <w:jc w:val="both"/>
        <w:rPr>
          <w:rFonts w:ascii="Times New Roman" w:hAnsi="Times New Roman"/>
          <w:color w:val="000000"/>
          <w:sz w:val="28"/>
          <w:szCs w:val="28"/>
        </w:rPr>
      </w:pPr>
      <w:r w:rsidRPr="002421A4">
        <w:rPr>
          <w:rFonts w:ascii="Times New Roman" w:hAnsi="Times New Roman"/>
          <w:color w:val="000000"/>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w:t>
      </w:r>
      <w:r w:rsidRPr="002421A4">
        <w:rPr>
          <w:rFonts w:ascii="Times New Roman" w:hAnsi="Times New Roman"/>
          <w:color w:val="000000"/>
          <w:sz w:val="28"/>
          <w:szCs w:val="28"/>
        </w:rPr>
        <w:lastRenderedPageBreak/>
        <w:t>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A5522" w:rsidRDefault="00CA5522" w:rsidP="002421A4">
      <w:pPr>
        <w:spacing w:after="0" w:line="240" w:lineRule="auto"/>
        <w:jc w:val="both"/>
        <w:rPr>
          <w:rFonts w:ascii="Times New Roman" w:hAnsi="Times New Roman"/>
          <w:color w:val="000000"/>
          <w:sz w:val="28"/>
          <w:szCs w:val="28"/>
        </w:rPr>
      </w:pPr>
    </w:p>
    <w:p w:rsidR="00E3335E" w:rsidRPr="002E02D6" w:rsidRDefault="00CA5522" w:rsidP="00E3335E">
      <w:pPr>
        <w:pStyle w:val="a5"/>
        <w:spacing w:before="0" w:beforeAutospacing="0" w:after="0" w:afterAutospacing="0"/>
        <w:ind w:firstLine="709"/>
        <w:jc w:val="both"/>
        <w:rPr>
          <w:sz w:val="28"/>
          <w:szCs w:val="28"/>
        </w:rPr>
      </w:pPr>
      <w:r w:rsidRPr="002E02D6">
        <w:rPr>
          <w:sz w:val="28"/>
          <w:szCs w:val="28"/>
        </w:rPr>
        <w:t xml:space="preserve">7) </w:t>
      </w:r>
      <w:r w:rsidR="00E3335E" w:rsidRPr="002E02D6">
        <w:rPr>
          <w:bCs/>
          <w:sz w:val="28"/>
          <w:szCs w:val="28"/>
        </w:rPr>
        <w:t>Статью 31 изложить в следующей редакции</w:t>
      </w:r>
      <w:r w:rsidR="00E3335E" w:rsidRPr="002E02D6">
        <w:rPr>
          <w:b/>
          <w:bCs/>
          <w:sz w:val="28"/>
          <w:szCs w:val="28"/>
        </w:rPr>
        <w:t>:</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«Статья 31.</w:t>
      </w:r>
      <w:r w:rsidRPr="002E02D6">
        <w:rPr>
          <w:b/>
          <w:bCs/>
          <w:sz w:val="28"/>
          <w:szCs w:val="28"/>
        </w:rPr>
        <w:t> </w:t>
      </w:r>
      <w:r w:rsidRPr="002E02D6">
        <w:rPr>
          <w:sz w:val="28"/>
          <w:szCs w:val="28"/>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11" w:tgtFrame="_blank" w:history="1">
        <w:r w:rsidRPr="002E02D6">
          <w:rPr>
            <w:rStyle w:val="11"/>
            <w:sz w:val="28"/>
            <w:szCs w:val="28"/>
          </w:rPr>
          <w:t>№ 131-ФЗ «Об общих принципах организации местного самоуправления в Российской Федерации»</w:t>
        </w:r>
      </w:hyperlink>
      <w:r w:rsidRPr="002E02D6">
        <w:rPr>
          <w:sz w:val="28"/>
          <w:szCs w:val="28"/>
        </w:rPr>
        <w:t>, Законом Республики Мордовия от 15 июня 2010 года </w:t>
      </w:r>
      <w:hyperlink r:id="rId12" w:tgtFrame="_blank" w:history="1">
        <w:r w:rsidRPr="002E02D6">
          <w:rPr>
            <w:rStyle w:val="11"/>
            <w:sz w:val="28"/>
            <w:szCs w:val="28"/>
          </w:rPr>
          <w:t>№ 47-З</w:t>
        </w:r>
      </w:hyperlink>
      <w:r w:rsidRPr="002E02D6">
        <w:rPr>
          <w:sz w:val="28"/>
          <w:szCs w:val="28"/>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1) своевременная выплата денежного содержания в полном объеме;</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3) обеспечение служебным транспортом.</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3" w:tgtFrame="_blank" w:history="1">
        <w:r w:rsidRPr="002E02D6">
          <w:rPr>
            <w:rStyle w:val="11"/>
            <w:sz w:val="28"/>
            <w:szCs w:val="28"/>
          </w:rPr>
          <w:t>№ 400-ФЗ</w:t>
        </w:r>
      </w:hyperlink>
      <w:r w:rsidRPr="002E02D6">
        <w:rPr>
          <w:sz w:val="28"/>
          <w:szCs w:val="28"/>
        </w:rPr>
        <w:t>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w:t>
      </w:r>
      <w:hyperlink r:id="rId14" w:tgtFrame="_blank" w:history="1">
        <w:r w:rsidRPr="002E02D6">
          <w:rPr>
            <w:rStyle w:val="11"/>
            <w:sz w:val="28"/>
            <w:szCs w:val="28"/>
          </w:rPr>
          <w:t>Законом Российской Федерации от 19 апреля 1991 года № 1032-1</w:t>
        </w:r>
      </w:hyperlink>
      <w:r w:rsidRPr="002E02D6">
        <w:rPr>
          <w:sz w:val="28"/>
          <w:szCs w:val="28"/>
        </w:rPr>
        <w:t> «О занятости населения в Российской Федерации».</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5" w:tgtFrame="_blank" w:history="1">
        <w:r w:rsidRPr="002E02D6">
          <w:rPr>
            <w:rStyle w:val="11"/>
            <w:sz w:val="28"/>
            <w:szCs w:val="28"/>
          </w:rPr>
          <w:t>№ 47-З</w:t>
        </w:r>
      </w:hyperlink>
      <w:r w:rsidRPr="002E02D6">
        <w:rPr>
          <w:sz w:val="28"/>
          <w:szCs w:val="28"/>
        </w:rPr>
        <w:t xml:space="preserve"> «О гарантиях </w:t>
      </w:r>
      <w:r w:rsidRPr="002E02D6">
        <w:rPr>
          <w:sz w:val="28"/>
          <w:szCs w:val="28"/>
        </w:rPr>
        <w:lastRenderedPageBreak/>
        <w:t>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6" w:tgtFrame="_blank" w:history="1">
        <w:r w:rsidRPr="002E02D6">
          <w:rPr>
            <w:rStyle w:val="11"/>
            <w:sz w:val="28"/>
            <w:szCs w:val="28"/>
          </w:rPr>
          <w:t>№ 131-ФЗ «Об общих принципах организации местного самоуправления в Российской Федерации»</w:t>
        </w:r>
      </w:hyperlink>
      <w:r w:rsidRPr="002E02D6">
        <w:rPr>
          <w:sz w:val="28"/>
          <w:szCs w:val="28"/>
        </w:rPr>
        <w:t>.</w:t>
      </w:r>
    </w:p>
    <w:p w:rsidR="00E3335E" w:rsidRPr="002E02D6" w:rsidRDefault="00E3335E" w:rsidP="00E3335E">
      <w:pPr>
        <w:pStyle w:val="a5"/>
        <w:spacing w:before="0" w:beforeAutospacing="0" w:after="0" w:afterAutospacing="0"/>
        <w:ind w:firstLine="709"/>
        <w:jc w:val="both"/>
        <w:rPr>
          <w:sz w:val="28"/>
          <w:szCs w:val="28"/>
        </w:rPr>
      </w:pPr>
      <w:r w:rsidRPr="002E02D6">
        <w:rPr>
          <w:sz w:val="28"/>
          <w:szCs w:val="28"/>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17" w:tgtFrame="_blank" w:history="1">
        <w:r w:rsidRPr="002E02D6">
          <w:rPr>
            <w:rStyle w:val="11"/>
            <w:sz w:val="28"/>
            <w:szCs w:val="28"/>
          </w:rPr>
          <w:t>№ 47-З</w:t>
        </w:r>
      </w:hyperlink>
      <w:r w:rsidRPr="002E02D6">
        <w:rPr>
          <w:sz w:val="28"/>
          <w:szCs w:val="28"/>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w:t>
      </w:r>
      <w:hyperlink r:id="rId18" w:tgtFrame="_blank" w:history="1">
        <w:r w:rsidRPr="002E02D6">
          <w:rPr>
            <w:rStyle w:val="11"/>
            <w:sz w:val="28"/>
            <w:szCs w:val="28"/>
          </w:rPr>
          <w:t>№ 47-З</w:t>
        </w:r>
      </w:hyperlink>
      <w:r w:rsidRPr="002E02D6">
        <w:rPr>
          <w:sz w:val="28"/>
          <w:szCs w:val="28"/>
        </w:rPr>
        <w:t xml:space="preserve">), устанавливаются решением Совета депутатов </w:t>
      </w:r>
      <w:proofErr w:type="spellStart"/>
      <w:r w:rsidR="002E02D6">
        <w:rPr>
          <w:sz w:val="28"/>
          <w:szCs w:val="28"/>
        </w:rPr>
        <w:t>Паевского</w:t>
      </w:r>
      <w:proofErr w:type="spellEnd"/>
      <w:r w:rsidRPr="002E02D6">
        <w:rPr>
          <w:sz w:val="28"/>
          <w:szCs w:val="28"/>
        </w:rPr>
        <w:t xml:space="preserve"> сельского поселения в соответствии с федеральными законами и Законом Республики Мордовия </w:t>
      </w:r>
      <w:hyperlink r:id="rId19" w:tgtFrame="_blank" w:history="1">
        <w:r w:rsidRPr="002E02D6">
          <w:rPr>
            <w:rStyle w:val="11"/>
            <w:sz w:val="28"/>
            <w:szCs w:val="28"/>
          </w:rPr>
          <w:t>№ 47-З</w:t>
        </w:r>
      </w:hyperlink>
      <w:r w:rsidRPr="002E02D6">
        <w:rPr>
          <w:sz w:val="28"/>
          <w:szCs w:val="28"/>
        </w:rPr>
        <w:t>.».</w:t>
      </w:r>
    </w:p>
    <w:p w:rsidR="00E3335E" w:rsidRDefault="00E3335E" w:rsidP="002421A4">
      <w:pPr>
        <w:spacing w:after="0" w:line="240" w:lineRule="auto"/>
        <w:jc w:val="both"/>
        <w:rPr>
          <w:rFonts w:ascii="Times New Roman" w:hAnsi="Times New Roman"/>
          <w:color w:val="000000"/>
          <w:sz w:val="28"/>
          <w:szCs w:val="28"/>
        </w:rPr>
      </w:pPr>
    </w:p>
    <w:p w:rsidR="00CA5522" w:rsidRDefault="002E02D6" w:rsidP="002421A4">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8) </w:t>
      </w:r>
      <w:r w:rsidR="00CA5522">
        <w:rPr>
          <w:rFonts w:ascii="Times New Roman" w:hAnsi="Times New Roman"/>
          <w:color w:val="000000"/>
          <w:sz w:val="28"/>
          <w:szCs w:val="28"/>
        </w:rPr>
        <w:t>в части 1 статьи 34:</w:t>
      </w:r>
    </w:p>
    <w:p w:rsidR="00CA5522" w:rsidRPr="002421A4" w:rsidRDefault="00CA5522" w:rsidP="00CA5522">
      <w:pPr>
        <w:spacing w:after="0" w:line="240" w:lineRule="auto"/>
        <w:jc w:val="both"/>
        <w:rPr>
          <w:rFonts w:ascii="Times New Roman" w:hAnsi="Times New Roman"/>
          <w:color w:val="000000"/>
          <w:sz w:val="28"/>
          <w:szCs w:val="28"/>
        </w:rPr>
      </w:pPr>
      <w:r w:rsidRPr="002421A4">
        <w:rPr>
          <w:rFonts w:ascii="Times New Roman" w:hAnsi="Times New Roman"/>
          <w:color w:val="000000"/>
          <w:sz w:val="28"/>
          <w:szCs w:val="28"/>
        </w:rPr>
        <w:t xml:space="preserve">пункт </w:t>
      </w:r>
      <w:r>
        <w:rPr>
          <w:rFonts w:ascii="Times New Roman" w:hAnsi="Times New Roman"/>
          <w:color w:val="000000"/>
          <w:sz w:val="28"/>
          <w:szCs w:val="28"/>
        </w:rPr>
        <w:t>8</w:t>
      </w:r>
      <w:r w:rsidRPr="002421A4">
        <w:rPr>
          <w:rFonts w:ascii="Times New Roman" w:hAnsi="Times New Roman"/>
          <w:color w:val="000000"/>
          <w:sz w:val="28"/>
          <w:szCs w:val="28"/>
        </w:rPr>
        <w:t xml:space="preserve"> изложить в следующей редакции:</w:t>
      </w:r>
    </w:p>
    <w:p w:rsidR="00CA5522" w:rsidRDefault="00CA5522" w:rsidP="002421A4">
      <w:pPr>
        <w:spacing w:after="0" w:line="240" w:lineRule="auto"/>
        <w:jc w:val="both"/>
        <w:rPr>
          <w:rFonts w:ascii="Times New Roman" w:hAnsi="Times New Roman"/>
          <w:color w:val="000000"/>
          <w:sz w:val="28"/>
          <w:szCs w:val="28"/>
        </w:rPr>
      </w:pPr>
      <w:r w:rsidRPr="00CA5522">
        <w:rPr>
          <w:rFonts w:ascii="Times New Roman" w:hAnsi="Times New Roman"/>
          <w:color w:val="000000"/>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A5522" w:rsidRDefault="00CA5522" w:rsidP="002421A4">
      <w:pPr>
        <w:spacing w:after="0" w:line="240" w:lineRule="auto"/>
        <w:jc w:val="both"/>
        <w:rPr>
          <w:rFonts w:ascii="Times New Roman" w:hAnsi="Times New Roman"/>
          <w:color w:val="000000"/>
          <w:sz w:val="28"/>
          <w:szCs w:val="28"/>
        </w:rPr>
      </w:pPr>
    </w:p>
    <w:p w:rsidR="002E02D6" w:rsidRPr="002E02D6" w:rsidRDefault="002E02D6" w:rsidP="002E02D6">
      <w:pPr>
        <w:pStyle w:val="a5"/>
        <w:spacing w:before="0" w:beforeAutospacing="0" w:after="0" w:afterAutospacing="0"/>
        <w:ind w:firstLine="709"/>
        <w:jc w:val="both"/>
        <w:rPr>
          <w:color w:val="000000"/>
          <w:sz w:val="28"/>
          <w:szCs w:val="28"/>
        </w:rPr>
      </w:pPr>
      <w:r w:rsidRPr="002E02D6">
        <w:rPr>
          <w:bCs/>
          <w:color w:val="000000"/>
          <w:sz w:val="28"/>
          <w:szCs w:val="28"/>
        </w:rPr>
        <w:t>9</w:t>
      </w:r>
      <w:r w:rsidR="00CA5522" w:rsidRPr="002E02D6">
        <w:rPr>
          <w:bCs/>
          <w:color w:val="000000"/>
          <w:sz w:val="28"/>
          <w:szCs w:val="28"/>
        </w:rPr>
        <w:t xml:space="preserve">) </w:t>
      </w:r>
      <w:r>
        <w:rPr>
          <w:bCs/>
          <w:color w:val="000000"/>
          <w:sz w:val="28"/>
          <w:szCs w:val="28"/>
        </w:rPr>
        <w:t>в</w:t>
      </w:r>
      <w:r w:rsidRPr="002E02D6">
        <w:rPr>
          <w:bCs/>
          <w:color w:val="000000"/>
          <w:sz w:val="28"/>
          <w:szCs w:val="28"/>
        </w:rPr>
        <w:t xml:space="preserve"> стать</w:t>
      </w:r>
      <w:r>
        <w:rPr>
          <w:bCs/>
          <w:color w:val="000000"/>
          <w:sz w:val="28"/>
          <w:szCs w:val="28"/>
        </w:rPr>
        <w:t>е</w:t>
      </w:r>
      <w:r w:rsidRPr="002E02D6">
        <w:rPr>
          <w:bCs/>
          <w:color w:val="000000"/>
          <w:sz w:val="28"/>
          <w:szCs w:val="28"/>
        </w:rPr>
        <w:t xml:space="preserve"> 47:</w:t>
      </w:r>
    </w:p>
    <w:p w:rsidR="002E02D6" w:rsidRPr="002E02D6" w:rsidRDefault="002E02D6" w:rsidP="002E02D6">
      <w:pPr>
        <w:pStyle w:val="a5"/>
        <w:spacing w:before="0" w:beforeAutospacing="0" w:after="0" w:afterAutospacing="0"/>
        <w:ind w:firstLine="709"/>
        <w:jc w:val="both"/>
        <w:rPr>
          <w:color w:val="000000"/>
          <w:sz w:val="28"/>
          <w:szCs w:val="28"/>
        </w:rPr>
      </w:pPr>
      <w:r w:rsidRPr="002E02D6">
        <w:rPr>
          <w:bCs/>
          <w:color w:val="000000"/>
          <w:sz w:val="28"/>
          <w:szCs w:val="28"/>
        </w:rPr>
        <w:t xml:space="preserve">пункты 6 и 7 части </w:t>
      </w:r>
      <w:r>
        <w:rPr>
          <w:bCs/>
          <w:color w:val="000000"/>
          <w:sz w:val="28"/>
          <w:szCs w:val="28"/>
        </w:rPr>
        <w:t xml:space="preserve">1  </w:t>
      </w:r>
      <w:r w:rsidRPr="002E02D6">
        <w:rPr>
          <w:bCs/>
          <w:color w:val="000000"/>
          <w:sz w:val="28"/>
          <w:szCs w:val="28"/>
        </w:rPr>
        <w:t>изложить в следующей редакции:</w:t>
      </w:r>
    </w:p>
    <w:p w:rsidR="002E02D6" w:rsidRPr="002E02D6" w:rsidRDefault="002E02D6" w:rsidP="002E02D6">
      <w:pPr>
        <w:pStyle w:val="a5"/>
        <w:spacing w:before="0" w:beforeAutospacing="0" w:after="0" w:afterAutospacing="0"/>
        <w:ind w:firstLine="709"/>
        <w:jc w:val="both"/>
        <w:rPr>
          <w:color w:val="000000"/>
          <w:sz w:val="28"/>
          <w:szCs w:val="28"/>
        </w:rPr>
      </w:pPr>
      <w:r w:rsidRPr="002E02D6">
        <w:rPr>
          <w:color w:val="000000"/>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2E02D6" w:rsidRPr="002E02D6" w:rsidRDefault="002E02D6" w:rsidP="002E02D6">
      <w:pPr>
        <w:pStyle w:val="a5"/>
        <w:spacing w:before="0" w:beforeAutospacing="0" w:after="0" w:afterAutospacing="0"/>
        <w:ind w:firstLine="709"/>
        <w:jc w:val="both"/>
        <w:rPr>
          <w:color w:val="000000"/>
          <w:sz w:val="28"/>
          <w:szCs w:val="28"/>
        </w:rPr>
      </w:pPr>
      <w:r w:rsidRPr="002E02D6">
        <w:rPr>
          <w:color w:val="000000"/>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2E02D6" w:rsidRDefault="002E02D6" w:rsidP="002E02D6">
      <w:pPr>
        <w:pStyle w:val="a5"/>
        <w:spacing w:before="0" w:beforeAutospacing="0" w:after="0" w:afterAutospacing="0"/>
        <w:ind w:firstLine="709"/>
        <w:jc w:val="both"/>
        <w:rPr>
          <w:rFonts w:ascii="Arial" w:hAnsi="Arial" w:cs="Arial"/>
          <w:b/>
          <w:bCs/>
          <w:color w:val="000000"/>
          <w:sz w:val="19"/>
          <w:szCs w:val="19"/>
        </w:rPr>
      </w:pPr>
    </w:p>
    <w:p w:rsidR="002E02D6" w:rsidRPr="002E02D6" w:rsidRDefault="002E02D6" w:rsidP="002E02D6">
      <w:pPr>
        <w:pStyle w:val="a5"/>
        <w:spacing w:before="0" w:beforeAutospacing="0" w:after="0" w:afterAutospacing="0"/>
        <w:ind w:firstLine="709"/>
        <w:jc w:val="both"/>
        <w:rPr>
          <w:color w:val="000000"/>
          <w:sz w:val="28"/>
          <w:szCs w:val="28"/>
        </w:rPr>
      </w:pPr>
      <w:r w:rsidRPr="002E02D6">
        <w:rPr>
          <w:bCs/>
          <w:color w:val="000000"/>
          <w:sz w:val="28"/>
          <w:szCs w:val="28"/>
        </w:rPr>
        <w:lastRenderedPageBreak/>
        <w:t>часть 4  изложить в следующей редакции:</w:t>
      </w:r>
    </w:p>
    <w:p w:rsidR="002E02D6" w:rsidRPr="002E02D6" w:rsidRDefault="002E02D6" w:rsidP="002E02D6">
      <w:pPr>
        <w:pStyle w:val="listparagraph"/>
        <w:spacing w:before="0" w:beforeAutospacing="0" w:after="0" w:afterAutospacing="0"/>
        <w:ind w:firstLine="709"/>
        <w:jc w:val="both"/>
        <w:rPr>
          <w:color w:val="000000"/>
          <w:sz w:val="28"/>
          <w:szCs w:val="28"/>
        </w:rPr>
      </w:pPr>
      <w:r w:rsidRPr="002E02D6">
        <w:rPr>
          <w:color w:val="000000"/>
          <w:sz w:val="28"/>
          <w:szCs w:val="28"/>
        </w:rPr>
        <w:t xml:space="preserve">«4.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proofErr w:type="spellStart"/>
      <w:r>
        <w:rPr>
          <w:color w:val="000000"/>
          <w:sz w:val="28"/>
          <w:szCs w:val="28"/>
        </w:rPr>
        <w:t>Паевского</w:t>
      </w:r>
      <w:proofErr w:type="spellEnd"/>
      <w:r w:rsidRPr="002E02D6">
        <w:rPr>
          <w:color w:val="000000"/>
          <w:sz w:val="28"/>
          <w:szCs w:val="28"/>
        </w:rPr>
        <w:t xml:space="preserve"> сельского поселения в период замещения ими соответствующей должности.».</w:t>
      </w:r>
    </w:p>
    <w:p w:rsidR="002E02D6" w:rsidRDefault="002E02D6" w:rsidP="002E02D6">
      <w:pPr>
        <w:pStyle w:val="listparagraph"/>
        <w:spacing w:before="0" w:beforeAutospacing="0" w:after="0" w:afterAutospacing="0"/>
        <w:ind w:firstLine="709"/>
        <w:jc w:val="both"/>
        <w:rPr>
          <w:rFonts w:ascii="Calibri" w:hAnsi="Calibri" w:cs="Calibri"/>
          <w:color w:val="000000"/>
        </w:rPr>
      </w:pPr>
      <w:r>
        <w:rPr>
          <w:rFonts w:ascii="Arial" w:hAnsi="Arial" w:cs="Arial"/>
          <w:color w:val="000000"/>
        </w:rPr>
        <w:t> </w:t>
      </w:r>
    </w:p>
    <w:p w:rsidR="00CA5522" w:rsidRPr="00E3335E" w:rsidRDefault="002E02D6" w:rsidP="00CA5522">
      <w:pPr>
        <w:pStyle w:val="a5"/>
        <w:spacing w:before="0" w:beforeAutospacing="0" w:after="0" w:afterAutospacing="0"/>
        <w:ind w:firstLine="709"/>
        <w:jc w:val="both"/>
        <w:rPr>
          <w:color w:val="000000"/>
          <w:sz w:val="28"/>
          <w:szCs w:val="28"/>
        </w:rPr>
      </w:pPr>
      <w:r>
        <w:rPr>
          <w:bCs/>
          <w:color w:val="000000"/>
          <w:sz w:val="28"/>
          <w:szCs w:val="28"/>
        </w:rPr>
        <w:t xml:space="preserve">10) </w:t>
      </w:r>
      <w:r w:rsidR="00CA5522" w:rsidRPr="00E3335E">
        <w:rPr>
          <w:bCs/>
          <w:color w:val="000000"/>
          <w:sz w:val="28"/>
          <w:szCs w:val="28"/>
        </w:rPr>
        <w:t>часть 4 статьи 64 дополнить абзацем следующего содержания:</w:t>
      </w:r>
    </w:p>
    <w:p w:rsidR="00CA5522" w:rsidRDefault="00CA5522" w:rsidP="00CA5522">
      <w:pPr>
        <w:pStyle w:val="a5"/>
        <w:spacing w:before="0" w:beforeAutospacing="0" w:after="0" w:afterAutospacing="0"/>
        <w:ind w:firstLine="709"/>
        <w:jc w:val="both"/>
        <w:rPr>
          <w:color w:val="000000"/>
          <w:sz w:val="28"/>
          <w:szCs w:val="28"/>
        </w:rPr>
      </w:pPr>
      <w:r w:rsidRPr="00E3335E">
        <w:rPr>
          <w:color w:val="000000"/>
          <w:sz w:val="28"/>
          <w:szCs w:val="28"/>
        </w:rPr>
        <w:t>«Правовые акты, принятые на сходе граждан, вступают в силу со дня их официального опубликования (обнародования).».</w:t>
      </w:r>
    </w:p>
    <w:p w:rsidR="002E02D6" w:rsidRDefault="002E02D6" w:rsidP="00CA5522">
      <w:pPr>
        <w:pStyle w:val="a5"/>
        <w:spacing w:before="0" w:beforeAutospacing="0" w:after="0" w:afterAutospacing="0"/>
        <w:ind w:firstLine="709"/>
        <w:jc w:val="both"/>
        <w:rPr>
          <w:color w:val="000000"/>
          <w:sz w:val="28"/>
          <w:szCs w:val="28"/>
        </w:rPr>
      </w:pPr>
    </w:p>
    <w:p w:rsidR="002E02D6" w:rsidRPr="004D237A" w:rsidRDefault="004D237A" w:rsidP="002E02D6">
      <w:pPr>
        <w:pStyle w:val="a5"/>
        <w:spacing w:before="0" w:beforeAutospacing="0" w:after="0" w:afterAutospacing="0"/>
        <w:ind w:firstLine="709"/>
        <w:jc w:val="both"/>
        <w:rPr>
          <w:color w:val="000000"/>
          <w:sz w:val="28"/>
          <w:szCs w:val="28"/>
        </w:rPr>
      </w:pPr>
      <w:r w:rsidRPr="004D237A">
        <w:rPr>
          <w:bCs/>
          <w:color w:val="000000"/>
          <w:sz w:val="28"/>
          <w:szCs w:val="28"/>
        </w:rPr>
        <w:t>11) дополнить с</w:t>
      </w:r>
      <w:r w:rsidR="002E02D6" w:rsidRPr="004D237A">
        <w:rPr>
          <w:bCs/>
          <w:color w:val="000000"/>
          <w:sz w:val="28"/>
          <w:szCs w:val="28"/>
        </w:rPr>
        <w:t>тать</w:t>
      </w:r>
      <w:r w:rsidRPr="004D237A">
        <w:rPr>
          <w:bCs/>
          <w:color w:val="000000"/>
          <w:sz w:val="28"/>
          <w:szCs w:val="28"/>
        </w:rPr>
        <w:t>ей</w:t>
      </w:r>
      <w:r w:rsidR="002E02D6" w:rsidRPr="004D237A">
        <w:rPr>
          <w:bCs/>
          <w:color w:val="000000"/>
          <w:sz w:val="28"/>
          <w:szCs w:val="28"/>
        </w:rPr>
        <w:t xml:space="preserve"> 73.1 следующе</w:t>
      </w:r>
      <w:r w:rsidRPr="004D237A">
        <w:rPr>
          <w:bCs/>
          <w:color w:val="000000"/>
          <w:sz w:val="28"/>
          <w:szCs w:val="28"/>
        </w:rPr>
        <w:t>го содержания</w:t>
      </w:r>
      <w:r w:rsidR="002E02D6" w:rsidRPr="004D237A">
        <w:rPr>
          <w:bCs/>
          <w:color w:val="000000"/>
          <w:sz w:val="28"/>
          <w:szCs w:val="28"/>
        </w:rPr>
        <w:t>:</w:t>
      </w:r>
    </w:p>
    <w:p w:rsidR="002E02D6" w:rsidRPr="004D237A" w:rsidRDefault="002E02D6" w:rsidP="002E02D6">
      <w:pPr>
        <w:pStyle w:val="a5"/>
        <w:spacing w:before="0" w:beforeAutospacing="0" w:after="0" w:afterAutospacing="0"/>
        <w:ind w:firstLine="709"/>
        <w:jc w:val="both"/>
        <w:rPr>
          <w:color w:val="000000"/>
          <w:sz w:val="28"/>
          <w:szCs w:val="28"/>
        </w:rPr>
      </w:pPr>
      <w:r w:rsidRPr="004D237A">
        <w:rPr>
          <w:color w:val="000000"/>
          <w:sz w:val="28"/>
          <w:szCs w:val="28"/>
        </w:rPr>
        <w:t>«Статья 73.1. Средства самообложения граждан</w:t>
      </w:r>
    </w:p>
    <w:p w:rsidR="002E02D6" w:rsidRPr="004D237A" w:rsidRDefault="002E02D6" w:rsidP="002E02D6">
      <w:pPr>
        <w:pStyle w:val="a5"/>
        <w:shd w:val="clear" w:color="auto" w:fill="FFFFFF"/>
        <w:spacing w:before="0" w:beforeAutospacing="0" w:after="0" w:afterAutospacing="0"/>
        <w:ind w:firstLine="709"/>
        <w:jc w:val="both"/>
        <w:rPr>
          <w:color w:val="000000"/>
          <w:sz w:val="28"/>
          <w:szCs w:val="28"/>
        </w:rPr>
      </w:pPr>
      <w:r w:rsidRPr="004D237A">
        <w:rPr>
          <w:rStyle w:val="blk"/>
          <w:color w:val="000000"/>
          <w:sz w:val="28"/>
          <w:szCs w:val="28"/>
        </w:rPr>
        <w:t>«1. </w:t>
      </w:r>
      <w:r w:rsidRPr="004D237A">
        <w:rPr>
          <w:color w:val="000000"/>
          <w:sz w:val="28"/>
          <w:szCs w:val="28"/>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proofErr w:type="spellStart"/>
      <w:r w:rsidR="004D237A" w:rsidRPr="004D237A">
        <w:rPr>
          <w:color w:val="000000"/>
          <w:sz w:val="28"/>
          <w:szCs w:val="28"/>
        </w:rPr>
        <w:t>Паевского</w:t>
      </w:r>
      <w:proofErr w:type="spellEnd"/>
      <w:r w:rsidRPr="004D237A">
        <w:rPr>
          <w:color w:val="000000"/>
          <w:sz w:val="28"/>
          <w:szCs w:val="28"/>
        </w:rPr>
        <w:t xml:space="preserve"> сельского поселения (населенного пункта (либо части его территории), входящего в состав </w:t>
      </w:r>
      <w:proofErr w:type="spellStart"/>
      <w:r w:rsidR="004D237A" w:rsidRPr="004D237A">
        <w:rPr>
          <w:color w:val="000000"/>
          <w:sz w:val="28"/>
          <w:szCs w:val="28"/>
        </w:rPr>
        <w:t>Паевского</w:t>
      </w:r>
      <w:proofErr w:type="spellEnd"/>
      <w:r w:rsidRPr="004D237A">
        <w:rPr>
          <w:color w:val="000000"/>
          <w:sz w:val="28"/>
          <w:szCs w:val="28"/>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004D237A" w:rsidRPr="004D237A">
        <w:rPr>
          <w:color w:val="000000"/>
          <w:sz w:val="28"/>
          <w:szCs w:val="28"/>
        </w:rPr>
        <w:t>Паевского</w:t>
      </w:r>
      <w:proofErr w:type="spellEnd"/>
      <w:r w:rsidRPr="004D237A">
        <w:rPr>
          <w:color w:val="000000"/>
          <w:sz w:val="28"/>
          <w:szCs w:val="28"/>
        </w:rPr>
        <w:t xml:space="preserve"> сельского поселения (населенного пункта (либо части его территории), входящего в состав </w:t>
      </w:r>
      <w:proofErr w:type="spellStart"/>
      <w:r w:rsidR="004D237A" w:rsidRPr="004D237A">
        <w:rPr>
          <w:color w:val="000000"/>
          <w:sz w:val="28"/>
          <w:szCs w:val="28"/>
        </w:rPr>
        <w:t>Паевского</w:t>
      </w:r>
      <w:proofErr w:type="spellEnd"/>
      <w:r w:rsidRPr="004D237A">
        <w:rPr>
          <w:color w:val="000000"/>
          <w:sz w:val="28"/>
          <w:szCs w:val="28"/>
        </w:rPr>
        <w:t xml:space="preserve"> сельского поселения) и для которых размер платежей может быть уменьшен.</w:t>
      </w:r>
    </w:p>
    <w:p w:rsidR="002E02D6" w:rsidRPr="004D237A" w:rsidRDefault="002E02D6" w:rsidP="002E02D6">
      <w:pPr>
        <w:pStyle w:val="a5"/>
        <w:spacing w:before="0" w:beforeAutospacing="0" w:after="0" w:afterAutospacing="0"/>
        <w:ind w:firstLine="709"/>
        <w:jc w:val="both"/>
        <w:rPr>
          <w:color w:val="000000"/>
          <w:sz w:val="28"/>
          <w:szCs w:val="28"/>
        </w:rPr>
      </w:pPr>
      <w:bookmarkStart w:id="0" w:name="dst777"/>
      <w:bookmarkEnd w:id="0"/>
      <w:r w:rsidRPr="004D237A">
        <w:rPr>
          <w:rStyle w:val="blk"/>
          <w:color w:val="000000"/>
          <w:sz w:val="28"/>
          <w:szCs w:val="28"/>
        </w:rPr>
        <w:t>2. </w:t>
      </w:r>
      <w:r w:rsidRPr="004D237A">
        <w:rPr>
          <w:color w:val="000000"/>
          <w:sz w:val="28"/>
          <w:szCs w:val="28"/>
        </w:rPr>
        <w:t>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2E02D6" w:rsidRPr="004D237A" w:rsidRDefault="002E02D6" w:rsidP="002E02D6">
      <w:pPr>
        <w:pStyle w:val="a5"/>
        <w:spacing w:before="0" w:beforeAutospacing="0" w:after="0" w:afterAutospacing="0"/>
        <w:ind w:firstLine="709"/>
        <w:jc w:val="both"/>
        <w:rPr>
          <w:color w:val="000000"/>
          <w:sz w:val="28"/>
          <w:szCs w:val="28"/>
        </w:rPr>
      </w:pPr>
      <w:r w:rsidRPr="004D237A">
        <w:rPr>
          <w:color w:val="000000"/>
          <w:sz w:val="28"/>
          <w:szCs w:val="28"/>
        </w:rPr>
        <w:t> </w:t>
      </w:r>
    </w:p>
    <w:p w:rsidR="002E02D6" w:rsidRPr="004D237A" w:rsidRDefault="004D237A" w:rsidP="002E02D6">
      <w:pPr>
        <w:pStyle w:val="a5"/>
        <w:spacing w:before="0" w:beforeAutospacing="0" w:after="0" w:afterAutospacing="0"/>
        <w:ind w:firstLine="709"/>
        <w:jc w:val="both"/>
        <w:rPr>
          <w:color w:val="000000"/>
          <w:sz w:val="28"/>
          <w:szCs w:val="28"/>
        </w:rPr>
      </w:pPr>
      <w:r w:rsidRPr="004D237A">
        <w:rPr>
          <w:bCs/>
          <w:color w:val="000000"/>
          <w:sz w:val="28"/>
          <w:szCs w:val="28"/>
        </w:rPr>
        <w:t>12) д</w:t>
      </w:r>
      <w:r w:rsidR="002E02D6" w:rsidRPr="004D237A">
        <w:rPr>
          <w:bCs/>
          <w:color w:val="000000"/>
          <w:sz w:val="28"/>
          <w:szCs w:val="28"/>
        </w:rPr>
        <w:t>ополнить статьей 73.2 следующего содержания:</w:t>
      </w:r>
    </w:p>
    <w:p w:rsidR="002E02D6" w:rsidRPr="004D237A" w:rsidRDefault="002E02D6" w:rsidP="002E02D6">
      <w:pPr>
        <w:pStyle w:val="a5"/>
        <w:spacing w:before="0" w:beforeAutospacing="0" w:after="0" w:afterAutospacing="0"/>
        <w:ind w:firstLine="709"/>
        <w:jc w:val="both"/>
        <w:rPr>
          <w:color w:val="000000"/>
          <w:sz w:val="28"/>
          <w:szCs w:val="28"/>
        </w:rPr>
      </w:pPr>
      <w:r w:rsidRPr="004D237A">
        <w:rPr>
          <w:color w:val="000000"/>
          <w:sz w:val="28"/>
          <w:szCs w:val="28"/>
        </w:rPr>
        <w:t>«Статья 73.2. Финансовое и иное обеспечение реализации инициативных проектов</w:t>
      </w:r>
    </w:p>
    <w:p w:rsidR="002E02D6" w:rsidRPr="004D237A" w:rsidRDefault="002E02D6" w:rsidP="002E02D6">
      <w:pPr>
        <w:pStyle w:val="a5"/>
        <w:spacing w:before="0" w:beforeAutospacing="0" w:after="0" w:afterAutospacing="0"/>
        <w:ind w:firstLine="709"/>
        <w:jc w:val="both"/>
        <w:rPr>
          <w:color w:val="000000"/>
          <w:sz w:val="28"/>
          <w:szCs w:val="28"/>
        </w:rPr>
      </w:pPr>
      <w:bookmarkStart w:id="1" w:name="sub_5611"/>
      <w:r w:rsidRPr="004D237A">
        <w:rPr>
          <w:color w:val="000000"/>
          <w:sz w:val="28"/>
          <w:szCs w:val="28"/>
        </w:rPr>
        <w:t>1. Источником финансового обеспечения реализации инициативных проектов, предусмотренных статьей 14.1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bookmarkEnd w:id="1"/>
    </w:p>
    <w:p w:rsidR="002E02D6" w:rsidRPr="004D237A" w:rsidRDefault="002E02D6" w:rsidP="002E02D6">
      <w:pPr>
        <w:pStyle w:val="a5"/>
        <w:spacing w:before="0" w:beforeAutospacing="0" w:after="0" w:afterAutospacing="0"/>
        <w:ind w:firstLine="709"/>
        <w:jc w:val="both"/>
        <w:rPr>
          <w:color w:val="000000"/>
          <w:sz w:val="28"/>
          <w:szCs w:val="28"/>
        </w:rPr>
      </w:pPr>
      <w:bookmarkStart w:id="2" w:name="sub_5612"/>
      <w:r w:rsidRPr="004D237A">
        <w:rPr>
          <w:color w:val="000000"/>
          <w:sz w:val="28"/>
          <w:szCs w:val="28"/>
        </w:rPr>
        <w:t xml:space="preserve">2. Под инициативными платежами понимаются денежные средства граждан, индивидуальных предпринимателей и образованных в соответствии </w:t>
      </w:r>
      <w:r w:rsidRPr="004D237A">
        <w:rPr>
          <w:color w:val="000000"/>
          <w:sz w:val="28"/>
          <w:szCs w:val="28"/>
        </w:rPr>
        <w:lastRenderedPageBreak/>
        <w:t>с законодательством Российской Федерации юридических лиц, уплачиваемые на добровольной основе и зачисляемые в соответствии с </w:t>
      </w:r>
      <w:bookmarkEnd w:id="2"/>
      <w:r w:rsidR="00886055" w:rsidRPr="004D237A">
        <w:rPr>
          <w:color w:val="000000"/>
          <w:sz w:val="28"/>
          <w:szCs w:val="28"/>
        </w:rPr>
        <w:fldChar w:fldCharType="begin"/>
      </w:r>
      <w:r w:rsidRPr="004D237A">
        <w:rPr>
          <w:color w:val="000000"/>
          <w:sz w:val="28"/>
          <w:szCs w:val="28"/>
        </w:rPr>
        <w:instrText xml:space="preserve"> HYPERLINK "http://pravo-search.minjust.ru:8080/bigs/showDocument.html?id=8F21B21C-A408-42C4-B9FE-A939B863C84A" \t "_blank" </w:instrText>
      </w:r>
      <w:r w:rsidR="00886055" w:rsidRPr="004D237A">
        <w:rPr>
          <w:color w:val="000000"/>
          <w:sz w:val="28"/>
          <w:szCs w:val="28"/>
        </w:rPr>
        <w:fldChar w:fldCharType="separate"/>
      </w:r>
      <w:r w:rsidRPr="004D237A">
        <w:rPr>
          <w:rStyle w:val="11"/>
          <w:sz w:val="28"/>
          <w:szCs w:val="28"/>
        </w:rPr>
        <w:t>Бюджетным кодексом Российской Федерации</w:t>
      </w:r>
      <w:r w:rsidR="00886055" w:rsidRPr="004D237A">
        <w:rPr>
          <w:color w:val="000000"/>
          <w:sz w:val="28"/>
          <w:szCs w:val="28"/>
        </w:rPr>
        <w:fldChar w:fldCharType="end"/>
      </w:r>
      <w:r w:rsidRPr="004D237A">
        <w:rPr>
          <w:color w:val="000000"/>
          <w:sz w:val="28"/>
          <w:szCs w:val="28"/>
        </w:rPr>
        <w:t> в местный бюджет в целях реализации конкретных инициативных проектов.</w:t>
      </w:r>
    </w:p>
    <w:p w:rsidR="002E02D6" w:rsidRPr="004D237A" w:rsidRDefault="002E02D6" w:rsidP="002E02D6">
      <w:pPr>
        <w:pStyle w:val="a5"/>
        <w:spacing w:before="0" w:beforeAutospacing="0" w:after="0" w:afterAutospacing="0"/>
        <w:ind w:firstLine="709"/>
        <w:jc w:val="both"/>
        <w:rPr>
          <w:color w:val="000000"/>
          <w:sz w:val="28"/>
          <w:szCs w:val="28"/>
        </w:rPr>
      </w:pPr>
      <w:bookmarkStart w:id="3" w:name="sub_5613"/>
      <w:r w:rsidRPr="004D237A">
        <w:rPr>
          <w:color w:val="000000"/>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bookmarkEnd w:id="3"/>
    </w:p>
    <w:p w:rsidR="002E02D6" w:rsidRPr="004D237A" w:rsidRDefault="002E02D6" w:rsidP="002E02D6">
      <w:pPr>
        <w:pStyle w:val="a5"/>
        <w:spacing w:before="0" w:beforeAutospacing="0" w:after="0" w:afterAutospacing="0"/>
        <w:ind w:firstLine="709"/>
        <w:jc w:val="both"/>
        <w:rPr>
          <w:color w:val="000000"/>
          <w:sz w:val="28"/>
          <w:szCs w:val="28"/>
        </w:rPr>
      </w:pPr>
      <w:r w:rsidRPr="004D237A">
        <w:rPr>
          <w:color w:val="000000"/>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2E02D6" w:rsidRDefault="002E02D6" w:rsidP="002E02D6">
      <w:pPr>
        <w:pStyle w:val="a5"/>
        <w:spacing w:before="0" w:beforeAutospacing="0" w:after="0" w:afterAutospacing="0"/>
        <w:ind w:firstLine="709"/>
        <w:jc w:val="both"/>
        <w:rPr>
          <w:color w:val="000000"/>
          <w:sz w:val="28"/>
          <w:szCs w:val="28"/>
        </w:rPr>
      </w:pPr>
      <w:bookmarkStart w:id="4" w:name="sub_5614"/>
      <w:r w:rsidRPr="004D237A">
        <w:rPr>
          <w:color w:val="000000"/>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bookmarkEnd w:id="4"/>
      <w:r w:rsidRPr="004D237A">
        <w:rPr>
          <w:color w:val="000000"/>
          <w:sz w:val="28"/>
          <w:szCs w:val="28"/>
        </w:rPr>
        <w:t>».</w:t>
      </w:r>
    </w:p>
    <w:p w:rsidR="004D237A" w:rsidRPr="00A3262D" w:rsidRDefault="004D237A" w:rsidP="004D237A">
      <w:pPr>
        <w:overflowPunct w:val="0"/>
        <w:autoSpaceDE w:val="0"/>
        <w:autoSpaceDN w:val="0"/>
        <w:adjustRightInd w:val="0"/>
        <w:rPr>
          <w:rFonts w:ascii="Times New Roman" w:hAnsi="Times New Roman"/>
          <w:sz w:val="28"/>
          <w:szCs w:val="28"/>
        </w:rPr>
      </w:pPr>
    </w:p>
    <w:p w:rsidR="0033485A" w:rsidRPr="009752B5" w:rsidRDefault="0033485A" w:rsidP="0033485A">
      <w:pPr>
        <w:shd w:val="clear" w:color="auto" w:fill="FFFFFF"/>
        <w:ind w:firstLine="708"/>
        <w:jc w:val="both"/>
        <w:rPr>
          <w:rFonts w:ascii="Times New Roman" w:hAnsi="Times New Roman"/>
          <w:color w:val="22272F"/>
          <w:sz w:val="28"/>
          <w:szCs w:val="28"/>
        </w:rPr>
      </w:pPr>
      <w:r w:rsidRPr="009752B5">
        <w:rPr>
          <w:rFonts w:ascii="Times New Roman" w:hAnsi="Times New Roman"/>
          <w:color w:val="22272F"/>
          <w:sz w:val="28"/>
          <w:szCs w:val="28"/>
        </w:rPr>
        <w:t xml:space="preserve">2. </w:t>
      </w:r>
      <w:r w:rsidRPr="009752B5">
        <w:rPr>
          <w:rFonts w:ascii="Times New Roman" w:hAnsi="Times New Roman"/>
          <w:sz w:val="28"/>
          <w:szCs w:val="28"/>
          <w:shd w:val="clear" w:color="auto" w:fill="FFFFFF"/>
        </w:rPr>
        <w:t>Настоящее решение подлежит </w:t>
      </w:r>
      <w:hyperlink r:id="rId20" w:anchor="/document/9037392/entry/0" w:history="1">
        <w:r w:rsidRPr="009752B5">
          <w:rPr>
            <w:rFonts w:ascii="Times New Roman" w:hAnsi="Times New Roman"/>
            <w:color w:val="0000FF"/>
            <w:sz w:val="28"/>
            <w:szCs w:val="28"/>
            <w:u w:val="single"/>
            <w:shd w:val="clear" w:color="auto" w:fill="FFFFFF"/>
          </w:rPr>
          <w:t>официальному опубликованию</w:t>
        </w:r>
      </w:hyperlink>
      <w:r w:rsidRPr="009752B5">
        <w:rPr>
          <w:rFonts w:ascii="Times New Roman" w:hAnsi="Times New Roman"/>
          <w:sz w:val="28"/>
          <w:szCs w:val="28"/>
          <w:shd w:val="clear" w:color="auto" w:fill="FFFFFF"/>
        </w:rPr>
        <w:t> после его государственной регистрации.</w:t>
      </w:r>
    </w:p>
    <w:p w:rsidR="0033485A" w:rsidRPr="009752B5" w:rsidRDefault="0033485A" w:rsidP="0033485A">
      <w:pPr>
        <w:spacing w:line="276" w:lineRule="auto"/>
        <w:ind w:firstLine="708"/>
        <w:jc w:val="both"/>
        <w:rPr>
          <w:rFonts w:ascii="Times New Roman" w:hAnsi="Times New Roman"/>
          <w:sz w:val="28"/>
          <w:szCs w:val="28"/>
          <w:shd w:val="clear" w:color="auto" w:fill="FFFFFF"/>
        </w:rPr>
      </w:pPr>
      <w:r w:rsidRPr="009752B5">
        <w:rPr>
          <w:rFonts w:ascii="Times New Roman" w:hAnsi="Times New Roman"/>
          <w:sz w:val="28"/>
          <w:szCs w:val="28"/>
          <w:shd w:val="clear" w:color="auto" w:fill="FFFFFF"/>
        </w:rPr>
        <w:t xml:space="preserve">3.  Настоящее решение вступает в силу после официального опубликования в Информационном бюллетене </w:t>
      </w:r>
      <w:proofErr w:type="spellStart"/>
      <w:r w:rsidRPr="009752B5">
        <w:rPr>
          <w:rFonts w:ascii="Times New Roman" w:hAnsi="Times New Roman"/>
          <w:sz w:val="28"/>
          <w:szCs w:val="28"/>
          <w:shd w:val="clear" w:color="auto" w:fill="FFFFFF"/>
        </w:rPr>
        <w:t>Паевского</w:t>
      </w:r>
      <w:proofErr w:type="spellEnd"/>
      <w:r w:rsidRPr="009752B5">
        <w:rPr>
          <w:rFonts w:ascii="Times New Roman" w:hAnsi="Times New Roman"/>
          <w:sz w:val="28"/>
          <w:szCs w:val="28"/>
          <w:shd w:val="clear" w:color="auto" w:fill="FFFFFF"/>
        </w:rPr>
        <w:t xml:space="preserve">  сельского поселения </w:t>
      </w:r>
      <w:proofErr w:type="spellStart"/>
      <w:r w:rsidRPr="009752B5">
        <w:rPr>
          <w:rFonts w:ascii="Times New Roman" w:hAnsi="Times New Roman"/>
          <w:sz w:val="28"/>
          <w:szCs w:val="28"/>
          <w:shd w:val="clear" w:color="auto" w:fill="FFFFFF"/>
        </w:rPr>
        <w:t>Кадошкинского</w:t>
      </w:r>
      <w:proofErr w:type="spellEnd"/>
      <w:r w:rsidRPr="009752B5">
        <w:rPr>
          <w:rFonts w:ascii="Times New Roman" w:hAnsi="Times New Roman"/>
          <w:sz w:val="28"/>
          <w:szCs w:val="28"/>
          <w:shd w:val="clear" w:color="auto" w:fill="FFFFFF"/>
        </w:rPr>
        <w:t xml:space="preserve"> муниципального района.</w:t>
      </w:r>
    </w:p>
    <w:p w:rsidR="0033485A" w:rsidRPr="009752B5" w:rsidRDefault="0033485A" w:rsidP="0033485A">
      <w:pPr>
        <w:spacing w:line="276" w:lineRule="auto"/>
        <w:ind w:firstLine="708"/>
        <w:jc w:val="both"/>
        <w:rPr>
          <w:rFonts w:ascii="Times New Roman" w:hAnsi="Times New Roman"/>
          <w:sz w:val="28"/>
          <w:szCs w:val="28"/>
          <w:shd w:val="clear" w:color="auto" w:fill="FFFFFF"/>
        </w:rPr>
      </w:pPr>
    </w:p>
    <w:p w:rsidR="0033485A" w:rsidRPr="009752B5" w:rsidRDefault="0033485A" w:rsidP="0033485A">
      <w:pPr>
        <w:widowControl w:val="0"/>
        <w:suppressAutoHyphens/>
        <w:autoSpaceDE w:val="0"/>
        <w:ind w:firstLine="0"/>
        <w:jc w:val="both"/>
        <w:rPr>
          <w:rFonts w:ascii="Times New Roman" w:hAnsi="Times New Roman"/>
          <w:sz w:val="28"/>
          <w:szCs w:val="28"/>
          <w:lang w:eastAsia="ar-SA"/>
        </w:rPr>
      </w:pPr>
      <w:r w:rsidRPr="009752B5">
        <w:rPr>
          <w:rFonts w:ascii="Times New Roman" w:hAnsi="Times New Roman"/>
          <w:sz w:val="28"/>
          <w:szCs w:val="28"/>
          <w:lang w:eastAsia="ar-SA"/>
        </w:rPr>
        <w:t xml:space="preserve">Глава </w:t>
      </w:r>
      <w:proofErr w:type="spellStart"/>
      <w:r w:rsidRPr="009752B5">
        <w:rPr>
          <w:rFonts w:ascii="Times New Roman" w:hAnsi="Times New Roman"/>
          <w:sz w:val="28"/>
          <w:szCs w:val="28"/>
          <w:lang w:eastAsia="ar-SA"/>
        </w:rPr>
        <w:t>Паевского</w:t>
      </w:r>
      <w:proofErr w:type="spellEnd"/>
    </w:p>
    <w:p w:rsidR="0033485A" w:rsidRPr="009752B5" w:rsidRDefault="0033485A" w:rsidP="0033485A">
      <w:pPr>
        <w:widowControl w:val="0"/>
        <w:suppressAutoHyphens/>
        <w:autoSpaceDE w:val="0"/>
        <w:ind w:firstLine="0"/>
        <w:jc w:val="both"/>
        <w:rPr>
          <w:rFonts w:ascii="Times New Roman" w:hAnsi="Times New Roman"/>
          <w:sz w:val="28"/>
          <w:szCs w:val="28"/>
          <w:lang w:eastAsia="ar-SA"/>
        </w:rPr>
      </w:pPr>
      <w:r w:rsidRPr="009752B5">
        <w:rPr>
          <w:rFonts w:ascii="Times New Roman" w:hAnsi="Times New Roman"/>
          <w:sz w:val="28"/>
          <w:szCs w:val="28"/>
          <w:lang w:eastAsia="ar-SA"/>
        </w:rPr>
        <w:t>сельского поселения</w:t>
      </w:r>
      <w:r w:rsidRPr="009752B5">
        <w:rPr>
          <w:rFonts w:ascii="Times New Roman" w:hAnsi="Times New Roman"/>
          <w:sz w:val="28"/>
          <w:szCs w:val="28"/>
          <w:lang w:eastAsia="ar-SA"/>
        </w:rPr>
        <w:tab/>
      </w:r>
      <w:r w:rsidRPr="009752B5">
        <w:rPr>
          <w:rFonts w:ascii="Times New Roman" w:hAnsi="Times New Roman"/>
          <w:sz w:val="28"/>
          <w:szCs w:val="28"/>
          <w:lang w:eastAsia="ar-SA"/>
        </w:rPr>
        <w:tab/>
      </w:r>
      <w:r w:rsidRPr="009752B5">
        <w:rPr>
          <w:rFonts w:ascii="Times New Roman" w:hAnsi="Times New Roman"/>
          <w:sz w:val="28"/>
          <w:szCs w:val="28"/>
          <w:lang w:eastAsia="ar-SA"/>
        </w:rPr>
        <w:tab/>
      </w:r>
      <w:r>
        <w:rPr>
          <w:rFonts w:ascii="Times New Roman" w:hAnsi="Times New Roman"/>
          <w:sz w:val="28"/>
          <w:szCs w:val="28"/>
          <w:lang w:eastAsia="ar-SA"/>
        </w:rPr>
        <w:t xml:space="preserve">                              </w:t>
      </w:r>
      <w:proofErr w:type="spellStart"/>
      <w:r>
        <w:rPr>
          <w:rFonts w:ascii="Times New Roman" w:hAnsi="Times New Roman"/>
          <w:sz w:val="28"/>
          <w:szCs w:val="28"/>
          <w:lang w:eastAsia="ar-SA"/>
        </w:rPr>
        <w:t>В.П.Келин</w:t>
      </w:r>
      <w:proofErr w:type="spellEnd"/>
      <w:r w:rsidRPr="009752B5">
        <w:rPr>
          <w:rFonts w:ascii="Times New Roman" w:hAnsi="Times New Roman"/>
          <w:sz w:val="28"/>
          <w:szCs w:val="28"/>
          <w:lang w:eastAsia="ar-SA"/>
        </w:rPr>
        <w:tab/>
      </w:r>
      <w:r w:rsidRPr="009752B5">
        <w:rPr>
          <w:rFonts w:ascii="Times New Roman" w:hAnsi="Times New Roman"/>
          <w:sz w:val="28"/>
          <w:szCs w:val="28"/>
          <w:lang w:eastAsia="ar-SA"/>
        </w:rPr>
        <w:tab/>
      </w:r>
      <w:r w:rsidRPr="009752B5">
        <w:rPr>
          <w:rFonts w:ascii="Times New Roman" w:hAnsi="Times New Roman"/>
          <w:sz w:val="28"/>
          <w:szCs w:val="28"/>
          <w:lang w:eastAsia="ar-SA"/>
        </w:rPr>
        <w:tab/>
      </w:r>
      <w:r w:rsidRPr="009752B5">
        <w:rPr>
          <w:rFonts w:ascii="Times New Roman" w:hAnsi="Times New Roman"/>
          <w:sz w:val="28"/>
          <w:szCs w:val="28"/>
          <w:lang w:eastAsia="ar-SA"/>
        </w:rPr>
        <w:tab/>
      </w:r>
    </w:p>
    <w:p w:rsidR="004D237A" w:rsidRDefault="004D237A" w:rsidP="004D237A">
      <w:pPr>
        <w:overflowPunct w:val="0"/>
        <w:autoSpaceDE w:val="0"/>
        <w:autoSpaceDN w:val="0"/>
        <w:adjustRightInd w:val="0"/>
        <w:rPr>
          <w:rFonts w:ascii="Times New Roman" w:hAnsi="Times New Roman"/>
          <w:sz w:val="28"/>
          <w:szCs w:val="28"/>
        </w:rPr>
      </w:pPr>
    </w:p>
    <w:sectPr w:rsidR="004D237A" w:rsidSect="004D24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CFD"/>
    <w:rsid w:val="00002B51"/>
    <w:rsid w:val="00032734"/>
    <w:rsid w:val="0016274A"/>
    <w:rsid w:val="00224DF0"/>
    <w:rsid w:val="002421A4"/>
    <w:rsid w:val="002E02D6"/>
    <w:rsid w:val="003068E4"/>
    <w:rsid w:val="0033485A"/>
    <w:rsid w:val="00355F98"/>
    <w:rsid w:val="004D237A"/>
    <w:rsid w:val="004D2499"/>
    <w:rsid w:val="004D7773"/>
    <w:rsid w:val="00603A97"/>
    <w:rsid w:val="00886055"/>
    <w:rsid w:val="009267D6"/>
    <w:rsid w:val="00A22EF2"/>
    <w:rsid w:val="00AC20AC"/>
    <w:rsid w:val="00B716F8"/>
    <w:rsid w:val="00BB7B20"/>
    <w:rsid w:val="00CA5522"/>
    <w:rsid w:val="00CE1CFD"/>
    <w:rsid w:val="00CE4A91"/>
    <w:rsid w:val="00E3335E"/>
    <w:rsid w:val="00FA5E75"/>
    <w:rsid w:val="00FD05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pacing w:line="240" w:lineRule="atLeast"/>
        <w:ind w:firstLine="709"/>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CFD"/>
    <w:pPr>
      <w:spacing w:after="160" w:line="259" w:lineRule="auto"/>
    </w:pPr>
    <w:rPr>
      <w:sz w:val="22"/>
      <w:szCs w:val="22"/>
      <w:lang w:eastAsia="en-US"/>
    </w:rPr>
  </w:style>
  <w:style w:type="paragraph" w:styleId="1">
    <w:name w:val="heading 1"/>
    <w:aliases w:val="Заголовок 1 Знак1,Заголовок 1 Знак Знак,Document Header1 Знак Знак Знак"/>
    <w:basedOn w:val="a"/>
    <w:next w:val="a"/>
    <w:link w:val="10"/>
    <w:uiPriority w:val="99"/>
    <w:qFormat/>
    <w:rsid w:val="00AC20AC"/>
    <w:pPr>
      <w:keepNext/>
      <w:spacing w:before="240" w:after="60" w:line="240" w:lineRule="auto"/>
      <w:outlineLvl w:val="0"/>
    </w:pPr>
    <w:rPr>
      <w:rFonts w:ascii="Arial" w:hAnsi="Arial"/>
      <w:b/>
      <w:color w:val="000000"/>
      <w:kern w:val="32"/>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Document Header1 Знак Знак Знак Знак"/>
    <w:link w:val="1"/>
    <w:uiPriority w:val="99"/>
    <w:rsid w:val="00AC20AC"/>
    <w:rPr>
      <w:rFonts w:ascii="Arial" w:hAnsi="Arial"/>
      <w:b/>
      <w:color w:val="000000"/>
      <w:kern w:val="32"/>
      <w:sz w:val="32"/>
      <w:lang w:eastAsia="ru-RU"/>
    </w:rPr>
  </w:style>
  <w:style w:type="paragraph" w:styleId="a3">
    <w:name w:val="Body Text Indent"/>
    <w:basedOn w:val="a"/>
    <w:link w:val="a4"/>
    <w:rsid w:val="00CE1CFD"/>
    <w:pPr>
      <w:spacing w:after="0" w:line="240" w:lineRule="auto"/>
      <w:ind w:firstLine="1122"/>
      <w:jc w:val="both"/>
    </w:pPr>
    <w:rPr>
      <w:rFonts w:ascii="Arial" w:eastAsia="Times New Roman" w:hAnsi="Arial"/>
      <w:sz w:val="24"/>
      <w:szCs w:val="24"/>
      <w:lang w:eastAsia="ru-RU"/>
    </w:rPr>
  </w:style>
  <w:style w:type="character" w:customStyle="1" w:styleId="a4">
    <w:name w:val="Основной текст с отступом Знак"/>
    <w:basedOn w:val="a0"/>
    <w:link w:val="a3"/>
    <w:rsid w:val="00CE1CFD"/>
    <w:rPr>
      <w:rFonts w:ascii="Arial" w:eastAsia="Times New Roman" w:hAnsi="Arial"/>
      <w:sz w:val="24"/>
      <w:szCs w:val="24"/>
    </w:rPr>
  </w:style>
  <w:style w:type="paragraph" w:styleId="a5">
    <w:name w:val="Normal (Web)"/>
    <w:basedOn w:val="a"/>
    <w:uiPriority w:val="99"/>
    <w:unhideWhenUsed/>
    <w:rsid w:val="00032734"/>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styleId="a6">
    <w:name w:val="Hyperlink"/>
    <w:basedOn w:val="a0"/>
    <w:uiPriority w:val="99"/>
    <w:semiHidden/>
    <w:unhideWhenUsed/>
    <w:rsid w:val="00032734"/>
    <w:rPr>
      <w:color w:val="0000FF"/>
      <w:u w:val="single"/>
    </w:rPr>
  </w:style>
  <w:style w:type="paragraph" w:customStyle="1" w:styleId="text">
    <w:name w:val="text"/>
    <w:basedOn w:val="a"/>
    <w:rsid w:val="00032734"/>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customStyle="1" w:styleId="11">
    <w:name w:val="Гиперссылка1"/>
    <w:basedOn w:val="a0"/>
    <w:rsid w:val="00E3335E"/>
  </w:style>
  <w:style w:type="paragraph" w:customStyle="1" w:styleId="listparagraph">
    <w:name w:val="listparagraph"/>
    <w:basedOn w:val="a"/>
    <w:rsid w:val="002E02D6"/>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customStyle="1" w:styleId="blk">
    <w:name w:val="blk"/>
    <w:basedOn w:val="a0"/>
    <w:rsid w:val="002E02D6"/>
  </w:style>
  <w:style w:type="paragraph" w:customStyle="1" w:styleId="p3">
    <w:name w:val="p3"/>
    <w:basedOn w:val="a"/>
    <w:rsid w:val="004D237A"/>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customStyle="1" w:styleId="apple-converted-space">
    <w:name w:val="apple-converted-space"/>
    <w:basedOn w:val="a0"/>
    <w:rsid w:val="004D237A"/>
  </w:style>
  <w:style w:type="paragraph" w:customStyle="1" w:styleId="12">
    <w:name w:val="Название объекта1"/>
    <w:basedOn w:val="a"/>
    <w:rsid w:val="004D237A"/>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paragraph" w:customStyle="1" w:styleId="ConsTitle">
    <w:name w:val="ConsTitle"/>
    <w:rsid w:val="00BB7B20"/>
    <w:pPr>
      <w:widowControl w:val="0"/>
      <w:autoSpaceDE w:val="0"/>
      <w:autoSpaceDN w:val="0"/>
      <w:adjustRightInd w:val="0"/>
      <w:spacing w:line="240" w:lineRule="auto"/>
      <w:ind w:right="19772" w:firstLine="0"/>
      <w:jc w:val="left"/>
    </w:pPr>
    <w:rPr>
      <w:rFonts w:ascii="Arial" w:eastAsia="Times New Roman" w:hAnsi="Arial" w:cs="Arial"/>
      <w:b/>
      <w:bCs/>
      <w:sz w:val="32"/>
      <w:szCs w:val="32"/>
    </w:rPr>
  </w:style>
  <w:style w:type="paragraph" w:styleId="a7">
    <w:name w:val="No Spacing"/>
    <w:uiPriority w:val="1"/>
    <w:qFormat/>
    <w:rsid w:val="00BB7B20"/>
    <w:pPr>
      <w:spacing w:line="240" w:lineRule="auto"/>
    </w:pPr>
    <w:rPr>
      <w:sz w:val="22"/>
      <w:szCs w:val="22"/>
      <w:lang w:eastAsia="en-US"/>
    </w:rPr>
  </w:style>
  <w:style w:type="paragraph" w:customStyle="1" w:styleId="a8">
    <w:name w:val="Содержимое таблицы"/>
    <w:basedOn w:val="a"/>
    <w:rsid w:val="004D7773"/>
    <w:pPr>
      <w:widowControl w:val="0"/>
      <w:suppressLineNumbers/>
      <w:suppressAutoHyphens/>
      <w:spacing w:after="0" w:line="240" w:lineRule="auto"/>
      <w:ind w:firstLine="0"/>
      <w:jc w:val="left"/>
    </w:pPr>
    <w:rPr>
      <w:rFonts w:ascii="Times New Roman" w:eastAsia="Arial Unicode MS" w:hAnsi="Times New Roman" w:cs="Mangal"/>
      <w:kern w:val="1"/>
      <w:sz w:val="24"/>
      <w:szCs w:val="24"/>
      <w:lang w:eastAsia="hi-IN" w:bidi="hi-IN"/>
    </w:rPr>
  </w:style>
</w:styles>
</file>

<file path=word/webSettings.xml><?xml version="1.0" encoding="utf-8"?>
<w:webSettings xmlns:r="http://schemas.openxmlformats.org/officeDocument/2006/relationships" xmlns:w="http://schemas.openxmlformats.org/wordprocessingml/2006/main">
  <w:divs>
    <w:div w:id="663901801">
      <w:bodyDiv w:val="1"/>
      <w:marLeft w:val="0"/>
      <w:marRight w:val="0"/>
      <w:marTop w:val="0"/>
      <w:marBottom w:val="0"/>
      <w:divBdr>
        <w:top w:val="none" w:sz="0" w:space="0" w:color="auto"/>
        <w:left w:val="none" w:sz="0" w:space="0" w:color="auto"/>
        <w:bottom w:val="none" w:sz="0" w:space="0" w:color="auto"/>
        <w:right w:val="none" w:sz="0" w:space="0" w:color="auto"/>
      </w:divBdr>
    </w:div>
    <w:div w:id="750542006">
      <w:bodyDiv w:val="1"/>
      <w:marLeft w:val="0"/>
      <w:marRight w:val="0"/>
      <w:marTop w:val="0"/>
      <w:marBottom w:val="0"/>
      <w:divBdr>
        <w:top w:val="none" w:sz="0" w:space="0" w:color="auto"/>
        <w:left w:val="none" w:sz="0" w:space="0" w:color="auto"/>
        <w:bottom w:val="none" w:sz="0" w:space="0" w:color="auto"/>
        <w:right w:val="none" w:sz="0" w:space="0" w:color="auto"/>
      </w:divBdr>
    </w:div>
    <w:div w:id="990019482">
      <w:bodyDiv w:val="1"/>
      <w:marLeft w:val="0"/>
      <w:marRight w:val="0"/>
      <w:marTop w:val="0"/>
      <w:marBottom w:val="0"/>
      <w:divBdr>
        <w:top w:val="none" w:sz="0" w:space="0" w:color="auto"/>
        <w:left w:val="none" w:sz="0" w:space="0" w:color="auto"/>
        <w:bottom w:val="none" w:sz="0" w:space="0" w:color="auto"/>
        <w:right w:val="none" w:sz="0" w:space="0" w:color="auto"/>
      </w:divBdr>
    </w:div>
    <w:div w:id="1317343727">
      <w:bodyDiv w:val="1"/>
      <w:marLeft w:val="0"/>
      <w:marRight w:val="0"/>
      <w:marTop w:val="0"/>
      <w:marBottom w:val="0"/>
      <w:divBdr>
        <w:top w:val="none" w:sz="0" w:space="0" w:color="auto"/>
        <w:left w:val="none" w:sz="0" w:space="0" w:color="auto"/>
        <w:bottom w:val="none" w:sz="0" w:space="0" w:color="auto"/>
        <w:right w:val="none" w:sz="0" w:space="0" w:color="auto"/>
      </w:divBdr>
    </w:div>
    <w:div w:id="1670131095">
      <w:bodyDiv w:val="1"/>
      <w:marLeft w:val="0"/>
      <w:marRight w:val="0"/>
      <w:marTop w:val="0"/>
      <w:marBottom w:val="0"/>
      <w:divBdr>
        <w:top w:val="none" w:sz="0" w:space="0" w:color="auto"/>
        <w:left w:val="none" w:sz="0" w:space="0" w:color="auto"/>
        <w:bottom w:val="none" w:sz="0" w:space="0" w:color="auto"/>
        <w:right w:val="none" w:sz="0" w:space="0" w:color="auto"/>
      </w:divBdr>
    </w:div>
    <w:div w:id="170428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pravo-search.minjust.ru:8080/bigs/showDocument.html?id=60E08DD3-A113-4C2C-BF2A-D7CDCD7938DE" TargetMode="External"/><Relationship Id="rId18" Type="http://schemas.openxmlformats.org/officeDocument/2006/relationships/hyperlink" Target="http://pravo-search.minjust.ru:8080/bigs/showDocument.html?id=D95E9D97-242C-4376-B31E-42C49119D75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internet.garant.ru/" TargetMode="External"/><Relationship Id="rId12" Type="http://schemas.openxmlformats.org/officeDocument/2006/relationships/hyperlink" Target="http://pravo-search.minjust.ru:8080/bigs/showDocument.html?id=D95E9D97-242C-4376-B31E-42C49119D75E" TargetMode="External"/><Relationship Id="rId17" Type="http://schemas.openxmlformats.org/officeDocument/2006/relationships/hyperlink" Target="http://pravo-search.minjust.ru:8080/bigs/showDocument.html?id=D95E9D97-242C-4376-B31E-42C49119D75E" TargetMode="External"/><Relationship Id="rId2" Type="http://schemas.openxmlformats.org/officeDocument/2006/relationships/settings" Target="settings.xml"/><Relationship Id="rId16" Type="http://schemas.openxmlformats.org/officeDocument/2006/relationships/hyperlink" Target="http://pravo-search.minjust.ru:8080/bigs/showDocument.html?id=96E20C02-1B12-465A-B64C-24AA92270007" TargetMode="External"/><Relationship Id="rId20" Type="http://schemas.openxmlformats.org/officeDocument/2006/relationships/hyperlink" Target="http://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pravo-search.minjust.ru:8080/bigs/showDocument.html?id=96E20C02-1B12-465A-B64C-24AA92270007" TargetMode="External"/><Relationship Id="rId5" Type="http://schemas.openxmlformats.org/officeDocument/2006/relationships/hyperlink" Target="https://internet.garant.ru/" TargetMode="External"/><Relationship Id="rId15" Type="http://schemas.openxmlformats.org/officeDocument/2006/relationships/hyperlink" Target="http://pravo-search.minjust.ru:8080/bigs/showDocument.html?id=D95E9D97-242C-4376-B31E-42C49119D75E" TargetMode="External"/><Relationship Id="rId10" Type="http://schemas.openxmlformats.org/officeDocument/2006/relationships/hyperlink" Target="https://internet.garant.ru/" TargetMode="External"/><Relationship Id="rId19" Type="http://schemas.openxmlformats.org/officeDocument/2006/relationships/hyperlink" Target="http://pravo-search.minjust.ru:8080/bigs/showDocument.html?id=D95E9D97-242C-4376-B31E-42C49119D75E" TargetMode="External"/><Relationship Id="rId4" Type="http://schemas.openxmlformats.org/officeDocument/2006/relationships/hyperlink" Target="http://pravo-search.minjust.ru:8080/bigs/showDocument.html?id=BEDB8D87-FB71-47D6-A08B-7000CAA8861A" TargetMode="External"/><Relationship Id="rId9" Type="http://schemas.openxmlformats.org/officeDocument/2006/relationships/hyperlink" Target="https://internet.garant.ru/" TargetMode="External"/><Relationship Id="rId14" Type="http://schemas.openxmlformats.org/officeDocument/2006/relationships/hyperlink" Target="http://pravo-search.minjust.ru:8080/bigs/showDocument.html?id=8B72231B-E1D5-434E-AB34-7750086672E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7</Pages>
  <Words>2648</Words>
  <Characters>15095</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2022-03-11T06:49:00Z</dcterms:created>
  <dcterms:modified xsi:type="dcterms:W3CDTF">2022-04-05T05:35:00Z</dcterms:modified>
</cp:coreProperties>
</file>