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08B" w:rsidRDefault="00A9408B" w:rsidP="00A9408B">
      <w:pPr>
        <w:jc w:val="center"/>
        <w:rPr>
          <w:szCs w:val="28"/>
        </w:rPr>
      </w:pPr>
    </w:p>
    <w:p w:rsidR="00A9408B" w:rsidRDefault="00A9408B" w:rsidP="00A9408B">
      <w:pPr>
        <w:jc w:val="center"/>
        <w:rPr>
          <w:szCs w:val="28"/>
        </w:rPr>
      </w:pPr>
    </w:p>
    <w:p w:rsidR="00A9408B" w:rsidRPr="00ED30DE" w:rsidRDefault="00A9408B" w:rsidP="00A9408B">
      <w:pPr>
        <w:jc w:val="center"/>
        <w:rPr>
          <w:szCs w:val="28"/>
        </w:rPr>
      </w:pPr>
      <w:r w:rsidRPr="00ED30DE">
        <w:rPr>
          <w:szCs w:val="28"/>
        </w:rPr>
        <w:t>АДМИНИСТРАЦИЯ ЛАТЫШОВСКОГО СЕЛЬСКОГО ПОСЕЛЕНИЯ</w:t>
      </w:r>
    </w:p>
    <w:p w:rsidR="00A9408B" w:rsidRPr="00ED30DE" w:rsidRDefault="00A9408B" w:rsidP="00A9408B">
      <w:pPr>
        <w:jc w:val="center"/>
        <w:rPr>
          <w:szCs w:val="28"/>
        </w:rPr>
      </w:pPr>
      <w:r w:rsidRPr="00ED30DE">
        <w:rPr>
          <w:szCs w:val="28"/>
        </w:rPr>
        <w:t>КАДОШКИНСКОГО МУНИЦИПАЛЬНОГО РАЙОНА</w:t>
      </w:r>
    </w:p>
    <w:p w:rsidR="00A9408B" w:rsidRPr="00ED30DE" w:rsidRDefault="00A9408B" w:rsidP="00A9408B">
      <w:pPr>
        <w:jc w:val="center"/>
        <w:rPr>
          <w:szCs w:val="28"/>
        </w:rPr>
      </w:pPr>
      <w:r w:rsidRPr="00ED30DE">
        <w:rPr>
          <w:szCs w:val="28"/>
        </w:rPr>
        <w:t>РЕСПУБЛИКИ МОРДОВИЯ</w:t>
      </w:r>
    </w:p>
    <w:p w:rsidR="00A9408B" w:rsidRPr="00ED30DE" w:rsidRDefault="00A9408B" w:rsidP="00A9408B">
      <w:pPr>
        <w:jc w:val="center"/>
        <w:rPr>
          <w:b/>
          <w:szCs w:val="28"/>
        </w:rPr>
      </w:pPr>
    </w:p>
    <w:p w:rsidR="00A9408B" w:rsidRPr="00ED30DE" w:rsidRDefault="00A9408B" w:rsidP="00A9408B">
      <w:pPr>
        <w:jc w:val="center"/>
        <w:rPr>
          <w:b/>
          <w:szCs w:val="28"/>
        </w:rPr>
      </w:pPr>
      <w:r w:rsidRPr="00ED30DE">
        <w:rPr>
          <w:b/>
          <w:szCs w:val="28"/>
        </w:rPr>
        <w:t>ПОСТАНОВЛЕНИЕ</w:t>
      </w:r>
    </w:p>
    <w:p w:rsidR="00A9408B" w:rsidRPr="00ED30DE" w:rsidRDefault="00A9408B" w:rsidP="00A9408B">
      <w:pPr>
        <w:jc w:val="center"/>
        <w:rPr>
          <w:b/>
          <w:szCs w:val="28"/>
          <w:u w:val="single"/>
        </w:rPr>
      </w:pPr>
    </w:p>
    <w:p w:rsidR="00A9408B" w:rsidRPr="00ED30DE" w:rsidRDefault="00A9408B" w:rsidP="00A9408B">
      <w:pPr>
        <w:jc w:val="center"/>
        <w:rPr>
          <w:szCs w:val="28"/>
          <w:u w:val="single"/>
        </w:rPr>
      </w:pPr>
      <w:r w:rsidRPr="00ED30DE">
        <w:rPr>
          <w:szCs w:val="28"/>
          <w:u w:val="single"/>
        </w:rPr>
        <w:t xml:space="preserve">от </w:t>
      </w:r>
      <w:r w:rsidR="00180CCB">
        <w:rPr>
          <w:szCs w:val="28"/>
          <w:u w:val="single"/>
        </w:rPr>
        <w:t>20 июня</w:t>
      </w:r>
      <w:r w:rsidRPr="00ED30DE">
        <w:rPr>
          <w:szCs w:val="28"/>
          <w:u w:val="single"/>
        </w:rPr>
        <w:t xml:space="preserve"> 2022 года                                      </w:t>
      </w:r>
      <w:r w:rsidR="00286F50">
        <w:rPr>
          <w:szCs w:val="28"/>
          <w:u w:val="single"/>
        </w:rPr>
        <w:t xml:space="preserve">                            № 30</w:t>
      </w:r>
      <w:r w:rsidRPr="00ED30DE">
        <w:rPr>
          <w:szCs w:val="28"/>
          <w:u w:val="single"/>
        </w:rPr>
        <w:t>-П</w:t>
      </w:r>
    </w:p>
    <w:p w:rsidR="00A9408B" w:rsidRPr="00ED30DE" w:rsidRDefault="00A9408B" w:rsidP="00A9408B">
      <w:pPr>
        <w:jc w:val="center"/>
        <w:rPr>
          <w:szCs w:val="28"/>
        </w:rPr>
      </w:pPr>
    </w:p>
    <w:p w:rsidR="00A9408B" w:rsidRPr="00ED30DE" w:rsidRDefault="00A9408B" w:rsidP="00A9408B">
      <w:pPr>
        <w:jc w:val="center"/>
        <w:rPr>
          <w:sz w:val="24"/>
          <w:szCs w:val="24"/>
        </w:rPr>
      </w:pPr>
      <w:r w:rsidRPr="00ED30DE">
        <w:rPr>
          <w:sz w:val="24"/>
          <w:szCs w:val="24"/>
        </w:rPr>
        <w:t xml:space="preserve">с. </w:t>
      </w:r>
      <w:proofErr w:type="spellStart"/>
      <w:r w:rsidRPr="00ED30DE">
        <w:rPr>
          <w:sz w:val="24"/>
          <w:szCs w:val="24"/>
        </w:rPr>
        <w:t>Латышовка</w:t>
      </w:r>
      <w:proofErr w:type="spellEnd"/>
    </w:p>
    <w:p w:rsidR="00A9408B" w:rsidRPr="003F0952" w:rsidRDefault="00A9408B" w:rsidP="00A9408B">
      <w:pPr>
        <w:ind w:right="-1050"/>
        <w:rPr>
          <w:sz w:val="24"/>
          <w:szCs w:val="24"/>
        </w:rPr>
      </w:pPr>
    </w:p>
    <w:p w:rsidR="00A9408B" w:rsidRPr="003F0952" w:rsidRDefault="00A9408B" w:rsidP="00A9408B">
      <w:pPr>
        <w:ind w:right="-1050"/>
        <w:rPr>
          <w:sz w:val="24"/>
          <w:szCs w:val="24"/>
        </w:rPr>
      </w:pPr>
      <w:r w:rsidRPr="003F0952">
        <w:rPr>
          <w:sz w:val="24"/>
          <w:szCs w:val="24"/>
        </w:rPr>
        <w:t xml:space="preserve">                                                    </w:t>
      </w:r>
    </w:p>
    <w:p w:rsidR="00180CCB" w:rsidRPr="003F0952" w:rsidRDefault="00B6426F" w:rsidP="00180CCB">
      <w:pPr>
        <w:widowControl w:val="0"/>
        <w:tabs>
          <w:tab w:val="left" w:pos="-360"/>
        </w:tabs>
        <w:autoSpaceDE w:val="0"/>
        <w:spacing w:line="10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</w:t>
      </w:r>
      <w:r w:rsidR="00180CCB">
        <w:rPr>
          <w:b/>
          <w:sz w:val="24"/>
          <w:szCs w:val="24"/>
        </w:rPr>
        <w:t>О внесении изменений в Постановление № 27-П от 24.05.2022 г. «</w:t>
      </w:r>
      <w:r w:rsidR="00A9408B" w:rsidRPr="003F0952">
        <w:rPr>
          <w:b/>
          <w:sz w:val="24"/>
          <w:szCs w:val="24"/>
        </w:rPr>
        <w:t xml:space="preserve">Об утверждении порядка оповещения населения </w:t>
      </w:r>
      <w:proofErr w:type="spellStart"/>
      <w:r w:rsidR="00180CCB">
        <w:rPr>
          <w:b/>
          <w:sz w:val="24"/>
          <w:szCs w:val="24"/>
        </w:rPr>
        <w:t>Латышовского</w:t>
      </w:r>
      <w:proofErr w:type="spellEnd"/>
      <w:r w:rsidR="00180CCB" w:rsidRPr="003F0952">
        <w:rPr>
          <w:b/>
          <w:sz w:val="24"/>
          <w:szCs w:val="24"/>
        </w:rPr>
        <w:t xml:space="preserve"> сельского поселения</w:t>
      </w:r>
      <w:r w:rsidR="006B6FE8">
        <w:rPr>
          <w:b/>
          <w:sz w:val="24"/>
          <w:szCs w:val="24"/>
        </w:rPr>
        <w:t xml:space="preserve"> и</w:t>
      </w:r>
      <w:r w:rsidR="00180CCB" w:rsidRPr="003F0952">
        <w:rPr>
          <w:b/>
          <w:sz w:val="24"/>
          <w:szCs w:val="24"/>
        </w:rPr>
        <w:t xml:space="preserve"> подразделений </w:t>
      </w:r>
    </w:p>
    <w:p w:rsidR="00180CCB" w:rsidRPr="003F0952" w:rsidRDefault="00180CCB" w:rsidP="00180CCB">
      <w:pPr>
        <w:widowControl w:val="0"/>
        <w:tabs>
          <w:tab w:val="left" w:pos="-360"/>
        </w:tabs>
        <w:autoSpaceDE w:val="0"/>
        <w:spacing w:line="100" w:lineRule="atLeast"/>
        <w:rPr>
          <w:b/>
          <w:color w:val="FF0000"/>
          <w:kern w:val="1"/>
          <w:sz w:val="24"/>
          <w:szCs w:val="24"/>
        </w:rPr>
      </w:pPr>
      <w:r w:rsidRPr="003F0952">
        <w:rPr>
          <w:b/>
          <w:sz w:val="24"/>
          <w:szCs w:val="24"/>
        </w:rPr>
        <w:t>Государственной противопожарной службы о пожаре</w:t>
      </w:r>
      <w:r>
        <w:rPr>
          <w:b/>
          <w:sz w:val="24"/>
          <w:szCs w:val="24"/>
        </w:rPr>
        <w:t>».</w:t>
      </w:r>
      <w:r w:rsidRPr="003F0952">
        <w:rPr>
          <w:b/>
          <w:sz w:val="24"/>
          <w:szCs w:val="24"/>
        </w:rPr>
        <w:t xml:space="preserve"> </w:t>
      </w:r>
      <w:bookmarkStart w:id="0" w:name="_GoBack"/>
      <w:bookmarkEnd w:id="0"/>
    </w:p>
    <w:p w:rsidR="00A9408B" w:rsidRPr="003F0952" w:rsidRDefault="00A9408B" w:rsidP="00A9408B">
      <w:pPr>
        <w:widowControl w:val="0"/>
        <w:tabs>
          <w:tab w:val="left" w:pos="-360"/>
        </w:tabs>
        <w:autoSpaceDE w:val="0"/>
        <w:spacing w:line="100" w:lineRule="atLeast"/>
        <w:rPr>
          <w:b/>
          <w:sz w:val="24"/>
          <w:szCs w:val="24"/>
        </w:rPr>
      </w:pPr>
    </w:p>
    <w:p w:rsidR="00A9408B" w:rsidRPr="003F0952" w:rsidRDefault="00A9408B" w:rsidP="00A9408B">
      <w:pPr>
        <w:pStyle w:val="3"/>
        <w:spacing w:after="0"/>
        <w:ind w:firstLine="720"/>
        <w:rPr>
          <w:b/>
          <w:sz w:val="24"/>
          <w:szCs w:val="24"/>
        </w:rPr>
      </w:pPr>
    </w:p>
    <w:p w:rsidR="007B6BBE" w:rsidRDefault="00A9408B" w:rsidP="00A9408B">
      <w:pPr>
        <w:pStyle w:val="ConsPlusNormal"/>
        <w:ind w:firstLine="567"/>
        <w:jc w:val="both"/>
        <w:rPr>
          <w:szCs w:val="24"/>
        </w:rPr>
      </w:pPr>
      <w:r w:rsidRPr="003F0952">
        <w:rPr>
          <w:szCs w:val="24"/>
        </w:rPr>
        <w:t xml:space="preserve">В соответствии с Федеральным законом от 21 декабря </w:t>
      </w:r>
      <w:smartTag w:uri="urn:schemas-microsoft-com:office:smarttags" w:element="metricconverter">
        <w:smartTagPr>
          <w:attr w:name="ProductID" w:val="1994 г"/>
        </w:smartTagPr>
        <w:r w:rsidRPr="003F0952">
          <w:rPr>
            <w:szCs w:val="24"/>
          </w:rPr>
          <w:t>1994 г</w:t>
        </w:r>
      </w:smartTag>
      <w:r w:rsidRPr="003F0952">
        <w:rPr>
          <w:szCs w:val="24"/>
        </w:rPr>
        <w:t xml:space="preserve">. </w:t>
      </w:r>
      <w:r>
        <w:rPr>
          <w:szCs w:val="24"/>
        </w:rPr>
        <w:t xml:space="preserve">№ 69-ФЗ </w:t>
      </w:r>
      <w:r w:rsidRPr="003F0952">
        <w:rPr>
          <w:szCs w:val="24"/>
        </w:rPr>
        <w:t>«О пожарной безопасности», Федеральным законом от 06.10.2003 № 131-ФЗ «Об общих принципах организации местного самоуправления в Российской Федерации», Федеральным законом от 22.07.2008 № 123-ФЗ «Технический регламент о требованиях пожарной безопасности», постановлением Правительства Российско</w:t>
      </w:r>
      <w:r w:rsidR="006B34B0">
        <w:rPr>
          <w:szCs w:val="24"/>
        </w:rPr>
        <w:t>й Федерации от 25.04.2012 № 390</w:t>
      </w:r>
      <w:r w:rsidRPr="003F0952">
        <w:rPr>
          <w:szCs w:val="24"/>
        </w:rPr>
        <w:t xml:space="preserve">«О противопожарном режиме» и Уставом  </w:t>
      </w:r>
      <w:proofErr w:type="spellStart"/>
      <w:r>
        <w:rPr>
          <w:szCs w:val="24"/>
        </w:rPr>
        <w:t>Латышовского</w:t>
      </w:r>
      <w:proofErr w:type="spellEnd"/>
      <w:r w:rsidRPr="003F0952">
        <w:rPr>
          <w:szCs w:val="24"/>
        </w:rPr>
        <w:t xml:space="preserve"> сельского поселения, администрация </w:t>
      </w:r>
      <w:proofErr w:type="spellStart"/>
      <w:r>
        <w:rPr>
          <w:szCs w:val="24"/>
        </w:rPr>
        <w:t>Латышовского</w:t>
      </w:r>
      <w:proofErr w:type="spellEnd"/>
      <w:r w:rsidRPr="003F0952">
        <w:rPr>
          <w:szCs w:val="24"/>
        </w:rPr>
        <w:t xml:space="preserve"> сельского поселения  </w:t>
      </w:r>
      <w:proofErr w:type="spellStart"/>
      <w:r w:rsidRPr="003F0952">
        <w:rPr>
          <w:szCs w:val="24"/>
        </w:rPr>
        <w:t>Кадошкинского</w:t>
      </w:r>
      <w:proofErr w:type="spellEnd"/>
      <w:r w:rsidRPr="003F0952">
        <w:rPr>
          <w:szCs w:val="24"/>
        </w:rPr>
        <w:t xml:space="preserve"> муниципального район</w:t>
      </w:r>
      <w:r w:rsidR="007B6BBE">
        <w:rPr>
          <w:szCs w:val="24"/>
        </w:rPr>
        <w:t xml:space="preserve">а Республики Мордовия  </w:t>
      </w:r>
    </w:p>
    <w:p w:rsidR="00A9408B" w:rsidRPr="003F0952" w:rsidRDefault="007B6BBE" w:rsidP="007B6BBE">
      <w:pPr>
        <w:pStyle w:val="ConsPlusNormal"/>
        <w:jc w:val="both"/>
        <w:rPr>
          <w:szCs w:val="24"/>
        </w:rPr>
      </w:pPr>
      <w:r>
        <w:rPr>
          <w:szCs w:val="24"/>
        </w:rPr>
        <w:t xml:space="preserve">п о с </w:t>
      </w:r>
      <w:proofErr w:type="gramStart"/>
      <w:r>
        <w:rPr>
          <w:szCs w:val="24"/>
        </w:rPr>
        <w:t>т</w:t>
      </w:r>
      <w:proofErr w:type="gramEnd"/>
      <w:r>
        <w:rPr>
          <w:szCs w:val="24"/>
        </w:rPr>
        <w:t xml:space="preserve"> </w:t>
      </w:r>
      <w:r w:rsidR="00A9408B" w:rsidRPr="003F0952">
        <w:rPr>
          <w:szCs w:val="24"/>
        </w:rPr>
        <w:t xml:space="preserve">а н о в л я е т:  </w:t>
      </w:r>
    </w:p>
    <w:p w:rsidR="00A9408B" w:rsidRPr="003F0952" w:rsidRDefault="00A9408B" w:rsidP="00A9408B">
      <w:pPr>
        <w:pStyle w:val="ConsPlusNormal"/>
        <w:ind w:firstLine="567"/>
        <w:jc w:val="both"/>
        <w:rPr>
          <w:szCs w:val="24"/>
        </w:rPr>
      </w:pPr>
      <w:r w:rsidRPr="003F0952">
        <w:rPr>
          <w:szCs w:val="24"/>
        </w:rPr>
        <w:t xml:space="preserve">                                                   </w:t>
      </w:r>
    </w:p>
    <w:p w:rsidR="007B6BBE" w:rsidRPr="007B6BBE" w:rsidRDefault="00054E4C" w:rsidP="007B6BBE">
      <w:pPr>
        <w:pStyle w:val="a6"/>
        <w:widowControl w:val="0"/>
        <w:numPr>
          <w:ilvl w:val="0"/>
          <w:numId w:val="1"/>
        </w:numPr>
        <w:tabs>
          <w:tab w:val="left" w:pos="-360"/>
        </w:tabs>
        <w:autoSpaceDE w:val="0"/>
        <w:spacing w:line="100" w:lineRule="atLeast"/>
        <w:rPr>
          <w:sz w:val="24"/>
          <w:szCs w:val="24"/>
        </w:rPr>
      </w:pPr>
      <w:r w:rsidRPr="007B6BBE">
        <w:rPr>
          <w:sz w:val="24"/>
          <w:szCs w:val="24"/>
        </w:rPr>
        <w:t>Внести изменения в</w:t>
      </w:r>
      <w:r w:rsidR="00E55DA3" w:rsidRPr="007B6BBE">
        <w:rPr>
          <w:sz w:val="24"/>
          <w:szCs w:val="24"/>
        </w:rPr>
        <w:t xml:space="preserve"> пункт 2.4.</w:t>
      </w:r>
      <w:r w:rsidRPr="007B6BBE">
        <w:rPr>
          <w:b/>
          <w:sz w:val="24"/>
          <w:szCs w:val="24"/>
        </w:rPr>
        <w:t xml:space="preserve"> </w:t>
      </w:r>
      <w:r w:rsidR="007B6BBE" w:rsidRPr="007B6BBE">
        <w:rPr>
          <w:sz w:val="24"/>
          <w:szCs w:val="24"/>
        </w:rPr>
        <w:t>части 2</w:t>
      </w:r>
      <w:r w:rsidR="007B6BBE">
        <w:rPr>
          <w:b/>
          <w:sz w:val="24"/>
          <w:szCs w:val="24"/>
        </w:rPr>
        <w:t xml:space="preserve"> </w:t>
      </w:r>
      <w:r w:rsidR="00E55DA3" w:rsidRPr="007B6BBE">
        <w:rPr>
          <w:sz w:val="24"/>
          <w:szCs w:val="24"/>
        </w:rPr>
        <w:t xml:space="preserve">Постановления Администрации </w:t>
      </w:r>
      <w:proofErr w:type="spellStart"/>
      <w:r w:rsidR="00E55DA3" w:rsidRPr="007B6BBE">
        <w:rPr>
          <w:sz w:val="24"/>
          <w:szCs w:val="24"/>
        </w:rPr>
        <w:t>Латышовского</w:t>
      </w:r>
      <w:proofErr w:type="spellEnd"/>
      <w:r w:rsidR="00E55DA3" w:rsidRPr="007B6BBE">
        <w:rPr>
          <w:sz w:val="24"/>
          <w:szCs w:val="24"/>
        </w:rPr>
        <w:t xml:space="preserve"> сельского поселения </w:t>
      </w:r>
      <w:r w:rsidRPr="007B6BBE">
        <w:rPr>
          <w:sz w:val="24"/>
          <w:szCs w:val="24"/>
        </w:rPr>
        <w:t xml:space="preserve">№ 27-П от 24.05.2022 г. «Об утверждении порядка оповещения населения </w:t>
      </w:r>
      <w:proofErr w:type="spellStart"/>
      <w:r w:rsidRPr="007B6BBE">
        <w:rPr>
          <w:sz w:val="24"/>
          <w:szCs w:val="24"/>
        </w:rPr>
        <w:t>Латышовского</w:t>
      </w:r>
      <w:proofErr w:type="spellEnd"/>
      <w:r w:rsidRPr="007B6BBE">
        <w:rPr>
          <w:sz w:val="24"/>
          <w:szCs w:val="24"/>
        </w:rPr>
        <w:t xml:space="preserve"> сельского поселения</w:t>
      </w:r>
      <w:r w:rsidRPr="007B6BBE">
        <w:rPr>
          <w:i/>
          <w:kern w:val="1"/>
          <w:sz w:val="24"/>
          <w:szCs w:val="24"/>
          <w:u w:val="single"/>
        </w:rPr>
        <w:t xml:space="preserve"> </w:t>
      </w:r>
      <w:r w:rsidRPr="007B6BBE">
        <w:rPr>
          <w:sz w:val="24"/>
          <w:szCs w:val="24"/>
        </w:rPr>
        <w:t>и подразделений Государственной пр</w:t>
      </w:r>
      <w:r w:rsidR="007B6BBE" w:rsidRPr="007B6BBE">
        <w:rPr>
          <w:sz w:val="24"/>
          <w:szCs w:val="24"/>
        </w:rPr>
        <w:t>отивопожарной службы о пожаре» и изложить его в следующей редакции:</w:t>
      </w:r>
    </w:p>
    <w:p w:rsidR="0035206B" w:rsidRPr="00D047E4" w:rsidRDefault="0035206B" w:rsidP="0035206B">
      <w:pPr>
        <w:widowControl w:val="0"/>
        <w:autoSpaceDE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054E4C" w:rsidRPr="007B6BBE">
        <w:rPr>
          <w:sz w:val="24"/>
          <w:szCs w:val="24"/>
        </w:rPr>
        <w:t xml:space="preserve"> </w:t>
      </w:r>
      <w:r w:rsidRPr="00D047E4">
        <w:rPr>
          <w:sz w:val="24"/>
          <w:szCs w:val="24"/>
        </w:rPr>
        <w:t xml:space="preserve">2.4. Оповещение населения о пожаре осуществляется: </w:t>
      </w:r>
    </w:p>
    <w:p w:rsidR="0035206B" w:rsidRPr="0035206B" w:rsidRDefault="0035206B" w:rsidP="0035206B">
      <w:pPr>
        <w:widowControl w:val="0"/>
        <w:autoSpaceDE w:val="0"/>
        <w:ind w:firstLine="708"/>
        <w:jc w:val="both"/>
        <w:rPr>
          <w:sz w:val="24"/>
          <w:szCs w:val="24"/>
        </w:rPr>
      </w:pPr>
      <w:r w:rsidRPr="0035206B">
        <w:rPr>
          <w:sz w:val="24"/>
          <w:szCs w:val="24"/>
        </w:rPr>
        <w:t xml:space="preserve">- средствами звуковой сигнализации: </w:t>
      </w:r>
      <w:proofErr w:type="spellStart"/>
      <w:r w:rsidRPr="0035206B">
        <w:rPr>
          <w:sz w:val="24"/>
          <w:szCs w:val="24"/>
        </w:rPr>
        <w:t>электросиренами</w:t>
      </w:r>
      <w:proofErr w:type="spellEnd"/>
      <w:r w:rsidRPr="0035206B">
        <w:rPr>
          <w:sz w:val="24"/>
          <w:szCs w:val="24"/>
        </w:rPr>
        <w:t>, ручными сиренами и другими вспомогательными техническими средствами оповещения, в том числе, при помощи колоколов, рынд, закрепленных рельсов и т.п.;</w:t>
      </w:r>
    </w:p>
    <w:p w:rsidR="0035206B" w:rsidRPr="0035206B" w:rsidRDefault="0035206B" w:rsidP="0035206B">
      <w:pPr>
        <w:widowControl w:val="0"/>
        <w:autoSpaceDE w:val="0"/>
        <w:ind w:firstLine="708"/>
        <w:jc w:val="both"/>
        <w:rPr>
          <w:sz w:val="24"/>
          <w:szCs w:val="24"/>
        </w:rPr>
      </w:pPr>
      <w:r w:rsidRPr="0035206B">
        <w:rPr>
          <w:sz w:val="24"/>
          <w:szCs w:val="24"/>
        </w:rPr>
        <w:t>- по сетям (каналам) радио, телевизионного и (или) проводного вещания (местный радиоузел), телефонной проводной и (или) сотовой связи;</w:t>
      </w:r>
    </w:p>
    <w:p w:rsidR="0035206B" w:rsidRPr="0035206B" w:rsidRDefault="0035206B" w:rsidP="0035206B">
      <w:pPr>
        <w:widowControl w:val="0"/>
        <w:autoSpaceDE w:val="0"/>
        <w:ind w:firstLine="708"/>
        <w:jc w:val="both"/>
        <w:rPr>
          <w:sz w:val="24"/>
          <w:szCs w:val="24"/>
        </w:rPr>
      </w:pPr>
      <w:r w:rsidRPr="0035206B">
        <w:rPr>
          <w:sz w:val="24"/>
          <w:szCs w:val="24"/>
        </w:rPr>
        <w:t xml:space="preserve">- по сетям наружной (уличной) </w:t>
      </w:r>
      <w:proofErr w:type="spellStart"/>
      <w:r w:rsidRPr="0035206B">
        <w:rPr>
          <w:sz w:val="24"/>
          <w:szCs w:val="24"/>
        </w:rPr>
        <w:t>звукофикации</w:t>
      </w:r>
      <w:proofErr w:type="spellEnd"/>
      <w:r w:rsidRPr="0035206B">
        <w:rPr>
          <w:sz w:val="24"/>
          <w:szCs w:val="24"/>
        </w:rPr>
        <w:t>;</w:t>
      </w:r>
    </w:p>
    <w:p w:rsidR="00054E4C" w:rsidRPr="0035206B" w:rsidRDefault="0035206B" w:rsidP="0035206B">
      <w:pPr>
        <w:widowControl w:val="0"/>
        <w:autoSpaceDE w:val="0"/>
        <w:ind w:firstLine="708"/>
        <w:jc w:val="both"/>
        <w:rPr>
          <w:sz w:val="24"/>
          <w:szCs w:val="24"/>
        </w:rPr>
      </w:pPr>
      <w:r w:rsidRPr="0035206B">
        <w:rPr>
          <w:sz w:val="24"/>
          <w:szCs w:val="24"/>
        </w:rPr>
        <w:t xml:space="preserve">- группами оповещения (дежурными администрации) – </w:t>
      </w:r>
      <w:proofErr w:type="spellStart"/>
      <w:r w:rsidRPr="0035206B">
        <w:rPr>
          <w:sz w:val="24"/>
          <w:szCs w:val="24"/>
        </w:rPr>
        <w:t>подворовым</w:t>
      </w:r>
      <w:proofErr w:type="spellEnd"/>
      <w:r w:rsidRPr="0035206B">
        <w:rPr>
          <w:sz w:val="24"/>
          <w:szCs w:val="24"/>
        </w:rPr>
        <w:t xml:space="preserve"> обходом домовладений и (или) объездом на транспортных средствах с использованием громкоговорителей, электромегафонов.</w:t>
      </w:r>
    </w:p>
    <w:p w:rsidR="00A9408B" w:rsidRPr="003F0952" w:rsidRDefault="00A9408B" w:rsidP="00A9408B">
      <w:pPr>
        <w:jc w:val="both"/>
        <w:rPr>
          <w:sz w:val="24"/>
          <w:szCs w:val="24"/>
        </w:rPr>
      </w:pPr>
      <w:r w:rsidRPr="003F0952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</w:t>
      </w:r>
      <w:r w:rsidR="00933848">
        <w:rPr>
          <w:sz w:val="24"/>
          <w:szCs w:val="24"/>
        </w:rPr>
        <w:t>2</w:t>
      </w:r>
      <w:r w:rsidRPr="003F0952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3F0952">
        <w:rPr>
          <w:sz w:val="24"/>
          <w:szCs w:val="24"/>
        </w:rPr>
        <w:t xml:space="preserve"> </w:t>
      </w:r>
      <w:r w:rsidRPr="003F0952">
        <w:rPr>
          <w:color w:val="000000"/>
          <w:spacing w:val="1"/>
          <w:sz w:val="24"/>
          <w:szCs w:val="24"/>
        </w:rPr>
        <w:t>П</w:t>
      </w:r>
      <w:r w:rsidRPr="003F0952">
        <w:rPr>
          <w:bCs/>
          <w:sz w:val="24"/>
          <w:szCs w:val="24"/>
        </w:rPr>
        <w:t xml:space="preserve">остановление подлежит официальному опубликованию в информационном бюллетени и размещению на официальном сайте в сети «Интернет».     </w:t>
      </w:r>
    </w:p>
    <w:p w:rsidR="00A9408B" w:rsidRPr="003F0952" w:rsidRDefault="00A9408B" w:rsidP="00A9408B">
      <w:pPr>
        <w:keepNext/>
        <w:spacing w:line="276" w:lineRule="auto"/>
        <w:jc w:val="both"/>
        <w:rPr>
          <w:sz w:val="24"/>
          <w:szCs w:val="24"/>
        </w:rPr>
      </w:pPr>
      <w:r w:rsidRPr="003F0952">
        <w:rPr>
          <w:bCs/>
          <w:sz w:val="24"/>
          <w:szCs w:val="24"/>
        </w:rPr>
        <w:t xml:space="preserve">       </w:t>
      </w:r>
      <w:r>
        <w:rPr>
          <w:bCs/>
          <w:sz w:val="24"/>
          <w:szCs w:val="24"/>
        </w:rPr>
        <w:t xml:space="preserve"> </w:t>
      </w:r>
      <w:r w:rsidR="004C060E">
        <w:rPr>
          <w:bCs/>
          <w:sz w:val="24"/>
          <w:szCs w:val="24"/>
        </w:rPr>
        <w:t xml:space="preserve"> </w:t>
      </w:r>
      <w:r w:rsidR="00933848">
        <w:rPr>
          <w:bCs/>
          <w:sz w:val="24"/>
          <w:szCs w:val="24"/>
        </w:rPr>
        <w:t>3</w:t>
      </w:r>
      <w:r w:rsidRPr="003F0952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  </w:t>
      </w:r>
      <w:r w:rsidRPr="003F0952">
        <w:rPr>
          <w:bCs/>
          <w:sz w:val="24"/>
          <w:szCs w:val="24"/>
        </w:rPr>
        <w:t>П</w:t>
      </w:r>
      <w:r w:rsidRPr="003F0952">
        <w:rPr>
          <w:sz w:val="24"/>
          <w:szCs w:val="24"/>
        </w:rPr>
        <w:t>остановление вступает в силу со дня его официального опубликования.</w:t>
      </w:r>
    </w:p>
    <w:p w:rsidR="00A9408B" w:rsidRPr="003F0952" w:rsidRDefault="00A9408B" w:rsidP="00A9408B">
      <w:pPr>
        <w:pStyle w:val="ConsPlusNormal"/>
        <w:jc w:val="both"/>
        <w:rPr>
          <w:szCs w:val="24"/>
        </w:rPr>
      </w:pPr>
      <w:r w:rsidRPr="003F0952">
        <w:rPr>
          <w:szCs w:val="24"/>
        </w:rPr>
        <w:t xml:space="preserve">       </w:t>
      </w:r>
      <w:r>
        <w:rPr>
          <w:szCs w:val="24"/>
        </w:rPr>
        <w:t xml:space="preserve"> </w:t>
      </w:r>
      <w:r w:rsidR="004C060E">
        <w:rPr>
          <w:szCs w:val="24"/>
        </w:rPr>
        <w:t xml:space="preserve"> </w:t>
      </w:r>
      <w:r w:rsidR="00933848">
        <w:rPr>
          <w:szCs w:val="24"/>
        </w:rPr>
        <w:t>4</w:t>
      </w:r>
      <w:r w:rsidRPr="003F0952">
        <w:rPr>
          <w:szCs w:val="24"/>
        </w:rPr>
        <w:t xml:space="preserve">. </w:t>
      </w:r>
      <w:r>
        <w:rPr>
          <w:szCs w:val="24"/>
        </w:rPr>
        <w:t xml:space="preserve">  </w:t>
      </w:r>
      <w:r w:rsidRPr="003F0952">
        <w:rPr>
          <w:szCs w:val="24"/>
        </w:rPr>
        <w:t>Контроль за исполнением постановления оставляю за собой.</w:t>
      </w:r>
    </w:p>
    <w:p w:rsidR="00A9408B" w:rsidRPr="00FD6A9F" w:rsidRDefault="00A9408B" w:rsidP="00FD6A9F">
      <w:pPr>
        <w:widowControl w:val="0"/>
        <w:autoSpaceDE w:val="0"/>
        <w:jc w:val="both"/>
        <w:rPr>
          <w:szCs w:val="28"/>
        </w:rPr>
      </w:pPr>
      <w:r w:rsidRPr="0002763F">
        <w:rPr>
          <w:szCs w:val="28"/>
        </w:rPr>
        <w:t xml:space="preserve">         </w:t>
      </w:r>
    </w:p>
    <w:p w:rsidR="00A9408B" w:rsidRDefault="00A9408B" w:rsidP="00A9408B">
      <w:pPr>
        <w:rPr>
          <w:sz w:val="24"/>
          <w:szCs w:val="24"/>
        </w:rPr>
      </w:pPr>
    </w:p>
    <w:p w:rsidR="00A9408B" w:rsidRDefault="00A9408B" w:rsidP="00A9408B">
      <w:pPr>
        <w:rPr>
          <w:sz w:val="24"/>
          <w:szCs w:val="24"/>
        </w:rPr>
      </w:pPr>
    </w:p>
    <w:p w:rsidR="00A9408B" w:rsidRDefault="00A9408B" w:rsidP="00A9408B">
      <w:pPr>
        <w:rPr>
          <w:sz w:val="24"/>
          <w:szCs w:val="24"/>
        </w:rPr>
      </w:pPr>
    </w:p>
    <w:p w:rsidR="00A9408B" w:rsidRPr="003F0952" w:rsidRDefault="00A9408B" w:rsidP="00A9408B">
      <w:pPr>
        <w:rPr>
          <w:sz w:val="24"/>
          <w:szCs w:val="24"/>
        </w:rPr>
      </w:pPr>
      <w:r w:rsidRPr="003F0952">
        <w:rPr>
          <w:sz w:val="24"/>
          <w:szCs w:val="24"/>
        </w:rPr>
        <w:t xml:space="preserve">Глава </w:t>
      </w:r>
      <w:proofErr w:type="spellStart"/>
      <w:r w:rsidRPr="003F0952">
        <w:rPr>
          <w:sz w:val="24"/>
          <w:szCs w:val="24"/>
        </w:rPr>
        <w:t>Латышовского</w:t>
      </w:r>
      <w:proofErr w:type="spellEnd"/>
      <w:r w:rsidRPr="003F0952">
        <w:rPr>
          <w:sz w:val="24"/>
          <w:szCs w:val="24"/>
        </w:rPr>
        <w:t xml:space="preserve"> </w:t>
      </w:r>
    </w:p>
    <w:p w:rsidR="00A9408B" w:rsidRPr="003F0952" w:rsidRDefault="00A9408B" w:rsidP="00A9408B">
      <w:pPr>
        <w:rPr>
          <w:sz w:val="24"/>
          <w:szCs w:val="24"/>
        </w:rPr>
      </w:pPr>
      <w:r w:rsidRPr="003F0952">
        <w:rPr>
          <w:sz w:val="24"/>
          <w:szCs w:val="24"/>
        </w:rPr>
        <w:t xml:space="preserve">сельского поселения </w:t>
      </w:r>
    </w:p>
    <w:p w:rsidR="00A9408B" w:rsidRPr="003F0952" w:rsidRDefault="00A9408B" w:rsidP="00A9408B">
      <w:pPr>
        <w:rPr>
          <w:sz w:val="24"/>
          <w:szCs w:val="24"/>
        </w:rPr>
      </w:pPr>
      <w:proofErr w:type="spellStart"/>
      <w:r w:rsidRPr="003F0952">
        <w:rPr>
          <w:sz w:val="24"/>
          <w:szCs w:val="24"/>
        </w:rPr>
        <w:t>Кадошкинского</w:t>
      </w:r>
      <w:proofErr w:type="spellEnd"/>
      <w:r w:rsidRPr="003F0952">
        <w:rPr>
          <w:sz w:val="24"/>
          <w:szCs w:val="24"/>
        </w:rPr>
        <w:t xml:space="preserve"> муниципального района</w:t>
      </w:r>
    </w:p>
    <w:p w:rsidR="00A9408B" w:rsidRPr="003F0952" w:rsidRDefault="00A9408B" w:rsidP="00A9408B">
      <w:pPr>
        <w:rPr>
          <w:sz w:val="24"/>
          <w:szCs w:val="24"/>
        </w:rPr>
      </w:pPr>
      <w:r w:rsidRPr="003F0952">
        <w:rPr>
          <w:sz w:val="24"/>
          <w:szCs w:val="24"/>
        </w:rPr>
        <w:t xml:space="preserve">Республики Мордовия                                                                    </w:t>
      </w:r>
      <w:proofErr w:type="spellStart"/>
      <w:r w:rsidRPr="003F0952">
        <w:rPr>
          <w:sz w:val="24"/>
          <w:szCs w:val="24"/>
        </w:rPr>
        <w:t>Р.А.Арюкова</w:t>
      </w:r>
      <w:proofErr w:type="spellEnd"/>
    </w:p>
    <w:p w:rsidR="00A9408B" w:rsidRDefault="00A9408B" w:rsidP="00FD6A9F">
      <w:pPr>
        <w:widowControl w:val="0"/>
        <w:autoSpaceDE w:val="0"/>
        <w:rPr>
          <w:szCs w:val="28"/>
        </w:rPr>
      </w:pPr>
    </w:p>
    <w:p w:rsidR="00A9408B" w:rsidRDefault="00A9408B" w:rsidP="00A9408B">
      <w:pPr>
        <w:widowControl w:val="0"/>
        <w:autoSpaceDE w:val="0"/>
        <w:rPr>
          <w:szCs w:val="28"/>
        </w:rPr>
      </w:pPr>
    </w:p>
    <w:p w:rsidR="00A9408B" w:rsidRDefault="00A9408B" w:rsidP="00A9408B">
      <w:pPr>
        <w:widowControl w:val="0"/>
        <w:autoSpaceDE w:val="0"/>
        <w:ind w:left="4820"/>
        <w:jc w:val="right"/>
        <w:rPr>
          <w:sz w:val="24"/>
          <w:szCs w:val="24"/>
        </w:rPr>
      </w:pPr>
    </w:p>
    <w:p w:rsidR="004043D1" w:rsidRDefault="004043D1"/>
    <w:sectPr w:rsidR="004043D1" w:rsidSect="00660347">
      <w:headerReference w:type="even" r:id="rId7"/>
      <w:headerReference w:type="default" r:id="rId8"/>
      <w:pgSz w:w="11906" w:h="16838"/>
      <w:pgMar w:top="142" w:right="851" w:bottom="568" w:left="1080" w:header="720" w:footer="72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4B23" w:rsidRDefault="00E04B23">
      <w:r>
        <w:separator/>
      </w:r>
    </w:p>
  </w:endnote>
  <w:endnote w:type="continuationSeparator" w:id="0">
    <w:p w:rsidR="00E04B23" w:rsidRDefault="00E04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4B23" w:rsidRDefault="00E04B23">
      <w:r>
        <w:separator/>
      </w:r>
    </w:p>
  </w:footnote>
  <w:footnote w:type="continuationSeparator" w:id="0">
    <w:p w:rsidR="00E04B23" w:rsidRDefault="00E04B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738" w:rsidRDefault="00933848" w:rsidP="006F47B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92738" w:rsidRDefault="00E04B23" w:rsidP="006F47BB">
    <w:pPr>
      <w:pStyle w:val="a3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738" w:rsidRDefault="00933848" w:rsidP="006F47B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6426F">
      <w:rPr>
        <w:rStyle w:val="a5"/>
        <w:noProof/>
      </w:rPr>
      <w:t>1</w:t>
    </w:r>
    <w:r>
      <w:rPr>
        <w:rStyle w:val="a5"/>
      </w:rPr>
      <w:fldChar w:fldCharType="end"/>
    </w:r>
  </w:p>
  <w:p w:rsidR="00F92738" w:rsidRDefault="00E04B23" w:rsidP="006F47BB">
    <w:pPr>
      <w:pStyle w:val="a3"/>
      <w:ind w:right="360"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95779"/>
    <w:multiLevelType w:val="hybridMultilevel"/>
    <w:tmpl w:val="DC08A568"/>
    <w:lvl w:ilvl="0" w:tplc="CF1616E0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5AA"/>
    <w:rsid w:val="00054E4C"/>
    <w:rsid w:val="00180CCB"/>
    <w:rsid w:val="00286F50"/>
    <w:rsid w:val="002A6EBE"/>
    <w:rsid w:val="0035206B"/>
    <w:rsid w:val="004043D1"/>
    <w:rsid w:val="004C060E"/>
    <w:rsid w:val="006B34B0"/>
    <w:rsid w:val="006B6FE8"/>
    <w:rsid w:val="0073351F"/>
    <w:rsid w:val="007B6BBE"/>
    <w:rsid w:val="00933848"/>
    <w:rsid w:val="00A9408B"/>
    <w:rsid w:val="00B6426F"/>
    <w:rsid w:val="00C405AA"/>
    <w:rsid w:val="00DF2291"/>
    <w:rsid w:val="00E04B23"/>
    <w:rsid w:val="00E55DA3"/>
    <w:rsid w:val="00E76841"/>
    <w:rsid w:val="00EC491E"/>
    <w:rsid w:val="00FD6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679E6A-EC79-4410-96B2-AD69A142B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408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9408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408B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A9408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header"/>
    <w:basedOn w:val="a"/>
    <w:link w:val="a4"/>
    <w:rsid w:val="00A9408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A9408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A9408B"/>
  </w:style>
  <w:style w:type="paragraph" w:styleId="3">
    <w:name w:val="Body Text Indent 3"/>
    <w:basedOn w:val="a"/>
    <w:link w:val="30"/>
    <w:rsid w:val="00A9408B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rsid w:val="00A9408B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11">
    <w:name w:val="Заголовок №1_"/>
    <w:link w:val="12"/>
    <w:locked/>
    <w:rsid w:val="00A9408B"/>
    <w:rPr>
      <w:shd w:val="clear" w:color="auto" w:fill="FFFFFF"/>
    </w:rPr>
  </w:style>
  <w:style w:type="paragraph" w:customStyle="1" w:styleId="12">
    <w:name w:val="Заголовок №1"/>
    <w:basedOn w:val="a"/>
    <w:link w:val="11"/>
    <w:rsid w:val="00A9408B"/>
    <w:pPr>
      <w:shd w:val="clear" w:color="auto" w:fill="FFFFFF"/>
      <w:spacing w:line="269" w:lineRule="exact"/>
      <w:jc w:val="right"/>
      <w:outlineLvl w:val="0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styleId="a6">
    <w:name w:val="List Paragraph"/>
    <w:basedOn w:val="a"/>
    <w:uiPriority w:val="34"/>
    <w:qFormat/>
    <w:rsid w:val="007B6BB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FD6A9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D6A9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2022-06-20T07:13:00Z</cp:lastPrinted>
  <dcterms:created xsi:type="dcterms:W3CDTF">2022-06-17T11:01:00Z</dcterms:created>
  <dcterms:modified xsi:type="dcterms:W3CDTF">2022-06-28T08:08:00Z</dcterms:modified>
</cp:coreProperties>
</file>