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20" w:rsidRPr="00BB7B20" w:rsidRDefault="00BB7B20" w:rsidP="00BB7B20">
      <w:pPr>
        <w:rPr>
          <w:rFonts w:ascii="Times New Roman" w:hAnsi="Times New Roman"/>
          <w:b/>
          <w:bCs/>
          <w:szCs w:val="28"/>
        </w:rPr>
      </w:pP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r w:rsidRPr="00AC1157">
        <w:rPr>
          <w:rFonts w:ascii="Times New Roman" w:eastAsia="Liberation Mono" w:hAnsi="Times New Roman"/>
          <w:b/>
          <w:bCs/>
          <w:sz w:val="28"/>
          <w:szCs w:val="28"/>
        </w:rPr>
        <w:t> </w:t>
      </w:r>
      <w:r w:rsidRPr="00AC1157">
        <w:rPr>
          <w:rFonts w:ascii="Times New Roman" w:hAnsi="Times New Roman"/>
          <w:b/>
          <w:bCs/>
          <w:sz w:val="28"/>
          <w:szCs w:val="28"/>
        </w:rPr>
        <w:t xml:space="preserve">Республика Мордовия                   </w:t>
      </w: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C1157"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 w:rsidRPr="00AC1157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r w:rsidRPr="00AC1157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AC1157">
        <w:rPr>
          <w:rFonts w:ascii="Times New Roman" w:hAnsi="Times New Roman"/>
          <w:b/>
          <w:bCs/>
          <w:sz w:val="28"/>
          <w:szCs w:val="28"/>
        </w:rPr>
        <w:t>Паевского</w:t>
      </w:r>
      <w:proofErr w:type="spellEnd"/>
      <w:r w:rsidRPr="00AC1157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AC1157" w:rsidRPr="00AC1157" w:rsidRDefault="00AC1157" w:rsidP="00AC1157">
      <w:pPr>
        <w:autoSpaceDE w:val="0"/>
        <w:autoSpaceDN w:val="0"/>
        <w:adjustRightInd w:val="0"/>
        <w:ind w:left="1612" w:hanging="892"/>
        <w:rPr>
          <w:rFonts w:ascii="Times New Roman" w:hAnsi="Times New Roman"/>
          <w:b/>
          <w:bCs/>
          <w:sz w:val="28"/>
          <w:szCs w:val="28"/>
        </w:rPr>
      </w:pP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AC1157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AC1157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AC1157" w:rsidRPr="00AC1157" w:rsidRDefault="00AC1157" w:rsidP="00AC1157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AC1157">
        <w:rPr>
          <w:rFonts w:ascii="Times New Roman" w:hAnsi="Times New Roman" w:cs="Times New Roman"/>
          <w:sz w:val="28"/>
          <w:szCs w:val="28"/>
        </w:rPr>
        <w:t xml:space="preserve"> </w:t>
      </w:r>
      <w:r w:rsidR="00C8004A">
        <w:rPr>
          <w:rFonts w:ascii="Times New Roman" w:hAnsi="Times New Roman" w:cs="Times New Roman"/>
          <w:sz w:val="28"/>
          <w:szCs w:val="28"/>
        </w:rPr>
        <w:t xml:space="preserve">                   Девятнадцатой </w:t>
      </w:r>
      <w:r w:rsidRPr="00AC1157">
        <w:rPr>
          <w:rFonts w:ascii="Times New Roman" w:hAnsi="Times New Roman" w:cs="Times New Roman"/>
          <w:sz w:val="28"/>
          <w:szCs w:val="28"/>
        </w:rPr>
        <w:t xml:space="preserve"> очередной   сессии Совета депутатов </w:t>
      </w: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C1157">
        <w:rPr>
          <w:rFonts w:ascii="Times New Roman" w:hAnsi="Times New Roman"/>
          <w:b/>
          <w:bCs/>
          <w:sz w:val="28"/>
          <w:szCs w:val="28"/>
        </w:rPr>
        <w:t>Паевского</w:t>
      </w:r>
      <w:proofErr w:type="spellEnd"/>
      <w:r w:rsidRPr="00AC1157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C1157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AC115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  <w:r w:rsidRPr="00AC1157">
        <w:rPr>
          <w:rFonts w:ascii="Times New Roman" w:hAnsi="Times New Roman"/>
          <w:b/>
          <w:bCs/>
          <w:sz w:val="28"/>
          <w:szCs w:val="28"/>
        </w:rPr>
        <w:t>Второго созыва</w:t>
      </w:r>
    </w:p>
    <w:p w:rsidR="00AC1157" w:rsidRPr="00AC1157" w:rsidRDefault="00AC1157" w:rsidP="00AC1157">
      <w:pPr>
        <w:rPr>
          <w:rFonts w:ascii="Times New Roman" w:hAnsi="Times New Roman"/>
          <w:b/>
          <w:bCs/>
          <w:sz w:val="28"/>
          <w:szCs w:val="28"/>
        </w:rPr>
      </w:pPr>
    </w:p>
    <w:p w:rsidR="00AC1157" w:rsidRPr="00AC1157" w:rsidRDefault="00C8004A" w:rsidP="00AC1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F82548">
        <w:rPr>
          <w:rFonts w:ascii="Times New Roman" w:hAnsi="Times New Roman"/>
          <w:sz w:val="28"/>
          <w:szCs w:val="28"/>
        </w:rPr>
        <w:t>1</w:t>
      </w:r>
      <w:r w:rsidR="00A0397D">
        <w:rPr>
          <w:rFonts w:ascii="Times New Roman" w:hAnsi="Times New Roman"/>
          <w:sz w:val="28"/>
          <w:szCs w:val="28"/>
        </w:rPr>
        <w:t>6</w:t>
      </w:r>
      <w:r w:rsidR="00AC1157" w:rsidRPr="00AC1157">
        <w:rPr>
          <w:rFonts w:ascii="Times New Roman" w:hAnsi="Times New Roman"/>
          <w:sz w:val="28"/>
          <w:szCs w:val="28"/>
        </w:rPr>
        <w:t xml:space="preserve">  августа  2022 г.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46</w:t>
      </w:r>
    </w:p>
    <w:p w:rsidR="00BB7B20" w:rsidRDefault="00BB7B20" w:rsidP="00BB7B20"/>
    <w:p w:rsidR="00BB7B20" w:rsidRDefault="00BB7B20" w:rsidP="00BB7B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вынесении на публичные слушания проекта решения «О внесении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BB7B20" w:rsidRDefault="00BB7B20" w:rsidP="00BB7B20">
      <w:pPr>
        <w:rPr>
          <w:rFonts w:ascii="Times New Roman" w:hAnsi="Times New Roman"/>
          <w:sz w:val="28"/>
          <w:szCs w:val="28"/>
        </w:rPr>
      </w:pPr>
    </w:p>
    <w:p w:rsidR="00BB7B20" w:rsidRDefault="00BB7B20" w:rsidP="00BB7B20">
      <w:pPr>
        <w:pStyle w:val="1"/>
        <w:ind w:firstLine="900"/>
        <w:rPr>
          <w:rFonts w:ascii="Times New Roman" w:hAnsi="Times New Roman"/>
          <w:b w:val="0"/>
          <w:sz w:val="28"/>
          <w:szCs w:val="28"/>
        </w:rPr>
      </w:pPr>
      <w:r w:rsidRPr="00B945C7">
        <w:rPr>
          <w:rFonts w:ascii="Times New Roman" w:hAnsi="Times New Roman"/>
          <w:b w:val="0"/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 и в целях реализации права граждан Российской Федерации на осуществление местного самоуправления посредством участия в публичных слушаниях, Совет депутатов </w:t>
      </w:r>
      <w:proofErr w:type="spellStart"/>
      <w:r w:rsidRPr="00B945C7"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 w:rsidRPr="00B945C7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BB7B20" w:rsidRPr="0032440E" w:rsidRDefault="00BB7B20" w:rsidP="00BB7B20">
      <w:pPr>
        <w:pStyle w:val="1"/>
        <w:ind w:firstLine="900"/>
        <w:rPr>
          <w:rFonts w:ascii="Times New Roman" w:hAnsi="Times New Roman"/>
          <w:b w:val="0"/>
          <w:sz w:val="28"/>
          <w:szCs w:val="28"/>
        </w:rPr>
      </w:pPr>
      <w:r w:rsidRPr="0032440E">
        <w:rPr>
          <w:rFonts w:ascii="Times New Roman" w:hAnsi="Times New Roman"/>
          <w:bCs/>
          <w:sz w:val="28"/>
          <w:szCs w:val="28"/>
        </w:rPr>
        <w:t>Р Е Ш И Л:</w:t>
      </w:r>
    </w:p>
    <w:p w:rsidR="00BB7B20" w:rsidRDefault="00BB7B20" w:rsidP="00BB7B20">
      <w:pPr>
        <w:tabs>
          <w:tab w:val="left" w:pos="-446"/>
          <w:tab w:val="left" w:pos="688"/>
        </w:tabs>
        <w:ind w:left="45" w:firstLine="645"/>
        <w:rPr>
          <w:rFonts w:ascii="Times New Roman" w:hAnsi="Times New Roman"/>
          <w:sz w:val="28"/>
          <w:szCs w:val="28"/>
        </w:rPr>
      </w:pP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Опубликовать и вынести на публичные слушания проект решения «О внесении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(Приложения №1).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 (Приложение №2).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Предложения по изменениям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</w:t>
      </w:r>
      <w:r w:rsidR="009C381F">
        <w:rPr>
          <w:rFonts w:ascii="Times New Roman" w:hAnsi="Times New Roman"/>
          <w:sz w:val="28"/>
          <w:szCs w:val="28"/>
        </w:rPr>
        <w:t>инимаются рабочей группой до «23</w:t>
      </w:r>
      <w:r w:rsidR="00AC1157">
        <w:rPr>
          <w:rFonts w:ascii="Times New Roman" w:hAnsi="Times New Roman"/>
          <w:sz w:val="28"/>
          <w:szCs w:val="28"/>
        </w:rPr>
        <w:t xml:space="preserve">» августа </w:t>
      </w:r>
      <w:r>
        <w:rPr>
          <w:rFonts w:ascii="Times New Roman" w:hAnsi="Times New Roman"/>
          <w:sz w:val="28"/>
          <w:szCs w:val="28"/>
        </w:rPr>
        <w:t xml:space="preserve">2022 года в соответствии с прилагаемой формой внесения предложений по проекту внесения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>
        <w:rPr>
          <w:rFonts w:ascii="Times New Roman" w:hAnsi="Times New Roman"/>
          <w:sz w:val="28"/>
          <w:szCs w:val="28"/>
        </w:rPr>
        <w:t>, ул.Школьная, д.20, (26-9-36) с 8.30 до 17.30, кроме субботы и воскресенья (Приложение №4).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Обсуждение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осуществляется в порядке, установленном Положением о порядке проведения публичных слушаниях.</w:t>
      </w:r>
    </w:p>
    <w:p w:rsidR="00BB7B20" w:rsidRPr="00B945C7" w:rsidRDefault="00BB7B20" w:rsidP="00002B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B945C7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</w:p>
    <w:p w:rsidR="00BB7B20" w:rsidRPr="00B945C7" w:rsidRDefault="00BB7B20" w:rsidP="00002B51">
      <w:pPr>
        <w:jc w:val="both"/>
        <w:rPr>
          <w:rFonts w:ascii="Times New Roman" w:hAnsi="Times New Roman"/>
          <w:sz w:val="28"/>
          <w:szCs w:val="28"/>
        </w:rPr>
      </w:pPr>
    </w:p>
    <w:p w:rsidR="00BB7B20" w:rsidRPr="00B945C7" w:rsidRDefault="00BB7B20" w:rsidP="00002B51">
      <w:pPr>
        <w:ind w:firstLine="0"/>
        <w:jc w:val="both"/>
        <w:rPr>
          <w:rFonts w:ascii="Times New Roman" w:hAnsi="Times New Roman"/>
          <w:bCs/>
          <w:sz w:val="28"/>
          <w:szCs w:val="28"/>
        </w:rPr>
      </w:pPr>
      <w:r w:rsidRPr="00B945C7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B945C7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B945C7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В.П. </w:t>
      </w:r>
      <w:proofErr w:type="spellStart"/>
      <w:r w:rsidRPr="00B945C7">
        <w:rPr>
          <w:rFonts w:ascii="Times New Roman" w:hAnsi="Times New Roman"/>
          <w:sz w:val="28"/>
          <w:szCs w:val="28"/>
        </w:rPr>
        <w:t>Келин</w:t>
      </w:r>
      <w:proofErr w:type="spellEnd"/>
    </w:p>
    <w:p w:rsidR="00BB7B20" w:rsidRPr="00706CD6" w:rsidRDefault="00BB7B20" w:rsidP="00002B51">
      <w:pPr>
        <w:jc w:val="both"/>
        <w:rPr>
          <w:bCs/>
          <w:sz w:val="26"/>
          <w:szCs w:val="26"/>
        </w:rPr>
      </w:pPr>
    </w:p>
    <w:p w:rsidR="00BB7B20" w:rsidRDefault="00BB7B20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BB7B20" w:rsidRDefault="00BB7B20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BB7B20" w:rsidRDefault="00BB7B20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D7773" w:rsidRDefault="004D7773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Pr="00C458A5" w:rsidRDefault="004D7773" w:rsidP="00002B51">
      <w:pPr>
        <w:ind w:left="4536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№</w:t>
      </w:r>
      <w:r w:rsidRPr="00C458A5">
        <w:rPr>
          <w:rFonts w:ascii="Times New Roman" w:hAnsi="Times New Roman"/>
          <w:sz w:val="28"/>
          <w:szCs w:val="28"/>
        </w:rPr>
        <w:t>1</w:t>
      </w:r>
    </w:p>
    <w:p w:rsidR="004D7773" w:rsidRPr="00C458A5" w:rsidRDefault="004D7773" w:rsidP="00002B51">
      <w:pPr>
        <w:ind w:left="468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Проект решения Совет </w:t>
      </w:r>
      <w:proofErr w:type="spellStart"/>
      <w:r w:rsidRPr="00C458A5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о внесении изменений в Устав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proofErr w:type="spellStart"/>
      <w:r w:rsidRPr="00C458A5">
        <w:rPr>
          <w:rFonts w:ascii="Times New Roman" w:hAnsi="Times New Roman"/>
          <w:sz w:val="28"/>
          <w:szCs w:val="28"/>
        </w:rPr>
        <w:t>Мордовия</w:t>
      </w:r>
      <w:r w:rsidR="00C8004A">
        <w:rPr>
          <w:rFonts w:ascii="Times New Roman" w:hAnsi="Times New Roman"/>
          <w:sz w:val="28"/>
          <w:szCs w:val="28"/>
        </w:rPr>
        <w:t>от</w:t>
      </w:r>
      <w:proofErr w:type="spellEnd"/>
      <w:r w:rsidR="00C8004A">
        <w:rPr>
          <w:rFonts w:ascii="Times New Roman" w:hAnsi="Times New Roman"/>
          <w:sz w:val="28"/>
          <w:szCs w:val="28"/>
        </w:rPr>
        <w:t xml:space="preserve"> «</w:t>
      </w:r>
      <w:r w:rsidR="00F82548">
        <w:rPr>
          <w:rFonts w:ascii="Times New Roman" w:hAnsi="Times New Roman"/>
          <w:sz w:val="28"/>
          <w:szCs w:val="28"/>
        </w:rPr>
        <w:t>1</w:t>
      </w:r>
      <w:r w:rsidR="00A0397D">
        <w:rPr>
          <w:rFonts w:ascii="Times New Roman" w:hAnsi="Times New Roman"/>
          <w:sz w:val="28"/>
          <w:szCs w:val="28"/>
        </w:rPr>
        <w:t>6</w:t>
      </w:r>
      <w:r w:rsidR="00C8004A">
        <w:rPr>
          <w:rFonts w:ascii="Times New Roman" w:hAnsi="Times New Roman"/>
          <w:sz w:val="28"/>
          <w:szCs w:val="28"/>
        </w:rPr>
        <w:t>» августа 2022 года №46</w:t>
      </w: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4D237A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ПАЕВСКОГО СЕЛЬСКОГО</w:t>
      </w:r>
      <w:r w:rsidRPr="00A224C9">
        <w:rPr>
          <w:rFonts w:ascii="Times New Roman" w:hAnsi="Times New Roman"/>
          <w:sz w:val="28"/>
          <w:szCs w:val="28"/>
        </w:rPr>
        <w:t xml:space="preserve"> ПОСЕЛЕНИЯ </w:t>
      </w:r>
    </w:p>
    <w:p w:rsidR="004D237A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</w:t>
      </w:r>
      <w:r w:rsidRPr="00A224C9">
        <w:rPr>
          <w:rFonts w:ascii="Times New Roman" w:hAnsi="Times New Roman"/>
          <w:sz w:val="28"/>
          <w:szCs w:val="28"/>
        </w:rPr>
        <w:t xml:space="preserve">СКОГО МУНИЦИПАЛЬНОГО РАЙОНА </w:t>
      </w:r>
    </w:p>
    <w:p w:rsidR="004D237A" w:rsidRPr="00A224C9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>РЕСПУБЛИКИ МОРДОВИЯ</w:t>
      </w:r>
    </w:p>
    <w:p w:rsidR="004D237A" w:rsidRPr="00A224C9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4D237A" w:rsidRPr="00A224C9" w:rsidRDefault="004D237A" w:rsidP="004D237A">
      <w:pPr>
        <w:ind w:firstLine="540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sz w:val="28"/>
          <w:szCs w:val="28"/>
        </w:rPr>
        <w:t>РЕШЕНИЕ</w:t>
      </w:r>
    </w:p>
    <w:p w:rsidR="004D237A" w:rsidRPr="00A224C9" w:rsidRDefault="004D237A" w:rsidP="004D237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4D237A" w:rsidRPr="00A224C9" w:rsidRDefault="004D237A" w:rsidP="004D237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A224C9">
        <w:rPr>
          <w:sz w:val="28"/>
          <w:szCs w:val="28"/>
        </w:rPr>
        <w:t xml:space="preserve">         «__»________20</w:t>
      </w:r>
      <w:r>
        <w:rPr>
          <w:sz w:val="28"/>
          <w:szCs w:val="28"/>
        </w:rPr>
        <w:t>22</w:t>
      </w:r>
      <w:r w:rsidRPr="00A224C9">
        <w:rPr>
          <w:sz w:val="28"/>
          <w:szCs w:val="28"/>
        </w:rPr>
        <w:t xml:space="preserve"> г.                                                                        № ____</w:t>
      </w:r>
    </w:p>
    <w:p w:rsidR="004D237A" w:rsidRPr="00A224C9" w:rsidRDefault="004D237A" w:rsidP="004D237A">
      <w:pPr>
        <w:ind w:firstLine="540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4D237A" w:rsidRDefault="004D237A" w:rsidP="004D237A">
      <w:pPr>
        <w:ind w:firstLine="540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4D237A" w:rsidRPr="00A224C9" w:rsidRDefault="004D237A" w:rsidP="004D237A">
      <w:pPr>
        <w:ind w:firstLine="540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ПАЕВСКОГО СЕЛЬСКОГО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 ПОСЕЛЕНИЯ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КАДОШКИН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>СКОГО МУНИЦИПАЛЬНОГО РАЙОНА РЕСПУБЛИКИ МОРДОВИЯ</w:t>
      </w:r>
    </w:p>
    <w:p w:rsidR="004D237A" w:rsidRPr="00F90F8F" w:rsidRDefault="004D237A" w:rsidP="004D237A">
      <w:pPr>
        <w:ind w:firstLine="540"/>
        <w:rPr>
          <w:rFonts w:ascii="Times New Roman" w:hAnsi="Times New Roman"/>
          <w:b/>
          <w:sz w:val="26"/>
        </w:rPr>
      </w:pPr>
    </w:p>
    <w:p w:rsidR="004D237A" w:rsidRPr="00A3262D" w:rsidRDefault="004D237A" w:rsidP="004D237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A3262D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3262D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A3262D">
        <w:rPr>
          <w:rFonts w:ascii="Times New Roman" w:hAnsi="Times New Roman"/>
          <w:sz w:val="28"/>
          <w:szCs w:val="28"/>
        </w:rPr>
        <w:t>ского</w:t>
      </w:r>
      <w:proofErr w:type="spellEnd"/>
      <w:r w:rsidRPr="00A3262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3262D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A3262D">
        <w:rPr>
          <w:rFonts w:ascii="Times New Roman" w:hAnsi="Times New Roman"/>
          <w:sz w:val="28"/>
          <w:szCs w:val="28"/>
        </w:rPr>
        <w:t>ского</w:t>
      </w:r>
      <w:proofErr w:type="spellEnd"/>
      <w:r w:rsidRPr="00A3262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3262D">
        <w:rPr>
          <w:rFonts w:ascii="Times New Roman" w:hAnsi="Times New Roman"/>
          <w:bCs/>
          <w:sz w:val="28"/>
          <w:szCs w:val="28"/>
        </w:rPr>
        <w:t xml:space="preserve"> решил</w:t>
      </w:r>
      <w:r w:rsidRPr="00A3262D">
        <w:rPr>
          <w:rFonts w:ascii="Times New Roman" w:hAnsi="Times New Roman"/>
          <w:sz w:val="28"/>
          <w:szCs w:val="28"/>
        </w:rPr>
        <w:t>:</w:t>
      </w:r>
    </w:p>
    <w:p w:rsidR="004D237A" w:rsidRDefault="004D237A" w:rsidP="004D237A">
      <w:pPr>
        <w:pStyle w:val="12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0B6295">
        <w:rPr>
          <w:sz w:val="28"/>
          <w:szCs w:val="28"/>
        </w:rPr>
        <w:lastRenderedPageBreak/>
        <w:t xml:space="preserve">1. Внести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r w:rsidRPr="000B6295">
        <w:rPr>
          <w:sz w:val="28"/>
          <w:szCs w:val="28"/>
        </w:rPr>
        <w:t>поселения</w:t>
      </w:r>
      <w:proofErr w:type="spellEnd"/>
      <w:r w:rsidRPr="000B6295">
        <w:rPr>
          <w:sz w:val="28"/>
          <w:szCs w:val="28"/>
        </w:rPr>
        <w:t xml:space="preserve">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r w:rsidRPr="000B6295">
        <w:rPr>
          <w:sz w:val="28"/>
          <w:szCs w:val="28"/>
        </w:rPr>
        <w:t>поселения</w:t>
      </w:r>
      <w:proofErr w:type="spellEnd"/>
      <w:r w:rsidRPr="000B6295">
        <w:rPr>
          <w:sz w:val="28"/>
          <w:szCs w:val="28"/>
        </w:rPr>
        <w:t xml:space="preserve">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  от </w:t>
      </w:r>
      <w:r>
        <w:rPr>
          <w:sz w:val="28"/>
          <w:szCs w:val="28"/>
        </w:rPr>
        <w:t>21 октября</w:t>
      </w:r>
      <w:r w:rsidRPr="000B6295">
        <w:rPr>
          <w:sz w:val="28"/>
          <w:szCs w:val="28"/>
        </w:rPr>
        <w:t xml:space="preserve"> 20</w:t>
      </w:r>
      <w:r>
        <w:rPr>
          <w:sz w:val="28"/>
          <w:szCs w:val="28"/>
        </w:rPr>
        <w:t>19</w:t>
      </w:r>
      <w:r w:rsidRPr="000B6295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0B6295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Pr="009E3A51">
        <w:rPr>
          <w:sz w:val="28"/>
          <w:szCs w:val="28"/>
        </w:rPr>
        <w:t xml:space="preserve">следующие изменения: </w:t>
      </w:r>
    </w:p>
    <w:p w:rsidR="00CA5522" w:rsidRDefault="00CA5522" w:rsidP="002421A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3335E" w:rsidRPr="002E02D6" w:rsidRDefault="00AC1157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A5522" w:rsidRPr="002E02D6">
        <w:rPr>
          <w:sz w:val="28"/>
          <w:szCs w:val="28"/>
        </w:rPr>
        <w:t xml:space="preserve">) </w:t>
      </w:r>
      <w:r w:rsidR="00E3335E" w:rsidRPr="002E02D6">
        <w:rPr>
          <w:bCs/>
          <w:sz w:val="28"/>
          <w:szCs w:val="28"/>
        </w:rPr>
        <w:t>Статью 31 изложить в следующей редакции</w:t>
      </w:r>
      <w:r w:rsidR="00E3335E" w:rsidRPr="002E02D6">
        <w:rPr>
          <w:b/>
          <w:bCs/>
          <w:sz w:val="28"/>
          <w:szCs w:val="28"/>
        </w:rPr>
        <w:t>: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«Статья 31.</w:t>
      </w:r>
      <w:r w:rsidRPr="002E02D6">
        <w:rPr>
          <w:b/>
          <w:bCs/>
          <w:sz w:val="28"/>
          <w:szCs w:val="28"/>
        </w:rPr>
        <w:t> </w:t>
      </w:r>
      <w:r w:rsidRPr="002E02D6">
        <w:rPr>
          <w:sz w:val="28"/>
          <w:szCs w:val="28"/>
        </w:rPr>
        <w:t>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 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в соответствии с Федеральным законом от 6 октября 2003 года </w:t>
      </w:r>
      <w:hyperlink r:id="rId4" w:tgtFrame="_blank" w:history="1">
        <w:r w:rsidRPr="002E02D6">
          <w:rPr>
            <w:rStyle w:val="11"/>
            <w:sz w:val="28"/>
            <w:szCs w:val="28"/>
          </w:rPr>
          <w:t>№ 131-ФЗ «Об общих принципах организации местного самоуправления в Российской Федерации»</w:t>
        </w:r>
      </w:hyperlink>
      <w:r w:rsidRPr="002E02D6">
        <w:rPr>
          <w:sz w:val="28"/>
          <w:szCs w:val="28"/>
        </w:rPr>
        <w:t>, Законом Республики Мордовия от 15 июня 2010 года </w:t>
      </w:r>
      <w:hyperlink r:id="rId5" w:tgtFrame="_blank" w:history="1">
        <w:r w:rsidRPr="002E02D6">
          <w:rPr>
            <w:rStyle w:val="11"/>
            <w:sz w:val="28"/>
            <w:szCs w:val="28"/>
          </w:rPr>
          <w:t>№ 47-З</w:t>
        </w:r>
      </w:hyperlink>
      <w:r w:rsidRPr="002E02D6">
        <w:rPr>
          <w:sz w:val="28"/>
          <w:szCs w:val="28"/>
        </w:rPr>
        <w:t> 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предоставляются следующие социальные гарантии: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1) своевременная выплата денежного содержания в полном объеме;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3) обеспечение служебным транспортом.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2.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 </w:t>
      </w:r>
      <w:hyperlink r:id="rId6" w:tgtFrame="_blank" w:history="1">
        <w:r w:rsidRPr="002E02D6">
          <w:rPr>
            <w:rStyle w:val="11"/>
            <w:sz w:val="28"/>
            <w:szCs w:val="28"/>
          </w:rPr>
          <w:t>№ 400-ФЗ</w:t>
        </w:r>
      </w:hyperlink>
      <w:r w:rsidRPr="002E02D6">
        <w:rPr>
          <w:sz w:val="28"/>
          <w:szCs w:val="28"/>
        </w:rPr>
        <w:t> «О страховых пенсиях» (далее - Федеральный закон «О страховых пенсиях»),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 </w:t>
      </w:r>
      <w:hyperlink r:id="rId7" w:tgtFrame="_blank" w:history="1">
        <w:r w:rsidRPr="002E02D6">
          <w:rPr>
            <w:rStyle w:val="11"/>
            <w:sz w:val="28"/>
            <w:szCs w:val="28"/>
          </w:rPr>
          <w:t>Законом Российской Федерации от 19 апреля 1991 года № 1032-1</w:t>
        </w:r>
      </w:hyperlink>
      <w:r w:rsidRPr="002E02D6">
        <w:rPr>
          <w:sz w:val="28"/>
          <w:szCs w:val="28"/>
        </w:rPr>
        <w:t> «О занятости населения в Российской Федерации».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3. 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 </w:t>
      </w:r>
      <w:hyperlink r:id="rId8" w:tgtFrame="_blank" w:history="1">
        <w:r w:rsidRPr="002E02D6">
          <w:rPr>
            <w:rStyle w:val="11"/>
            <w:sz w:val="28"/>
            <w:szCs w:val="28"/>
          </w:rPr>
          <w:t>№ 47-З</w:t>
        </w:r>
      </w:hyperlink>
      <w:r w:rsidRPr="002E02D6">
        <w:rPr>
          <w:sz w:val="28"/>
          <w:szCs w:val="28"/>
        </w:rPr>
        <w:t xml:space="preserve"> «О гарантиях осуществления полномочий депутата, члена выборного органа местного </w:t>
      </w:r>
      <w:r w:rsidRPr="002E02D6">
        <w:rPr>
          <w:sz w:val="28"/>
          <w:szCs w:val="28"/>
        </w:rPr>
        <w:lastRenderedPageBreak/>
        <w:t>самоуправления, выборного должностного лица местного самоуправления в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 </w:t>
      </w:r>
      <w:hyperlink r:id="rId9" w:tgtFrame="_blank" w:history="1">
        <w:r w:rsidRPr="002E02D6">
          <w:rPr>
            <w:rStyle w:val="11"/>
            <w:sz w:val="28"/>
            <w:szCs w:val="28"/>
          </w:rPr>
          <w:t>№ 131-ФЗ «Об общих принципах организации местного самоуправления в Российской Федерации»</w:t>
        </w:r>
      </w:hyperlink>
      <w:r w:rsidRPr="002E02D6">
        <w:rPr>
          <w:sz w:val="28"/>
          <w:szCs w:val="28"/>
        </w:rPr>
        <w:t>.</w:t>
      </w:r>
    </w:p>
    <w:p w:rsidR="00E3335E" w:rsidRPr="002E02D6" w:rsidRDefault="00E3335E" w:rsidP="00E3335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2D6">
        <w:rPr>
          <w:sz w:val="28"/>
          <w:szCs w:val="28"/>
        </w:rPr>
        <w:t>4. 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установленные приложением к Закону Республики Мордовия от 15 июня 2010 г. </w:t>
      </w:r>
      <w:hyperlink r:id="rId10" w:tgtFrame="_blank" w:history="1">
        <w:r w:rsidRPr="002E02D6">
          <w:rPr>
            <w:rStyle w:val="11"/>
            <w:sz w:val="28"/>
            <w:szCs w:val="28"/>
          </w:rPr>
          <w:t>№ 47-З</w:t>
        </w:r>
      </w:hyperlink>
      <w:r w:rsidRPr="002E02D6">
        <w:rPr>
          <w:sz w:val="28"/>
          <w:szCs w:val="28"/>
        </w:rPr>
        <w:t> 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 Республике Мордовия» (далее - Закон Республики Мордовия </w:t>
      </w:r>
      <w:hyperlink r:id="rId11" w:tgtFrame="_blank" w:history="1">
        <w:r w:rsidRPr="002E02D6">
          <w:rPr>
            <w:rStyle w:val="11"/>
            <w:sz w:val="28"/>
            <w:szCs w:val="28"/>
          </w:rPr>
          <w:t>№ 47-З</w:t>
        </w:r>
      </w:hyperlink>
      <w:r w:rsidRPr="002E02D6">
        <w:rPr>
          <w:sz w:val="28"/>
          <w:szCs w:val="28"/>
        </w:rPr>
        <w:t xml:space="preserve">), устанавливаются решением Совета депутатов </w:t>
      </w:r>
      <w:proofErr w:type="spellStart"/>
      <w:r w:rsidR="002E02D6">
        <w:rPr>
          <w:sz w:val="28"/>
          <w:szCs w:val="28"/>
        </w:rPr>
        <w:t>Паевского</w:t>
      </w:r>
      <w:proofErr w:type="spellEnd"/>
      <w:r w:rsidRPr="002E02D6">
        <w:rPr>
          <w:sz w:val="28"/>
          <w:szCs w:val="28"/>
        </w:rPr>
        <w:t xml:space="preserve"> сельского поселения в соответствии с федеральными законами и Законом Республики Мордовия </w:t>
      </w:r>
      <w:hyperlink r:id="rId12" w:tgtFrame="_blank" w:history="1">
        <w:r w:rsidRPr="002E02D6">
          <w:rPr>
            <w:rStyle w:val="11"/>
            <w:sz w:val="28"/>
            <w:szCs w:val="28"/>
          </w:rPr>
          <w:t>№ 47-З</w:t>
        </w:r>
      </w:hyperlink>
      <w:r w:rsidRPr="002E02D6">
        <w:rPr>
          <w:sz w:val="28"/>
          <w:szCs w:val="28"/>
        </w:rPr>
        <w:t>.».</w:t>
      </w:r>
    </w:p>
    <w:p w:rsidR="00E3335E" w:rsidRDefault="00E3335E" w:rsidP="002421A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237A" w:rsidRDefault="004D237A" w:rsidP="004D237A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A3262D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4D237A" w:rsidRPr="00A3262D" w:rsidRDefault="004D237A" w:rsidP="004D237A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3262D">
        <w:rPr>
          <w:rFonts w:ascii="Times New Roman" w:hAnsi="Times New Roman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D237A" w:rsidRDefault="004D237A" w:rsidP="00AC1157">
      <w:pPr>
        <w:overflowPunct w:val="0"/>
        <w:autoSpaceDE w:val="0"/>
        <w:autoSpaceDN w:val="0"/>
        <w:adjustRightInd w:val="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4D237A" w:rsidRPr="00355686" w:rsidRDefault="004D237A" w:rsidP="004D237A">
      <w:pPr>
        <w:overflowPunct w:val="0"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355686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Павеского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355686">
        <w:rPr>
          <w:rFonts w:ascii="Times New Roman" w:hAnsi="Times New Roman"/>
          <w:sz w:val="28"/>
          <w:szCs w:val="28"/>
        </w:rPr>
        <w:t xml:space="preserve"> поселения</w:t>
      </w:r>
    </w:p>
    <w:p w:rsidR="004D237A" w:rsidRPr="00355686" w:rsidRDefault="004D237A" w:rsidP="004D237A">
      <w:pPr>
        <w:overflowPunct w:val="0"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355686">
        <w:rPr>
          <w:rFonts w:ascii="Times New Roman" w:hAnsi="Times New Roman"/>
          <w:sz w:val="28"/>
          <w:szCs w:val="28"/>
        </w:rPr>
        <w:t>ского</w:t>
      </w:r>
      <w:proofErr w:type="spellEnd"/>
      <w:r w:rsidRPr="0035568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D237A" w:rsidRPr="00355686" w:rsidRDefault="004D237A" w:rsidP="004D237A">
      <w:pPr>
        <w:overflowPunct w:val="0"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355686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AC1157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proofErr w:type="spellStart"/>
      <w:r w:rsidR="00AC1157">
        <w:rPr>
          <w:rFonts w:ascii="Times New Roman" w:hAnsi="Times New Roman"/>
          <w:sz w:val="28"/>
          <w:szCs w:val="28"/>
        </w:rPr>
        <w:t>В.П.Келин</w:t>
      </w:r>
      <w:proofErr w:type="spellEnd"/>
    </w:p>
    <w:p w:rsidR="004D237A" w:rsidRPr="00173433" w:rsidRDefault="004D237A" w:rsidP="004D237A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 xml:space="preserve">Приложение №2 </w:t>
      </w:r>
    </w:p>
    <w:p w:rsidR="004D7773" w:rsidRPr="00C458A5" w:rsidRDefault="004D7773" w:rsidP="004D7773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C458A5">
        <w:rPr>
          <w:rFonts w:ascii="Times New Roman" w:hAnsi="Times New Roman"/>
          <w:sz w:val="28"/>
          <w:szCs w:val="28"/>
        </w:rPr>
        <w:t xml:space="preserve">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r>
        <w:rPr>
          <w:rFonts w:ascii="Times New Roman" w:hAnsi="Times New Roman"/>
          <w:sz w:val="28"/>
          <w:szCs w:val="28"/>
        </w:rPr>
        <w:t>муниципального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ра</w:t>
      </w:r>
      <w:r w:rsidR="00AC1157">
        <w:rPr>
          <w:rFonts w:ascii="Times New Roman" w:hAnsi="Times New Roman"/>
          <w:sz w:val="28"/>
          <w:szCs w:val="28"/>
        </w:rPr>
        <w:t>йона о</w:t>
      </w:r>
      <w:r w:rsidR="00C8004A">
        <w:rPr>
          <w:rFonts w:ascii="Times New Roman" w:hAnsi="Times New Roman"/>
          <w:sz w:val="28"/>
          <w:szCs w:val="28"/>
        </w:rPr>
        <w:t>т «</w:t>
      </w:r>
      <w:r w:rsidR="00F82548">
        <w:rPr>
          <w:rFonts w:ascii="Times New Roman" w:hAnsi="Times New Roman"/>
          <w:sz w:val="28"/>
          <w:szCs w:val="28"/>
        </w:rPr>
        <w:t>1</w:t>
      </w:r>
      <w:r w:rsidR="00A0397D">
        <w:rPr>
          <w:rFonts w:ascii="Times New Roman" w:hAnsi="Times New Roman"/>
          <w:sz w:val="28"/>
          <w:szCs w:val="28"/>
        </w:rPr>
        <w:t>6</w:t>
      </w:r>
      <w:r w:rsidR="00C8004A">
        <w:rPr>
          <w:rFonts w:ascii="Times New Roman" w:hAnsi="Times New Roman"/>
          <w:sz w:val="28"/>
          <w:szCs w:val="28"/>
        </w:rPr>
        <w:t>» августа   2022 года   № 46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bookmarkStart w:id="0" w:name="sub_83"/>
      <w:bookmarkEnd w:id="0"/>
      <w:r w:rsidRPr="00C458A5">
        <w:rPr>
          <w:rFonts w:ascii="Times New Roman" w:hAnsi="Times New Roman"/>
          <w:sz w:val="28"/>
          <w:szCs w:val="28"/>
        </w:rPr>
        <w:t>График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проведения публичных слушаний по внесению изменений в Устав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tbl>
      <w:tblPr>
        <w:tblW w:w="0" w:type="auto"/>
        <w:tblInd w:w="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75"/>
        <w:gridCol w:w="3300"/>
        <w:gridCol w:w="2520"/>
        <w:gridCol w:w="2728"/>
      </w:tblGrid>
      <w:tr w:rsidR="004D7773" w:rsidRPr="00C458A5" w:rsidTr="007D5DE5">
        <w:tc>
          <w:tcPr>
            <w:tcW w:w="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№ п/п</w:t>
            </w:r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Дата проведения публичных слушаний                           </w:t>
            </w:r>
          </w:p>
          <w:p w:rsidR="004D7773" w:rsidRPr="00C458A5" w:rsidRDefault="004D7773" w:rsidP="007D5DE5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Место проведения</w:t>
            </w:r>
          </w:p>
          <w:p w:rsidR="004D7773" w:rsidRPr="00C458A5" w:rsidRDefault="004D7773" w:rsidP="007D5DE5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публичных слушаний</w:t>
            </w:r>
          </w:p>
        </w:tc>
      </w:tr>
      <w:tr w:rsidR="004D7773" w:rsidRPr="00C458A5" w:rsidTr="007D5DE5">
        <w:tc>
          <w:tcPr>
            <w:tcW w:w="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C8004A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46770A">
              <w:rPr>
                <w:rFonts w:cs="Times New Roman"/>
                <w:sz w:val="28"/>
                <w:szCs w:val="28"/>
              </w:rPr>
              <w:t>23</w:t>
            </w:r>
            <w:r w:rsidR="003068E4">
              <w:rPr>
                <w:rFonts w:cs="Times New Roman"/>
                <w:sz w:val="28"/>
                <w:szCs w:val="28"/>
              </w:rPr>
              <w:t xml:space="preserve"> </w:t>
            </w:r>
            <w:r w:rsidR="00AC1157">
              <w:rPr>
                <w:rFonts w:cs="Times New Roman"/>
                <w:sz w:val="28"/>
                <w:szCs w:val="28"/>
              </w:rPr>
              <w:t>августа   2022</w:t>
            </w:r>
            <w:r w:rsidR="004D7773">
              <w:rPr>
                <w:rFonts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F82548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  <w:r w:rsidR="004D7773">
              <w:rPr>
                <w:rFonts w:cs="Times New Roman"/>
                <w:sz w:val="28"/>
                <w:szCs w:val="28"/>
              </w:rPr>
              <w:t xml:space="preserve"> ч.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4D7773">
              <w:rPr>
                <w:rFonts w:cs="Times New Roman"/>
                <w:sz w:val="28"/>
                <w:szCs w:val="28"/>
              </w:rPr>
              <w:t>00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4D7773">
              <w:rPr>
                <w:rFonts w:cs="Times New Roman"/>
                <w:sz w:val="28"/>
                <w:szCs w:val="28"/>
              </w:rPr>
              <w:t>мин.</w:t>
            </w:r>
          </w:p>
        </w:tc>
        <w:tc>
          <w:tcPr>
            <w:tcW w:w="27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Здание школы</w:t>
            </w:r>
          </w:p>
        </w:tc>
      </w:tr>
    </w:tbl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jc w:val="both"/>
        <w:rPr>
          <w:sz w:val="20"/>
        </w:rPr>
      </w:pPr>
    </w:p>
    <w:p w:rsidR="004D7773" w:rsidRDefault="004D7773" w:rsidP="004D7773">
      <w:pPr>
        <w:ind w:firstLine="0"/>
        <w:jc w:val="both"/>
        <w:rPr>
          <w:sz w:val="20"/>
        </w:rPr>
      </w:pP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Приложение №3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C458A5">
        <w:rPr>
          <w:rFonts w:ascii="Times New Roman" w:hAnsi="Times New Roman"/>
          <w:sz w:val="28"/>
          <w:szCs w:val="28"/>
        </w:rPr>
        <w:t xml:space="preserve">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r w:rsidR="003068E4">
        <w:rPr>
          <w:rFonts w:ascii="Times New Roman" w:hAnsi="Times New Roman"/>
          <w:sz w:val="28"/>
          <w:szCs w:val="28"/>
        </w:rPr>
        <w:t>муниципального</w:t>
      </w:r>
      <w:proofErr w:type="spellEnd"/>
      <w:r w:rsidR="003068E4">
        <w:rPr>
          <w:rFonts w:ascii="Times New Roman" w:hAnsi="Times New Roman"/>
          <w:sz w:val="28"/>
          <w:szCs w:val="28"/>
        </w:rPr>
        <w:t xml:space="preserve">  района от «</w:t>
      </w:r>
      <w:bookmarkStart w:id="1" w:name="_GoBack"/>
      <w:bookmarkEnd w:id="1"/>
      <w:r w:rsidR="00F82548">
        <w:rPr>
          <w:rFonts w:ascii="Times New Roman" w:hAnsi="Times New Roman"/>
          <w:sz w:val="28"/>
          <w:szCs w:val="28"/>
        </w:rPr>
        <w:t>1</w:t>
      </w:r>
      <w:r w:rsidR="00A0397D">
        <w:rPr>
          <w:rFonts w:ascii="Times New Roman" w:hAnsi="Times New Roman"/>
          <w:sz w:val="28"/>
          <w:szCs w:val="28"/>
        </w:rPr>
        <w:t>6</w:t>
      </w:r>
      <w:r w:rsidR="00AC1157">
        <w:rPr>
          <w:rFonts w:ascii="Times New Roman" w:hAnsi="Times New Roman"/>
          <w:sz w:val="28"/>
          <w:szCs w:val="28"/>
        </w:rPr>
        <w:t>» августа</w:t>
      </w:r>
      <w:r w:rsidR="00002B51">
        <w:rPr>
          <w:rFonts w:ascii="Times New Roman" w:hAnsi="Times New Roman"/>
          <w:sz w:val="28"/>
          <w:szCs w:val="28"/>
        </w:rPr>
        <w:t xml:space="preserve">  2022 года №</w:t>
      </w:r>
      <w:r w:rsidR="00C8004A">
        <w:rPr>
          <w:rFonts w:ascii="Times New Roman" w:hAnsi="Times New Roman"/>
          <w:sz w:val="28"/>
          <w:szCs w:val="28"/>
        </w:rPr>
        <w:t>46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Рабочая группа</w:t>
      </w: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  <w:r w:rsidRPr="007D34EB">
        <w:rPr>
          <w:rFonts w:ascii="Times New Roman" w:hAnsi="Times New Roman"/>
          <w:sz w:val="28"/>
          <w:szCs w:val="28"/>
        </w:rPr>
        <w:t xml:space="preserve">по организации и проведению публичных слушаний по внесению изменений в Устав </w:t>
      </w:r>
      <w:proofErr w:type="spellStart"/>
      <w:r w:rsidRPr="007D34EB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D34EB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  <w:r w:rsidRPr="007D34EB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7D34EB">
        <w:rPr>
          <w:rFonts w:ascii="Times New Roman" w:hAnsi="Times New Roman"/>
          <w:sz w:val="28"/>
          <w:szCs w:val="28"/>
        </w:rPr>
        <w:t>Келин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Владимир Петрович</w:t>
      </w:r>
      <w:proofErr w:type="gramStart"/>
      <w:r w:rsidRPr="007D34EB">
        <w:rPr>
          <w:rFonts w:ascii="Times New Roman" w:hAnsi="Times New Roman"/>
          <w:sz w:val="28"/>
          <w:szCs w:val="28"/>
        </w:rPr>
        <w:t xml:space="preserve"> ,</w:t>
      </w:r>
      <w:proofErr w:type="spellStart"/>
      <w:proofErr w:type="gramEnd"/>
      <w:r w:rsidRPr="007D34EB">
        <w:rPr>
          <w:rFonts w:ascii="Times New Roman" w:hAnsi="Times New Roman"/>
          <w:sz w:val="28"/>
          <w:szCs w:val="28"/>
        </w:rPr>
        <w:t>Глав</w:t>
      </w:r>
      <w:r w:rsidR="00002B51">
        <w:rPr>
          <w:rFonts w:ascii="Times New Roman" w:hAnsi="Times New Roman"/>
          <w:sz w:val="28"/>
          <w:szCs w:val="28"/>
        </w:rPr>
        <w:t>аПаевского</w:t>
      </w:r>
      <w:proofErr w:type="spellEnd"/>
      <w:r w:rsidR="00002B5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D34EB">
        <w:rPr>
          <w:rFonts w:ascii="Times New Roman" w:hAnsi="Times New Roman"/>
          <w:sz w:val="28"/>
          <w:szCs w:val="28"/>
        </w:rPr>
        <w:t>,– председатель рабочей группы.</w:t>
      </w: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  <w:r w:rsidRPr="007D34EB">
        <w:rPr>
          <w:rFonts w:ascii="Times New Roman" w:hAnsi="Times New Roman"/>
          <w:sz w:val="28"/>
          <w:szCs w:val="28"/>
        </w:rPr>
        <w:t>2.</w:t>
      </w:r>
      <w:r w:rsidR="00002B51">
        <w:rPr>
          <w:rFonts w:ascii="Times New Roman" w:hAnsi="Times New Roman"/>
          <w:sz w:val="28"/>
          <w:szCs w:val="28"/>
        </w:rPr>
        <w:t xml:space="preserve">Митина Лариса Валерьевна, ведущий специалист </w:t>
      </w:r>
      <w:proofErr w:type="spellStart"/>
      <w:r w:rsidRPr="007D34EB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сельского поселения - секретарь рабочей группы;</w:t>
      </w: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  <w:r w:rsidRPr="007D34EB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7D34EB">
        <w:rPr>
          <w:rFonts w:ascii="Times New Roman" w:hAnsi="Times New Roman"/>
          <w:sz w:val="28"/>
          <w:szCs w:val="28"/>
        </w:rPr>
        <w:t>Палаев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Григорий Григорьевич, генеральный директор ООО «</w:t>
      </w:r>
      <w:proofErr w:type="spellStart"/>
      <w:r w:rsidRPr="007D34EB">
        <w:rPr>
          <w:rFonts w:ascii="Times New Roman" w:hAnsi="Times New Roman"/>
          <w:sz w:val="28"/>
          <w:szCs w:val="28"/>
        </w:rPr>
        <w:t>Изолайн</w:t>
      </w:r>
      <w:proofErr w:type="spellEnd"/>
      <w:r w:rsidRPr="007D34EB">
        <w:rPr>
          <w:rFonts w:ascii="Times New Roman" w:hAnsi="Times New Roman"/>
          <w:sz w:val="28"/>
          <w:szCs w:val="28"/>
        </w:rPr>
        <w:t>» – член рабочей группы.</w:t>
      </w:r>
    </w:p>
    <w:p w:rsidR="004D7773" w:rsidRPr="007D34EB" w:rsidRDefault="00002B51" w:rsidP="00002B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Шичкина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Степановна</w:t>
      </w:r>
      <w:r w:rsidR="004D7773" w:rsidRPr="007D34EB">
        <w:rPr>
          <w:rFonts w:ascii="Times New Roman" w:hAnsi="Times New Roman"/>
          <w:sz w:val="28"/>
          <w:szCs w:val="28"/>
        </w:rPr>
        <w:t>,</w:t>
      </w:r>
      <w:r w:rsidR="004D7773">
        <w:rPr>
          <w:rFonts w:ascii="Times New Roman" w:hAnsi="Times New Roman"/>
          <w:sz w:val="28"/>
          <w:szCs w:val="28"/>
        </w:rPr>
        <w:t xml:space="preserve"> пенсионерка </w:t>
      </w:r>
      <w:r w:rsidR="004D7773" w:rsidRPr="007D34EB">
        <w:rPr>
          <w:rFonts w:ascii="Times New Roman" w:hAnsi="Times New Roman"/>
          <w:sz w:val="28"/>
          <w:szCs w:val="28"/>
        </w:rPr>
        <w:t>- член рабочей группы.</w:t>
      </w: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Default="004D7773" w:rsidP="004D7773">
      <w:pPr>
        <w:autoSpaceDE w:val="0"/>
        <w:ind w:firstLine="0"/>
        <w:rPr>
          <w:szCs w:val="28"/>
        </w:rPr>
      </w:pPr>
    </w:p>
    <w:p w:rsidR="004D7773" w:rsidRDefault="004D7773" w:rsidP="004D7773">
      <w:pPr>
        <w:autoSpaceDE w:val="0"/>
        <w:ind w:firstLine="0"/>
        <w:rPr>
          <w:szCs w:val="28"/>
        </w:rPr>
      </w:pPr>
    </w:p>
    <w:p w:rsidR="004D7773" w:rsidRDefault="004D7773" w:rsidP="004D7773">
      <w:pPr>
        <w:autoSpaceDE w:val="0"/>
        <w:ind w:firstLine="0"/>
        <w:rPr>
          <w:szCs w:val="28"/>
        </w:rPr>
      </w:pPr>
    </w:p>
    <w:p w:rsidR="004D7773" w:rsidRDefault="004D7773" w:rsidP="004D7773">
      <w:pPr>
        <w:autoSpaceDE w:val="0"/>
        <w:ind w:firstLine="0"/>
        <w:rPr>
          <w:szCs w:val="28"/>
        </w:rPr>
      </w:pPr>
    </w:p>
    <w:p w:rsidR="004D7773" w:rsidRDefault="004D7773" w:rsidP="004D7773">
      <w:pPr>
        <w:autoSpaceDE w:val="0"/>
        <w:ind w:firstLine="720"/>
        <w:rPr>
          <w:szCs w:val="28"/>
        </w:rPr>
      </w:pPr>
    </w:p>
    <w:p w:rsidR="004D7773" w:rsidRDefault="004D7773" w:rsidP="00AC1157">
      <w:pPr>
        <w:ind w:firstLine="0"/>
        <w:jc w:val="both"/>
        <w:rPr>
          <w:szCs w:val="28"/>
        </w:rPr>
      </w:pPr>
    </w:p>
    <w:p w:rsidR="00AC1157" w:rsidRDefault="00AC1157" w:rsidP="00AC1157">
      <w:pPr>
        <w:ind w:firstLine="0"/>
        <w:jc w:val="both"/>
        <w:rPr>
          <w:rFonts w:ascii="Times New Roman" w:hAnsi="Times New Roman"/>
          <w:sz w:val="28"/>
          <w:szCs w:val="28"/>
        </w:rPr>
      </w:pPr>
    </w:p>
    <w:p w:rsidR="004D7773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>4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к 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</w:t>
      </w:r>
      <w:r>
        <w:rPr>
          <w:rFonts w:ascii="Times New Roman" w:hAnsi="Times New Roman"/>
          <w:sz w:val="28"/>
          <w:szCs w:val="28"/>
        </w:rPr>
        <w:t>иц</w:t>
      </w:r>
      <w:r w:rsidR="00AC1157">
        <w:rPr>
          <w:rFonts w:ascii="Times New Roman" w:hAnsi="Times New Roman"/>
          <w:sz w:val="28"/>
          <w:szCs w:val="28"/>
        </w:rPr>
        <w:t>ипального  рай</w:t>
      </w:r>
      <w:r w:rsidR="00C8004A">
        <w:rPr>
          <w:rFonts w:ascii="Times New Roman" w:hAnsi="Times New Roman"/>
          <w:sz w:val="28"/>
          <w:szCs w:val="28"/>
        </w:rPr>
        <w:t>она от «</w:t>
      </w:r>
      <w:r w:rsidR="00A0397D">
        <w:rPr>
          <w:rFonts w:ascii="Times New Roman" w:hAnsi="Times New Roman"/>
          <w:sz w:val="28"/>
          <w:szCs w:val="28"/>
        </w:rPr>
        <w:t>16</w:t>
      </w:r>
      <w:r w:rsidR="00C8004A">
        <w:rPr>
          <w:rFonts w:ascii="Times New Roman" w:hAnsi="Times New Roman"/>
          <w:sz w:val="28"/>
          <w:szCs w:val="28"/>
        </w:rPr>
        <w:t>» августа 2022 года №46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Форма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внесения предложений по внесению изменений в </w:t>
      </w:r>
      <w:proofErr w:type="spellStart"/>
      <w:r w:rsidRPr="00C458A5">
        <w:rPr>
          <w:rFonts w:ascii="Times New Roman" w:hAnsi="Times New Roman"/>
          <w:sz w:val="28"/>
          <w:szCs w:val="28"/>
        </w:rPr>
        <w:t>Устав</w:t>
      </w:r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</w:p>
    <w:tbl>
      <w:tblPr>
        <w:tblW w:w="10195" w:type="dxa"/>
        <w:tblInd w:w="-227" w:type="dxa"/>
        <w:tblLayout w:type="fixed"/>
        <w:tblLook w:val="0000"/>
      </w:tblPr>
      <w:tblGrid>
        <w:gridCol w:w="335"/>
        <w:gridCol w:w="1134"/>
        <w:gridCol w:w="1276"/>
        <w:gridCol w:w="1065"/>
        <w:gridCol w:w="1365"/>
        <w:gridCol w:w="1823"/>
        <w:gridCol w:w="1559"/>
        <w:gridCol w:w="1638"/>
      </w:tblGrid>
      <w:tr w:rsidR="004D7773" w:rsidRPr="00C458A5" w:rsidTr="007D5DE5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C458A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C458A5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C458A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Глава, статья, часть статьи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Текст проекта изменений </w:t>
            </w:r>
            <w:r w:rsidRPr="00C458A5">
              <w:rPr>
                <w:rFonts w:ascii="Times New Roman" w:hAnsi="Times New Roman"/>
                <w:sz w:val="28"/>
                <w:szCs w:val="28"/>
              </w:rPr>
              <w:t>в Устав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Текст поправки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Текст проекта Устава с учетом поправки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ФИО гражданина  (граждан) внесшего предложения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Документ, удостоверяющий личность</w:t>
            </w:r>
          </w:p>
        </w:tc>
      </w:tr>
    </w:tbl>
    <w:p w:rsidR="004D7773" w:rsidRPr="00790A86" w:rsidRDefault="004D7773" w:rsidP="004D7773"/>
    <w:p w:rsidR="004D7773" w:rsidRPr="00790A86" w:rsidRDefault="004D7773" w:rsidP="004D7773"/>
    <w:p w:rsidR="004D237A" w:rsidRPr="00173433" w:rsidRDefault="004D237A" w:rsidP="004D237A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73433">
        <w:rPr>
          <w:color w:val="000000"/>
          <w:sz w:val="28"/>
          <w:szCs w:val="28"/>
        </w:rPr>
        <w:t> </w:t>
      </w:r>
    </w:p>
    <w:p w:rsidR="004D237A" w:rsidRPr="004D237A" w:rsidRDefault="004D237A" w:rsidP="002E02D6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E02D6" w:rsidRPr="004D237A" w:rsidRDefault="002E02D6" w:rsidP="00CA5522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A5522" w:rsidRPr="00CA5522" w:rsidRDefault="00CA5522" w:rsidP="00242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A5522" w:rsidRPr="00CA5522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Mon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CFD"/>
    <w:rsid w:val="00002B51"/>
    <w:rsid w:val="00032734"/>
    <w:rsid w:val="0006274F"/>
    <w:rsid w:val="0016274A"/>
    <w:rsid w:val="00224DF0"/>
    <w:rsid w:val="002421A4"/>
    <w:rsid w:val="002E02D6"/>
    <w:rsid w:val="003068E4"/>
    <w:rsid w:val="00355F98"/>
    <w:rsid w:val="00467197"/>
    <w:rsid w:val="0046770A"/>
    <w:rsid w:val="004D237A"/>
    <w:rsid w:val="004D2499"/>
    <w:rsid w:val="004D7773"/>
    <w:rsid w:val="00603A97"/>
    <w:rsid w:val="006E030C"/>
    <w:rsid w:val="007C2AA8"/>
    <w:rsid w:val="008C25B9"/>
    <w:rsid w:val="009267D6"/>
    <w:rsid w:val="009C381F"/>
    <w:rsid w:val="00A0397D"/>
    <w:rsid w:val="00A22EF2"/>
    <w:rsid w:val="00A87082"/>
    <w:rsid w:val="00AC1157"/>
    <w:rsid w:val="00AC20AC"/>
    <w:rsid w:val="00B37014"/>
    <w:rsid w:val="00B716F8"/>
    <w:rsid w:val="00BB7B20"/>
    <w:rsid w:val="00C60CE6"/>
    <w:rsid w:val="00C8004A"/>
    <w:rsid w:val="00CA5522"/>
    <w:rsid w:val="00CE1CFD"/>
    <w:rsid w:val="00CE4A91"/>
    <w:rsid w:val="00E3335E"/>
    <w:rsid w:val="00EB326A"/>
    <w:rsid w:val="00F82548"/>
    <w:rsid w:val="00FA5E75"/>
    <w:rsid w:val="00FD0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FD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paragraph" w:styleId="a3">
    <w:name w:val="Body Text Indent"/>
    <w:basedOn w:val="a"/>
    <w:link w:val="a4"/>
    <w:rsid w:val="00CE1CFD"/>
    <w:pPr>
      <w:spacing w:after="0" w:line="240" w:lineRule="auto"/>
      <w:ind w:firstLine="1122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E1CFD"/>
    <w:rPr>
      <w:rFonts w:ascii="Arial" w:eastAsia="Times New Roman" w:hAnsi="Arial"/>
      <w:sz w:val="24"/>
      <w:szCs w:val="24"/>
    </w:rPr>
  </w:style>
  <w:style w:type="paragraph" w:styleId="a5">
    <w:name w:val="Normal (Web)"/>
    <w:basedOn w:val="a"/>
    <w:uiPriority w:val="99"/>
    <w:unhideWhenUsed/>
    <w:rsid w:val="000327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32734"/>
    <w:rPr>
      <w:color w:val="0000FF"/>
      <w:u w:val="single"/>
    </w:rPr>
  </w:style>
  <w:style w:type="paragraph" w:customStyle="1" w:styleId="text">
    <w:name w:val="text"/>
    <w:basedOn w:val="a"/>
    <w:rsid w:val="000327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E3335E"/>
  </w:style>
  <w:style w:type="paragraph" w:customStyle="1" w:styleId="listparagraph">
    <w:name w:val="listparagraph"/>
    <w:basedOn w:val="a"/>
    <w:rsid w:val="002E02D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2E02D6"/>
  </w:style>
  <w:style w:type="paragraph" w:customStyle="1" w:styleId="p3">
    <w:name w:val="p3"/>
    <w:basedOn w:val="a"/>
    <w:rsid w:val="004D237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D237A"/>
  </w:style>
  <w:style w:type="paragraph" w:customStyle="1" w:styleId="12">
    <w:name w:val="Название объекта1"/>
    <w:basedOn w:val="a"/>
    <w:rsid w:val="004D237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rsid w:val="00BB7B20"/>
    <w:pPr>
      <w:widowControl w:val="0"/>
      <w:autoSpaceDE w:val="0"/>
      <w:autoSpaceDN w:val="0"/>
      <w:adjustRightInd w:val="0"/>
      <w:spacing w:line="240" w:lineRule="auto"/>
      <w:ind w:right="19772" w:firstLine="0"/>
      <w:jc w:val="left"/>
    </w:pPr>
    <w:rPr>
      <w:rFonts w:ascii="Arial" w:eastAsia="Times New Roman" w:hAnsi="Arial" w:cs="Arial"/>
      <w:b/>
      <w:bCs/>
      <w:sz w:val="32"/>
      <w:szCs w:val="32"/>
    </w:rPr>
  </w:style>
  <w:style w:type="paragraph" w:styleId="a7">
    <w:name w:val="No Spacing"/>
    <w:uiPriority w:val="1"/>
    <w:qFormat/>
    <w:rsid w:val="00BB7B20"/>
    <w:pPr>
      <w:spacing w:line="240" w:lineRule="auto"/>
    </w:pPr>
    <w:rPr>
      <w:sz w:val="22"/>
      <w:szCs w:val="22"/>
      <w:lang w:eastAsia="en-US"/>
    </w:rPr>
  </w:style>
  <w:style w:type="paragraph" w:customStyle="1" w:styleId="a8">
    <w:name w:val="Содержимое таблицы"/>
    <w:basedOn w:val="a"/>
    <w:rsid w:val="004D7773"/>
    <w:pPr>
      <w:widowControl w:val="0"/>
      <w:suppressLineNumbers/>
      <w:suppressAutoHyphens/>
      <w:spacing w:after="0" w:line="240" w:lineRule="auto"/>
      <w:ind w:firstLine="0"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9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D95E9D97-242C-4376-B31E-42C49119D75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8B72231B-E1D5-434E-AB34-7750086672E2" TargetMode="External"/><Relationship Id="rId12" Type="http://schemas.openxmlformats.org/officeDocument/2006/relationships/hyperlink" Target="http://pravo-search.minjust.ru:8080/bigs/showDocument.html?id=D95E9D97-242C-4376-B31E-42C49119D75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60E08DD3-A113-4C2C-BF2A-D7CDCD7938DE" TargetMode="External"/><Relationship Id="rId11" Type="http://schemas.openxmlformats.org/officeDocument/2006/relationships/hyperlink" Target="http://pravo-search.minjust.ru:8080/bigs/showDocument.html?id=D95E9D97-242C-4376-B31E-42C49119D75E" TargetMode="External"/><Relationship Id="rId5" Type="http://schemas.openxmlformats.org/officeDocument/2006/relationships/hyperlink" Target="http://pravo-search.minjust.ru:8080/bigs/showDocument.html?id=D95E9D97-242C-4376-B31E-42C49119D75E" TargetMode="External"/><Relationship Id="rId10" Type="http://schemas.openxmlformats.org/officeDocument/2006/relationships/hyperlink" Target="http://pravo-search.minjust.ru:8080/bigs/showDocument.html?id=D95E9D97-242C-4376-B31E-42C49119D75E" TargetMode="External"/><Relationship Id="rId4" Type="http://schemas.openxmlformats.org/officeDocument/2006/relationships/hyperlink" Target="http://pravo-search.minjust.ru:8080/bigs/showDocument.html?id=96E20C02-1B12-465A-B64C-24AA92270007" TargetMode="External"/><Relationship Id="rId9" Type="http://schemas.openxmlformats.org/officeDocument/2006/relationships/hyperlink" Target="http://pravo-search.minjust.ru:8080/bigs/showDocument.html?id=96E20C02-1B12-465A-B64C-24AA922700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8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2022-03-11T06:49:00Z</dcterms:created>
  <dcterms:modified xsi:type="dcterms:W3CDTF">2022-08-16T10:09:00Z</dcterms:modified>
</cp:coreProperties>
</file>