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43765">
        <w:rPr>
          <w:rFonts w:ascii="Times New Roman" w:hAnsi="Times New Roman"/>
          <w:b/>
          <w:sz w:val="28"/>
          <w:szCs w:val="28"/>
        </w:rPr>
        <w:t>6</w:t>
      </w:r>
      <w:r w:rsidR="003E11AB">
        <w:rPr>
          <w:rFonts w:ascii="Times New Roman" w:hAnsi="Times New Roman"/>
          <w:b/>
          <w:sz w:val="28"/>
          <w:szCs w:val="28"/>
        </w:rPr>
        <w:t>7</w:t>
      </w:r>
      <w:r w:rsidR="005B5D8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3E11AB">
        <w:rPr>
          <w:rFonts w:ascii="Times New Roman" w:hAnsi="Times New Roman"/>
          <w:b/>
          <w:sz w:val="28"/>
          <w:szCs w:val="28"/>
        </w:rPr>
        <w:t>11</w:t>
      </w:r>
      <w:r w:rsidR="000F7095">
        <w:rPr>
          <w:rFonts w:ascii="Times New Roman" w:hAnsi="Times New Roman"/>
          <w:b/>
          <w:sz w:val="28"/>
          <w:szCs w:val="28"/>
        </w:rPr>
        <w:t>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3E11AB" w:rsidRPr="003E11AB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3E11AB" w:rsidRPr="003E11AB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муниципальную программу </w:t>
      </w:r>
      <w:proofErr w:type="spellStart"/>
      <w:r w:rsidR="003E11AB" w:rsidRPr="003E11AB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3E11AB" w:rsidRPr="003E11AB">
        <w:rPr>
          <w:rFonts w:ascii="Times New Roman" w:hAnsi="Times New Roman" w:cs="Times New Roman"/>
          <w:b/>
          <w:sz w:val="26"/>
          <w:szCs w:val="26"/>
        </w:rPr>
        <w:t xml:space="preserve"> городского поселения </w:t>
      </w:r>
      <w:proofErr w:type="spellStart"/>
      <w:r w:rsidR="003E11AB" w:rsidRPr="003E11AB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3E11AB" w:rsidRPr="003E11A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«Обращение с твердыми коммунальными отходами в </w:t>
      </w:r>
      <w:proofErr w:type="spellStart"/>
      <w:r w:rsidR="003E11AB" w:rsidRPr="003E11AB">
        <w:rPr>
          <w:rFonts w:ascii="Times New Roman" w:hAnsi="Times New Roman" w:cs="Times New Roman"/>
          <w:b/>
          <w:sz w:val="26"/>
          <w:szCs w:val="26"/>
        </w:rPr>
        <w:t>Кадошкинском</w:t>
      </w:r>
      <w:proofErr w:type="spellEnd"/>
      <w:r w:rsidR="003E11AB" w:rsidRPr="003E11AB">
        <w:rPr>
          <w:rFonts w:ascii="Times New Roman" w:hAnsi="Times New Roman" w:cs="Times New Roman"/>
          <w:b/>
          <w:sz w:val="26"/>
          <w:szCs w:val="26"/>
        </w:rPr>
        <w:t xml:space="preserve"> городском поселении на 2020-2024 годы», утвержденную постановлением администрации </w:t>
      </w:r>
      <w:proofErr w:type="spellStart"/>
      <w:r w:rsidR="003E11AB" w:rsidRPr="003E11AB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3E11AB" w:rsidRPr="003E11AB">
        <w:rPr>
          <w:rFonts w:ascii="Times New Roman" w:hAnsi="Times New Roman" w:cs="Times New Roman"/>
          <w:b/>
          <w:sz w:val="26"/>
          <w:szCs w:val="26"/>
        </w:rPr>
        <w:t xml:space="preserve"> района от 09.07.2020г. № 217-П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0F709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3E11AB" w:rsidRPr="003E11A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3E11AB" w:rsidRPr="003E11A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муниципальную программу </w:t>
      </w:r>
      <w:proofErr w:type="spellStart"/>
      <w:r w:rsidR="003E11AB" w:rsidRPr="003E11A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3E11AB" w:rsidRPr="003E11A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городского поселения </w:t>
      </w:r>
      <w:proofErr w:type="spellStart"/>
      <w:r w:rsidR="003E11AB" w:rsidRPr="003E11A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3E11AB" w:rsidRPr="003E11A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«Обращение с твердыми коммунальными отходами в </w:t>
      </w:r>
      <w:proofErr w:type="spellStart"/>
      <w:r w:rsidR="003E11AB" w:rsidRPr="003E11A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3E11AB" w:rsidRPr="003E11A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городском поселении на 2020-2024 годы», утвержденную постановлением администрации </w:t>
      </w:r>
      <w:proofErr w:type="spellStart"/>
      <w:r w:rsidR="003E11AB" w:rsidRPr="003E11A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3E11AB" w:rsidRPr="003E11A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09.07.2020г. № 217-П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F43765" w:rsidRDefault="00F4376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702C"/>
    <w:rsid w:val="007467EF"/>
    <w:rsid w:val="00765306"/>
    <w:rsid w:val="00772728"/>
    <w:rsid w:val="007B1EC8"/>
    <w:rsid w:val="007D7F0D"/>
    <w:rsid w:val="007E18D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4F2C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4459B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99</cp:revision>
  <cp:lastPrinted>2022-11-01T12:22:00Z</cp:lastPrinted>
  <dcterms:created xsi:type="dcterms:W3CDTF">2021-01-11T07:10:00Z</dcterms:created>
  <dcterms:modified xsi:type="dcterms:W3CDTF">2022-11-01T12:23:00Z</dcterms:modified>
</cp:coreProperties>
</file>