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54A7" w:rsidRPr="005E54A7" w:rsidRDefault="005E54A7" w:rsidP="005E54A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5E54A7">
        <w:rPr>
          <w:rFonts w:ascii="Times New Roman" w:hAnsi="Times New Roman" w:cs="Times New Roman"/>
          <w:sz w:val="28"/>
          <w:szCs w:val="28"/>
        </w:rPr>
        <w:t>Республика Мордовия</w:t>
      </w:r>
    </w:p>
    <w:p w:rsidR="005E54A7" w:rsidRPr="005E54A7" w:rsidRDefault="005E54A7" w:rsidP="005E54A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5E54A7">
        <w:rPr>
          <w:rFonts w:ascii="Times New Roman" w:hAnsi="Times New Roman" w:cs="Times New Roman"/>
          <w:sz w:val="28"/>
          <w:szCs w:val="28"/>
        </w:rPr>
        <w:t>Кадошкинский</w:t>
      </w:r>
      <w:proofErr w:type="spellEnd"/>
      <w:r w:rsidRPr="005E54A7">
        <w:rPr>
          <w:rFonts w:ascii="Times New Roman" w:hAnsi="Times New Roman" w:cs="Times New Roman"/>
          <w:sz w:val="28"/>
          <w:szCs w:val="28"/>
        </w:rPr>
        <w:t xml:space="preserve"> муниципальный район</w:t>
      </w:r>
    </w:p>
    <w:p w:rsidR="005E54A7" w:rsidRPr="005E54A7" w:rsidRDefault="005E54A7" w:rsidP="005E54A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5E54A7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proofErr w:type="spellStart"/>
      <w:r w:rsidRPr="005E54A7">
        <w:rPr>
          <w:rFonts w:ascii="Times New Roman" w:hAnsi="Times New Roman" w:cs="Times New Roman"/>
          <w:sz w:val="28"/>
          <w:szCs w:val="28"/>
        </w:rPr>
        <w:t>Паевского</w:t>
      </w:r>
      <w:proofErr w:type="spellEnd"/>
      <w:r w:rsidRPr="005E54A7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5E54A7" w:rsidRPr="005E54A7" w:rsidRDefault="005E54A7" w:rsidP="005E54A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5E54A7" w:rsidRPr="005E54A7" w:rsidRDefault="005E54A7" w:rsidP="005E54A7">
      <w:pPr>
        <w:pStyle w:val="a3"/>
        <w:jc w:val="center"/>
        <w:rPr>
          <w:rFonts w:ascii="Times New Roman" w:hAnsi="Times New Roman" w:cs="Times New Roman"/>
          <w:sz w:val="32"/>
          <w:szCs w:val="32"/>
        </w:rPr>
      </w:pPr>
      <w:proofErr w:type="gramStart"/>
      <w:r w:rsidRPr="005E54A7">
        <w:rPr>
          <w:rFonts w:ascii="Times New Roman" w:hAnsi="Times New Roman" w:cs="Times New Roman"/>
          <w:sz w:val="32"/>
          <w:szCs w:val="32"/>
        </w:rPr>
        <w:t>Р</w:t>
      </w:r>
      <w:proofErr w:type="gramEnd"/>
      <w:r w:rsidRPr="005E54A7">
        <w:rPr>
          <w:rFonts w:ascii="Times New Roman" w:hAnsi="Times New Roman" w:cs="Times New Roman"/>
          <w:sz w:val="32"/>
          <w:szCs w:val="32"/>
        </w:rPr>
        <w:t xml:space="preserve"> Е Ш Е Н И Е</w:t>
      </w:r>
    </w:p>
    <w:p w:rsidR="005E54A7" w:rsidRPr="005E54A7" w:rsidRDefault="005E54A7" w:rsidP="005E54A7">
      <w:pPr>
        <w:pStyle w:val="a3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Двадцать седьмой</w:t>
      </w:r>
      <w:r w:rsidRPr="005E54A7">
        <w:rPr>
          <w:rFonts w:ascii="Times New Roman" w:hAnsi="Times New Roman" w:cs="Times New Roman"/>
          <w:sz w:val="28"/>
        </w:rPr>
        <w:t xml:space="preserve">  внеочередной   сессии Совета депутатов</w:t>
      </w:r>
    </w:p>
    <w:p w:rsidR="005E54A7" w:rsidRPr="005E54A7" w:rsidRDefault="005E54A7" w:rsidP="005E54A7">
      <w:pPr>
        <w:pStyle w:val="a3"/>
        <w:jc w:val="center"/>
        <w:rPr>
          <w:rFonts w:ascii="Times New Roman" w:hAnsi="Times New Roman" w:cs="Times New Roman"/>
          <w:sz w:val="28"/>
        </w:rPr>
      </w:pPr>
      <w:proofErr w:type="spellStart"/>
      <w:r w:rsidRPr="005E54A7">
        <w:rPr>
          <w:rFonts w:ascii="Times New Roman" w:hAnsi="Times New Roman" w:cs="Times New Roman"/>
          <w:sz w:val="28"/>
        </w:rPr>
        <w:t>Паевского</w:t>
      </w:r>
      <w:proofErr w:type="spellEnd"/>
      <w:r w:rsidRPr="005E54A7">
        <w:rPr>
          <w:rFonts w:ascii="Times New Roman" w:hAnsi="Times New Roman" w:cs="Times New Roman"/>
          <w:sz w:val="28"/>
        </w:rPr>
        <w:t xml:space="preserve"> сельского поселения</w:t>
      </w:r>
    </w:p>
    <w:p w:rsidR="005E54A7" w:rsidRPr="005E54A7" w:rsidRDefault="005E54A7" w:rsidP="005E54A7">
      <w:pPr>
        <w:pStyle w:val="a3"/>
        <w:jc w:val="center"/>
        <w:rPr>
          <w:rFonts w:ascii="Times New Roman" w:hAnsi="Times New Roman" w:cs="Times New Roman"/>
          <w:sz w:val="28"/>
        </w:rPr>
      </w:pPr>
      <w:proofErr w:type="spellStart"/>
      <w:r w:rsidRPr="005E54A7">
        <w:rPr>
          <w:rFonts w:ascii="Times New Roman" w:hAnsi="Times New Roman" w:cs="Times New Roman"/>
          <w:sz w:val="28"/>
        </w:rPr>
        <w:t>Кадошкинского</w:t>
      </w:r>
      <w:proofErr w:type="spellEnd"/>
      <w:r w:rsidRPr="005E54A7">
        <w:rPr>
          <w:rFonts w:ascii="Times New Roman" w:hAnsi="Times New Roman" w:cs="Times New Roman"/>
          <w:sz w:val="28"/>
        </w:rPr>
        <w:t xml:space="preserve"> муниципального района</w:t>
      </w:r>
    </w:p>
    <w:p w:rsidR="005E54A7" w:rsidRPr="005E54A7" w:rsidRDefault="005E54A7" w:rsidP="005E54A7">
      <w:pPr>
        <w:pStyle w:val="a3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5E54A7">
        <w:rPr>
          <w:rFonts w:ascii="Times New Roman" w:hAnsi="Times New Roman" w:cs="Times New Roman"/>
          <w:bCs/>
          <w:sz w:val="28"/>
          <w:szCs w:val="28"/>
        </w:rPr>
        <w:t>Второго созыва</w:t>
      </w:r>
    </w:p>
    <w:p w:rsidR="005E54A7" w:rsidRPr="00F95341" w:rsidRDefault="005E54A7" w:rsidP="005E54A7">
      <w:pPr>
        <w:jc w:val="center"/>
        <w:rPr>
          <w:b/>
          <w:bCs/>
          <w:sz w:val="28"/>
          <w:szCs w:val="28"/>
        </w:rPr>
      </w:pPr>
    </w:p>
    <w:p w:rsidR="005E54A7" w:rsidRPr="005E54A7" w:rsidRDefault="005E54A7" w:rsidP="005E54A7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14</w:t>
      </w:r>
      <w:r w:rsidRPr="005E54A7">
        <w:rPr>
          <w:rFonts w:ascii="Times New Roman" w:hAnsi="Times New Roman" w:cs="Times New Roman"/>
          <w:sz w:val="28"/>
          <w:szCs w:val="28"/>
        </w:rPr>
        <w:t xml:space="preserve"> ноября    2022 г.                                                              № </w:t>
      </w:r>
      <w:r>
        <w:rPr>
          <w:rFonts w:ascii="Times New Roman" w:hAnsi="Times New Roman" w:cs="Times New Roman"/>
          <w:sz w:val="28"/>
          <w:szCs w:val="28"/>
        </w:rPr>
        <w:t>54</w:t>
      </w:r>
    </w:p>
    <w:p w:rsidR="005E54A7" w:rsidRDefault="005E54A7" w:rsidP="005E54A7">
      <w:pPr>
        <w:rPr>
          <w:rFonts w:ascii="Times New Roman" w:hAnsi="Times New Roman" w:cs="Times New Roman"/>
        </w:rPr>
      </w:pPr>
    </w:p>
    <w:p w:rsidR="005E54A7" w:rsidRDefault="005E54A7" w:rsidP="005E54A7">
      <w:pPr>
        <w:rPr>
          <w:rFonts w:ascii="Times New Roman" w:hAnsi="Times New Roman" w:cs="Times New Roman"/>
        </w:rPr>
      </w:pPr>
    </w:p>
    <w:p w:rsidR="005E54A7" w:rsidRPr="005E54A7" w:rsidRDefault="005E54A7" w:rsidP="005E54A7">
      <w:pPr>
        <w:rPr>
          <w:rFonts w:ascii="Times New Roman" w:hAnsi="Times New Roman" w:cs="Times New Roman"/>
          <w:sz w:val="28"/>
          <w:szCs w:val="28"/>
        </w:rPr>
      </w:pPr>
    </w:p>
    <w:p w:rsidR="005E54A7" w:rsidRPr="005E54A7" w:rsidRDefault="005E54A7" w:rsidP="005E54A7">
      <w:pPr>
        <w:pStyle w:val="a3"/>
        <w:rPr>
          <w:rFonts w:ascii="Times New Roman" w:hAnsi="Times New Roman" w:cs="Times New Roman"/>
          <w:sz w:val="28"/>
          <w:szCs w:val="28"/>
        </w:rPr>
      </w:pPr>
      <w:r w:rsidRPr="005E54A7">
        <w:rPr>
          <w:rFonts w:ascii="Times New Roman" w:hAnsi="Times New Roman" w:cs="Times New Roman"/>
          <w:sz w:val="28"/>
          <w:szCs w:val="28"/>
        </w:rPr>
        <w:t xml:space="preserve">О  вынесении на публичные  слушания проект                                                                                     бюджета </w:t>
      </w:r>
      <w:proofErr w:type="spellStart"/>
      <w:r w:rsidRPr="005E54A7">
        <w:rPr>
          <w:rFonts w:ascii="Times New Roman" w:hAnsi="Times New Roman" w:cs="Times New Roman"/>
          <w:sz w:val="28"/>
          <w:szCs w:val="28"/>
        </w:rPr>
        <w:t>Паевского</w:t>
      </w:r>
      <w:proofErr w:type="spellEnd"/>
      <w:r w:rsidRPr="005E54A7">
        <w:rPr>
          <w:rFonts w:ascii="Times New Roman" w:hAnsi="Times New Roman" w:cs="Times New Roman"/>
          <w:sz w:val="28"/>
          <w:szCs w:val="28"/>
        </w:rPr>
        <w:t xml:space="preserve">  сельского поселения  </w:t>
      </w:r>
      <w:proofErr w:type="gramStart"/>
      <w:r w:rsidRPr="005E54A7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5E54A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</w:t>
      </w:r>
    </w:p>
    <w:p w:rsidR="005E54A7" w:rsidRPr="005E54A7" w:rsidRDefault="005E54A7" w:rsidP="005E54A7">
      <w:pPr>
        <w:pStyle w:val="a3"/>
        <w:rPr>
          <w:rFonts w:ascii="Times New Roman" w:hAnsi="Times New Roman" w:cs="Times New Roman"/>
          <w:sz w:val="28"/>
          <w:szCs w:val="28"/>
        </w:rPr>
      </w:pPr>
      <w:r w:rsidRPr="005E54A7">
        <w:rPr>
          <w:rFonts w:ascii="Times New Roman" w:hAnsi="Times New Roman" w:cs="Times New Roman"/>
          <w:sz w:val="28"/>
          <w:szCs w:val="28"/>
        </w:rPr>
        <w:t xml:space="preserve">2023 год и  на плановый 2024-2025  г.г.  </w:t>
      </w:r>
    </w:p>
    <w:p w:rsidR="005E54A7" w:rsidRPr="005E54A7" w:rsidRDefault="005E54A7" w:rsidP="005E54A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E54A7" w:rsidRPr="005E54A7" w:rsidRDefault="005E54A7" w:rsidP="005E54A7">
      <w:pPr>
        <w:spacing w:after="139"/>
        <w:rPr>
          <w:rFonts w:ascii="Times New Roman" w:hAnsi="Times New Roman" w:cs="Times New Roman"/>
          <w:sz w:val="28"/>
          <w:szCs w:val="28"/>
        </w:rPr>
      </w:pPr>
      <w:r w:rsidRPr="005E54A7">
        <w:rPr>
          <w:rFonts w:ascii="Times New Roman" w:hAnsi="Times New Roman" w:cs="Times New Roman"/>
          <w:sz w:val="28"/>
          <w:szCs w:val="28"/>
        </w:rPr>
        <w:t xml:space="preserve">  Руководствуясь </w:t>
      </w:r>
      <w:r w:rsidR="00A6187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5E54A7">
        <w:rPr>
          <w:rFonts w:ascii="Times New Roman" w:hAnsi="Times New Roman" w:cs="Times New Roman"/>
          <w:color w:val="FF0000"/>
          <w:sz w:val="28"/>
          <w:szCs w:val="28"/>
        </w:rPr>
        <w:t>ст. 1</w:t>
      </w:r>
      <w:r w:rsidR="00A61871">
        <w:rPr>
          <w:rFonts w:ascii="Times New Roman" w:hAnsi="Times New Roman" w:cs="Times New Roman"/>
          <w:color w:val="FF0000"/>
          <w:sz w:val="28"/>
          <w:szCs w:val="28"/>
        </w:rPr>
        <w:t>7</w:t>
      </w:r>
      <w:r w:rsidRPr="005E54A7">
        <w:rPr>
          <w:rFonts w:ascii="Times New Roman" w:hAnsi="Times New Roman" w:cs="Times New Roman"/>
          <w:color w:val="FF0000"/>
          <w:sz w:val="28"/>
          <w:szCs w:val="28"/>
        </w:rPr>
        <w:t xml:space="preserve"> Устава</w:t>
      </w:r>
      <w:r w:rsidRPr="005E54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4A7">
        <w:rPr>
          <w:rFonts w:ascii="Times New Roman" w:hAnsi="Times New Roman" w:cs="Times New Roman"/>
          <w:sz w:val="28"/>
          <w:szCs w:val="28"/>
        </w:rPr>
        <w:t>Паевского</w:t>
      </w:r>
      <w:proofErr w:type="spellEnd"/>
      <w:r w:rsidRPr="005E54A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5E54A7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5E54A7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</w:t>
      </w:r>
      <w:r w:rsidRPr="005E54A7">
        <w:rPr>
          <w:rFonts w:ascii="Times New Roman" w:hAnsi="Times New Roman" w:cs="Times New Roman"/>
          <w:bCs/>
          <w:sz w:val="28"/>
          <w:szCs w:val="28"/>
        </w:rPr>
        <w:t xml:space="preserve">Федеральным законом  от 6 октября 2003г. №131-ФЗ «Об общих принципах организации местного самоуправления в Российской Федерации»,  </w:t>
      </w:r>
      <w:r w:rsidRPr="005E54A7">
        <w:rPr>
          <w:rFonts w:ascii="Times New Roman" w:hAnsi="Times New Roman" w:cs="Times New Roman"/>
          <w:sz w:val="28"/>
          <w:szCs w:val="28"/>
        </w:rPr>
        <w:t>Положением «О публичных слушаниях»</w:t>
      </w:r>
      <w:proofErr w:type="gramStart"/>
      <w:r w:rsidRPr="005E54A7">
        <w:rPr>
          <w:rFonts w:ascii="Times New Roman" w:hAnsi="Times New Roman" w:cs="Times New Roman"/>
          <w:sz w:val="28"/>
          <w:szCs w:val="28"/>
        </w:rPr>
        <w:t>,у</w:t>
      </w:r>
      <w:proofErr w:type="gramEnd"/>
      <w:r w:rsidRPr="005E54A7">
        <w:rPr>
          <w:rFonts w:ascii="Times New Roman" w:hAnsi="Times New Roman" w:cs="Times New Roman"/>
          <w:sz w:val="28"/>
          <w:szCs w:val="28"/>
        </w:rPr>
        <w:t xml:space="preserve">твержденным решение </w:t>
      </w:r>
      <w:r w:rsidR="00A61871">
        <w:rPr>
          <w:rFonts w:ascii="Times New Roman" w:hAnsi="Times New Roman" w:cs="Times New Roman"/>
          <w:sz w:val="28"/>
          <w:szCs w:val="28"/>
        </w:rPr>
        <w:t>№ 19</w:t>
      </w:r>
      <w:r w:rsidR="00A61871" w:rsidRPr="00A61871">
        <w:rPr>
          <w:rFonts w:ascii="Times New Roman" w:hAnsi="Times New Roman" w:cs="Times New Roman"/>
          <w:sz w:val="28"/>
          <w:szCs w:val="28"/>
        </w:rPr>
        <w:t xml:space="preserve"> трет</w:t>
      </w:r>
      <w:r w:rsidR="00A61871">
        <w:rPr>
          <w:rFonts w:ascii="Times New Roman" w:hAnsi="Times New Roman" w:cs="Times New Roman"/>
          <w:sz w:val="28"/>
          <w:szCs w:val="28"/>
        </w:rPr>
        <w:t>ь</w:t>
      </w:r>
      <w:r w:rsidR="00A61871" w:rsidRPr="00A61871">
        <w:rPr>
          <w:rFonts w:ascii="Times New Roman" w:hAnsi="Times New Roman" w:cs="Times New Roman"/>
          <w:sz w:val="28"/>
          <w:szCs w:val="28"/>
        </w:rPr>
        <w:t xml:space="preserve">ей </w:t>
      </w:r>
      <w:r w:rsidRPr="00A61871">
        <w:rPr>
          <w:rFonts w:ascii="Times New Roman" w:hAnsi="Times New Roman" w:cs="Times New Roman"/>
          <w:sz w:val="28"/>
          <w:szCs w:val="28"/>
        </w:rPr>
        <w:t xml:space="preserve"> сессии Совета депутатов </w:t>
      </w:r>
      <w:proofErr w:type="spellStart"/>
      <w:r w:rsidRPr="00A61871">
        <w:rPr>
          <w:rFonts w:ascii="Times New Roman" w:hAnsi="Times New Roman" w:cs="Times New Roman"/>
          <w:sz w:val="28"/>
          <w:szCs w:val="28"/>
        </w:rPr>
        <w:t>Паевского</w:t>
      </w:r>
      <w:proofErr w:type="spellEnd"/>
      <w:r w:rsidR="00A61871" w:rsidRPr="00A61871">
        <w:rPr>
          <w:rFonts w:ascii="Times New Roman" w:hAnsi="Times New Roman" w:cs="Times New Roman"/>
          <w:sz w:val="28"/>
          <w:szCs w:val="28"/>
        </w:rPr>
        <w:t xml:space="preserve"> сельского поселения  от 21 октября  2019</w:t>
      </w:r>
      <w:r w:rsidRPr="00A61871">
        <w:rPr>
          <w:rFonts w:ascii="Times New Roman" w:hAnsi="Times New Roman" w:cs="Times New Roman"/>
          <w:sz w:val="28"/>
          <w:szCs w:val="28"/>
        </w:rPr>
        <w:t xml:space="preserve"> года, Совет депутатов </w:t>
      </w:r>
      <w:proofErr w:type="spellStart"/>
      <w:r w:rsidRPr="00A61871">
        <w:rPr>
          <w:rFonts w:ascii="Times New Roman" w:hAnsi="Times New Roman" w:cs="Times New Roman"/>
          <w:sz w:val="28"/>
          <w:szCs w:val="28"/>
        </w:rPr>
        <w:t>Паевского</w:t>
      </w:r>
      <w:proofErr w:type="spellEnd"/>
      <w:r w:rsidRPr="00A61871">
        <w:rPr>
          <w:rFonts w:ascii="Times New Roman" w:hAnsi="Times New Roman" w:cs="Times New Roman"/>
          <w:sz w:val="28"/>
          <w:szCs w:val="28"/>
        </w:rPr>
        <w:t xml:space="preserve"> сельского поселения,</w:t>
      </w:r>
      <w:r w:rsidRPr="005E54A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E54A7" w:rsidRPr="005E54A7" w:rsidRDefault="005E54A7" w:rsidP="005E54A7">
      <w:pPr>
        <w:jc w:val="center"/>
        <w:rPr>
          <w:rFonts w:ascii="Times New Roman" w:hAnsi="Times New Roman" w:cs="Times New Roman"/>
          <w:sz w:val="28"/>
          <w:szCs w:val="28"/>
        </w:rPr>
      </w:pPr>
      <w:r w:rsidRPr="005E54A7">
        <w:rPr>
          <w:rFonts w:ascii="Times New Roman" w:hAnsi="Times New Roman" w:cs="Times New Roman"/>
          <w:sz w:val="28"/>
          <w:szCs w:val="28"/>
        </w:rPr>
        <w:t>РЕШИЛ:</w:t>
      </w:r>
    </w:p>
    <w:p w:rsidR="00C92A88" w:rsidRDefault="005E54A7" w:rsidP="005E54A7">
      <w:pPr>
        <w:rPr>
          <w:rFonts w:ascii="Times New Roman" w:hAnsi="Times New Roman" w:cs="Times New Roman"/>
          <w:sz w:val="28"/>
          <w:szCs w:val="28"/>
        </w:rPr>
      </w:pPr>
      <w:r w:rsidRPr="005E54A7">
        <w:rPr>
          <w:rFonts w:ascii="Times New Roman" w:hAnsi="Times New Roman" w:cs="Times New Roman"/>
          <w:sz w:val="28"/>
          <w:szCs w:val="28"/>
        </w:rPr>
        <w:t xml:space="preserve"> 1.Опубликовать и вынести на публичные слушания проект  бюджета </w:t>
      </w:r>
      <w:proofErr w:type="spellStart"/>
      <w:r w:rsidRPr="005E54A7">
        <w:rPr>
          <w:rFonts w:ascii="Times New Roman" w:hAnsi="Times New Roman" w:cs="Times New Roman"/>
          <w:sz w:val="28"/>
          <w:szCs w:val="28"/>
        </w:rPr>
        <w:t>Паевского</w:t>
      </w:r>
      <w:proofErr w:type="spellEnd"/>
      <w:r w:rsidRPr="005E54A7">
        <w:rPr>
          <w:rFonts w:ascii="Times New Roman" w:hAnsi="Times New Roman" w:cs="Times New Roman"/>
          <w:sz w:val="28"/>
          <w:szCs w:val="28"/>
        </w:rPr>
        <w:t xml:space="preserve"> сельского поселения  на 2023 год  и на плановый 2024-2025 г.г.  (Приложения №1).                                </w:t>
      </w:r>
    </w:p>
    <w:p w:rsidR="005E54A7" w:rsidRPr="005E54A7" w:rsidRDefault="005E54A7" w:rsidP="005E54A7">
      <w:pPr>
        <w:rPr>
          <w:rFonts w:ascii="Times New Roman" w:hAnsi="Times New Roman" w:cs="Times New Roman"/>
          <w:sz w:val="28"/>
          <w:szCs w:val="28"/>
        </w:rPr>
      </w:pPr>
      <w:r w:rsidRPr="005E54A7">
        <w:rPr>
          <w:rFonts w:ascii="Times New Roman" w:hAnsi="Times New Roman" w:cs="Times New Roman"/>
          <w:sz w:val="28"/>
          <w:szCs w:val="28"/>
        </w:rPr>
        <w:t xml:space="preserve">2.Определить, что время проведения публичных слушаний устанавливается в соответствии с Графиком  (Приложение №2).                                                                                                 3.Установить, что организация и проведение публичных слушаний осуществляется рабочей группой (Приложение №3).                                                                                                                      </w:t>
      </w:r>
    </w:p>
    <w:p w:rsidR="005E54A7" w:rsidRPr="005E54A7" w:rsidRDefault="005E54A7" w:rsidP="005E54A7">
      <w:pPr>
        <w:rPr>
          <w:rFonts w:ascii="Times New Roman" w:hAnsi="Times New Roman" w:cs="Times New Roman"/>
          <w:sz w:val="28"/>
          <w:szCs w:val="28"/>
        </w:rPr>
      </w:pPr>
      <w:r w:rsidRPr="005E54A7">
        <w:rPr>
          <w:rFonts w:ascii="Times New Roman" w:hAnsi="Times New Roman" w:cs="Times New Roman"/>
          <w:sz w:val="28"/>
          <w:szCs w:val="28"/>
        </w:rPr>
        <w:t xml:space="preserve"> 4. Предложения по изменениям в проект  бюджета </w:t>
      </w:r>
      <w:proofErr w:type="spellStart"/>
      <w:r w:rsidRPr="005E54A7">
        <w:rPr>
          <w:rFonts w:ascii="Times New Roman" w:hAnsi="Times New Roman" w:cs="Times New Roman"/>
          <w:sz w:val="28"/>
          <w:szCs w:val="28"/>
        </w:rPr>
        <w:t>Паевского</w:t>
      </w:r>
      <w:proofErr w:type="spellEnd"/>
      <w:r w:rsidRPr="005E54A7">
        <w:rPr>
          <w:rFonts w:ascii="Times New Roman" w:hAnsi="Times New Roman" w:cs="Times New Roman"/>
          <w:sz w:val="28"/>
          <w:szCs w:val="28"/>
        </w:rPr>
        <w:t xml:space="preserve"> сельского поселения  на 2023 и на плановый  2024-2025  г.г.   принимаются рабочей группой до   28 ноября   2022  года в соответствии с прилагаемой формой </w:t>
      </w:r>
      <w:r w:rsidRPr="005E54A7">
        <w:rPr>
          <w:rFonts w:ascii="Times New Roman" w:hAnsi="Times New Roman" w:cs="Times New Roman"/>
          <w:sz w:val="28"/>
          <w:szCs w:val="28"/>
        </w:rPr>
        <w:lastRenderedPageBreak/>
        <w:t xml:space="preserve">внесения предложений по адресу: Республика Мордовия,  </w:t>
      </w:r>
      <w:proofErr w:type="spellStart"/>
      <w:r w:rsidRPr="005E54A7">
        <w:rPr>
          <w:rFonts w:ascii="Times New Roman" w:hAnsi="Times New Roman" w:cs="Times New Roman"/>
          <w:sz w:val="28"/>
          <w:szCs w:val="28"/>
        </w:rPr>
        <w:t>Кадошкинский</w:t>
      </w:r>
      <w:proofErr w:type="spellEnd"/>
      <w:r w:rsidRPr="005E54A7">
        <w:rPr>
          <w:rFonts w:ascii="Times New Roman" w:hAnsi="Times New Roman" w:cs="Times New Roman"/>
          <w:sz w:val="28"/>
          <w:szCs w:val="28"/>
        </w:rPr>
        <w:t xml:space="preserve">  район, </w:t>
      </w:r>
      <w:proofErr w:type="spellStart"/>
      <w:r w:rsidRPr="005E54A7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Pr="005E54A7">
        <w:rPr>
          <w:rFonts w:ascii="Times New Roman" w:hAnsi="Times New Roman" w:cs="Times New Roman"/>
          <w:sz w:val="28"/>
          <w:szCs w:val="28"/>
        </w:rPr>
        <w:t>.П</w:t>
      </w:r>
      <w:proofErr w:type="gramEnd"/>
      <w:r w:rsidRPr="005E54A7">
        <w:rPr>
          <w:rFonts w:ascii="Times New Roman" w:hAnsi="Times New Roman" w:cs="Times New Roman"/>
          <w:sz w:val="28"/>
          <w:szCs w:val="28"/>
        </w:rPr>
        <w:t>аево</w:t>
      </w:r>
      <w:proofErr w:type="spellEnd"/>
      <w:r w:rsidRPr="005E54A7">
        <w:rPr>
          <w:rFonts w:ascii="Times New Roman" w:hAnsi="Times New Roman" w:cs="Times New Roman"/>
          <w:sz w:val="28"/>
          <w:szCs w:val="28"/>
        </w:rPr>
        <w:t xml:space="preserve">, ул. Школьная,    д. 20   с 8.00 до 17.30, кроме субботы и воскресенья (Приложение №4).                                                                                                             </w:t>
      </w:r>
    </w:p>
    <w:p w:rsidR="005E54A7" w:rsidRPr="005E54A7" w:rsidRDefault="005E54A7" w:rsidP="005E54A7">
      <w:pPr>
        <w:rPr>
          <w:rFonts w:ascii="Times New Roman" w:hAnsi="Times New Roman" w:cs="Times New Roman"/>
          <w:sz w:val="28"/>
          <w:szCs w:val="28"/>
        </w:rPr>
      </w:pPr>
      <w:r w:rsidRPr="005E54A7">
        <w:rPr>
          <w:rFonts w:ascii="Times New Roman" w:hAnsi="Times New Roman" w:cs="Times New Roman"/>
          <w:sz w:val="28"/>
          <w:szCs w:val="28"/>
        </w:rPr>
        <w:t xml:space="preserve">   5. Обсуждение изменений в проект  бюджета </w:t>
      </w:r>
      <w:proofErr w:type="spellStart"/>
      <w:r w:rsidRPr="005E54A7">
        <w:rPr>
          <w:rFonts w:ascii="Times New Roman" w:hAnsi="Times New Roman" w:cs="Times New Roman"/>
          <w:sz w:val="28"/>
          <w:szCs w:val="28"/>
        </w:rPr>
        <w:t>Паевского</w:t>
      </w:r>
      <w:proofErr w:type="spellEnd"/>
      <w:r w:rsidRPr="005E54A7">
        <w:rPr>
          <w:rFonts w:ascii="Times New Roman" w:hAnsi="Times New Roman" w:cs="Times New Roman"/>
          <w:sz w:val="28"/>
          <w:szCs w:val="28"/>
        </w:rPr>
        <w:t xml:space="preserve">  сельского поселения  на 2023 год и на плановый 2024-2025  г.г.   </w:t>
      </w:r>
      <w:proofErr w:type="gramStart"/>
      <w:r w:rsidRPr="005E54A7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5E54A7">
        <w:rPr>
          <w:rFonts w:ascii="Times New Roman" w:hAnsi="Times New Roman" w:cs="Times New Roman"/>
          <w:sz w:val="28"/>
          <w:szCs w:val="28"/>
        </w:rPr>
        <w:t xml:space="preserve">  осуществляется </w:t>
      </w:r>
      <w:proofErr w:type="gramStart"/>
      <w:r w:rsidRPr="005E54A7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5E54A7">
        <w:rPr>
          <w:rFonts w:ascii="Times New Roman" w:hAnsi="Times New Roman" w:cs="Times New Roman"/>
          <w:sz w:val="28"/>
          <w:szCs w:val="28"/>
        </w:rPr>
        <w:t xml:space="preserve"> порядке, установленном   Положением о публичных слушаниях.                                                                                                                                      6.Настоящее решение вступает в силу со дня официального опубликования.  </w:t>
      </w:r>
    </w:p>
    <w:p w:rsidR="005E54A7" w:rsidRPr="005E54A7" w:rsidRDefault="005E54A7" w:rsidP="005E54A7">
      <w:pPr>
        <w:rPr>
          <w:rFonts w:ascii="Times New Roman" w:hAnsi="Times New Roman" w:cs="Times New Roman"/>
          <w:sz w:val="28"/>
          <w:szCs w:val="28"/>
        </w:rPr>
      </w:pPr>
      <w:r w:rsidRPr="005E54A7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Pr="005E54A7">
        <w:rPr>
          <w:rFonts w:ascii="Times New Roman" w:hAnsi="Times New Roman" w:cs="Times New Roman"/>
          <w:sz w:val="28"/>
          <w:szCs w:val="28"/>
        </w:rPr>
        <w:t>Паевского</w:t>
      </w:r>
      <w:proofErr w:type="spellEnd"/>
    </w:p>
    <w:p w:rsidR="005E54A7" w:rsidRDefault="005E54A7" w:rsidP="005E54A7">
      <w:pPr>
        <w:rPr>
          <w:rFonts w:ascii="Times New Roman" w:hAnsi="Times New Roman" w:cs="Times New Roman"/>
          <w:sz w:val="28"/>
          <w:szCs w:val="28"/>
        </w:rPr>
      </w:pPr>
      <w:r w:rsidRPr="005E54A7"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                                    </w:t>
      </w:r>
      <w:proofErr w:type="spellStart"/>
      <w:r w:rsidRPr="005E54A7">
        <w:rPr>
          <w:rFonts w:ascii="Times New Roman" w:hAnsi="Times New Roman" w:cs="Times New Roman"/>
          <w:sz w:val="28"/>
          <w:szCs w:val="28"/>
        </w:rPr>
        <w:t>В.П.Келин</w:t>
      </w:r>
      <w:proofErr w:type="spellEnd"/>
    </w:p>
    <w:p w:rsidR="00C92A88" w:rsidRDefault="00C92A88" w:rsidP="005E54A7">
      <w:pPr>
        <w:rPr>
          <w:rFonts w:ascii="Times New Roman" w:hAnsi="Times New Roman" w:cs="Times New Roman"/>
          <w:sz w:val="28"/>
          <w:szCs w:val="28"/>
        </w:rPr>
      </w:pPr>
    </w:p>
    <w:p w:rsidR="00C92A88" w:rsidRDefault="00C92A88" w:rsidP="005E54A7">
      <w:pPr>
        <w:rPr>
          <w:rFonts w:ascii="Times New Roman" w:hAnsi="Times New Roman" w:cs="Times New Roman"/>
          <w:sz w:val="28"/>
          <w:szCs w:val="28"/>
        </w:rPr>
      </w:pPr>
    </w:p>
    <w:p w:rsidR="00C92A88" w:rsidRDefault="00C92A88" w:rsidP="005E54A7">
      <w:pPr>
        <w:rPr>
          <w:rFonts w:ascii="Times New Roman" w:hAnsi="Times New Roman" w:cs="Times New Roman"/>
          <w:sz w:val="28"/>
          <w:szCs w:val="28"/>
        </w:rPr>
      </w:pPr>
    </w:p>
    <w:p w:rsidR="00C92A88" w:rsidRDefault="00C92A88" w:rsidP="005E54A7">
      <w:pPr>
        <w:rPr>
          <w:rFonts w:ascii="Times New Roman" w:hAnsi="Times New Roman" w:cs="Times New Roman"/>
          <w:sz w:val="28"/>
          <w:szCs w:val="28"/>
        </w:rPr>
      </w:pPr>
    </w:p>
    <w:p w:rsidR="00C92A88" w:rsidRDefault="00C92A88" w:rsidP="005E54A7">
      <w:pPr>
        <w:rPr>
          <w:rFonts w:ascii="Times New Roman" w:hAnsi="Times New Roman" w:cs="Times New Roman"/>
          <w:sz w:val="28"/>
          <w:szCs w:val="28"/>
        </w:rPr>
      </w:pPr>
    </w:p>
    <w:p w:rsidR="00C92A88" w:rsidRDefault="00C92A88" w:rsidP="005E54A7">
      <w:pPr>
        <w:rPr>
          <w:rFonts w:ascii="Times New Roman" w:hAnsi="Times New Roman" w:cs="Times New Roman"/>
          <w:sz w:val="28"/>
          <w:szCs w:val="28"/>
        </w:rPr>
      </w:pPr>
    </w:p>
    <w:p w:rsidR="00C92A88" w:rsidRDefault="00C92A88" w:rsidP="005E54A7">
      <w:pPr>
        <w:rPr>
          <w:rFonts w:ascii="Times New Roman" w:hAnsi="Times New Roman" w:cs="Times New Roman"/>
          <w:sz w:val="28"/>
          <w:szCs w:val="28"/>
        </w:rPr>
      </w:pPr>
    </w:p>
    <w:p w:rsidR="00C92A88" w:rsidRDefault="00C92A88" w:rsidP="005E54A7">
      <w:pPr>
        <w:rPr>
          <w:rFonts w:ascii="Times New Roman" w:hAnsi="Times New Roman" w:cs="Times New Roman"/>
          <w:sz w:val="28"/>
          <w:szCs w:val="28"/>
        </w:rPr>
      </w:pPr>
    </w:p>
    <w:p w:rsidR="00C92A88" w:rsidRDefault="00C92A88" w:rsidP="005E54A7">
      <w:pPr>
        <w:rPr>
          <w:rFonts w:ascii="Times New Roman" w:hAnsi="Times New Roman" w:cs="Times New Roman"/>
          <w:sz w:val="28"/>
          <w:szCs w:val="28"/>
        </w:rPr>
      </w:pPr>
    </w:p>
    <w:p w:rsidR="00C92A88" w:rsidRDefault="00C92A88" w:rsidP="005E54A7">
      <w:pPr>
        <w:rPr>
          <w:rFonts w:ascii="Times New Roman" w:hAnsi="Times New Roman" w:cs="Times New Roman"/>
          <w:sz w:val="28"/>
          <w:szCs w:val="28"/>
        </w:rPr>
      </w:pPr>
    </w:p>
    <w:p w:rsidR="00C92A88" w:rsidRDefault="00C92A88" w:rsidP="005E54A7">
      <w:pPr>
        <w:rPr>
          <w:rFonts w:ascii="Times New Roman" w:hAnsi="Times New Roman" w:cs="Times New Roman"/>
          <w:sz w:val="28"/>
          <w:szCs w:val="28"/>
        </w:rPr>
      </w:pPr>
    </w:p>
    <w:p w:rsidR="00C92A88" w:rsidRDefault="00C92A88" w:rsidP="005E54A7">
      <w:pPr>
        <w:rPr>
          <w:rFonts w:ascii="Times New Roman" w:hAnsi="Times New Roman" w:cs="Times New Roman"/>
          <w:sz w:val="28"/>
          <w:szCs w:val="28"/>
        </w:rPr>
      </w:pPr>
    </w:p>
    <w:p w:rsidR="00C92A88" w:rsidRDefault="00C92A88" w:rsidP="005E54A7">
      <w:pPr>
        <w:rPr>
          <w:rFonts w:ascii="Times New Roman" w:hAnsi="Times New Roman" w:cs="Times New Roman"/>
          <w:sz w:val="28"/>
          <w:szCs w:val="28"/>
        </w:rPr>
      </w:pPr>
    </w:p>
    <w:p w:rsidR="00C92A88" w:rsidRDefault="00C92A88" w:rsidP="005E54A7">
      <w:pPr>
        <w:rPr>
          <w:rFonts w:ascii="Times New Roman" w:hAnsi="Times New Roman" w:cs="Times New Roman"/>
          <w:sz w:val="28"/>
          <w:szCs w:val="28"/>
        </w:rPr>
      </w:pPr>
    </w:p>
    <w:p w:rsidR="00C92A88" w:rsidRDefault="00C92A88" w:rsidP="005E54A7">
      <w:pPr>
        <w:rPr>
          <w:rFonts w:ascii="Times New Roman" w:hAnsi="Times New Roman" w:cs="Times New Roman"/>
          <w:sz w:val="28"/>
          <w:szCs w:val="28"/>
        </w:rPr>
      </w:pPr>
    </w:p>
    <w:p w:rsidR="00C92A88" w:rsidRDefault="00C92A88" w:rsidP="005E54A7">
      <w:pPr>
        <w:rPr>
          <w:rFonts w:ascii="Times New Roman" w:hAnsi="Times New Roman" w:cs="Times New Roman"/>
          <w:sz w:val="28"/>
          <w:szCs w:val="28"/>
        </w:rPr>
      </w:pPr>
    </w:p>
    <w:p w:rsidR="00C92A88" w:rsidRDefault="00C92A88" w:rsidP="005E54A7">
      <w:pPr>
        <w:rPr>
          <w:rFonts w:ascii="Times New Roman" w:hAnsi="Times New Roman" w:cs="Times New Roman"/>
          <w:sz w:val="28"/>
          <w:szCs w:val="28"/>
        </w:rPr>
      </w:pPr>
    </w:p>
    <w:p w:rsidR="00C92A88" w:rsidRDefault="00C92A88" w:rsidP="005E54A7">
      <w:pPr>
        <w:rPr>
          <w:rFonts w:ascii="Times New Roman" w:hAnsi="Times New Roman" w:cs="Times New Roman"/>
          <w:sz w:val="28"/>
          <w:szCs w:val="28"/>
        </w:rPr>
      </w:pPr>
    </w:p>
    <w:p w:rsidR="00C92A88" w:rsidRPr="00A24DAF" w:rsidRDefault="00C92A88" w:rsidP="00C92A88">
      <w:pPr>
        <w:rPr>
          <w:rFonts w:ascii="Times New Roman" w:hAnsi="Times New Roman" w:cs="Times New Roman"/>
        </w:rPr>
      </w:pPr>
    </w:p>
    <w:p w:rsidR="00C92A88" w:rsidRPr="00A24DAF" w:rsidRDefault="00C92A88" w:rsidP="00C92A88">
      <w:pPr>
        <w:ind w:left="4536"/>
        <w:jc w:val="right"/>
        <w:rPr>
          <w:rFonts w:ascii="Times New Roman" w:hAnsi="Times New Roman" w:cs="Times New Roman"/>
          <w:sz w:val="18"/>
          <w:szCs w:val="18"/>
        </w:rPr>
      </w:pPr>
      <w:r w:rsidRPr="00A24DAF">
        <w:rPr>
          <w:rFonts w:ascii="Times New Roman" w:hAnsi="Times New Roman" w:cs="Times New Roman"/>
          <w:b/>
        </w:rPr>
        <w:t xml:space="preserve">  </w:t>
      </w:r>
      <w:r>
        <w:rPr>
          <w:rFonts w:ascii="Times New Roman" w:hAnsi="Times New Roman" w:cs="Times New Roman"/>
          <w:sz w:val="18"/>
          <w:szCs w:val="18"/>
        </w:rPr>
        <w:t>Приложение 1</w:t>
      </w:r>
    </w:p>
    <w:p w:rsidR="00C92A88" w:rsidRPr="00A24DAF" w:rsidRDefault="00C92A88" w:rsidP="00C92A88">
      <w:pPr>
        <w:ind w:left="4680"/>
        <w:jc w:val="right"/>
        <w:rPr>
          <w:rFonts w:ascii="Times New Roman" w:hAnsi="Times New Roman" w:cs="Times New Roman"/>
          <w:sz w:val="18"/>
          <w:szCs w:val="18"/>
        </w:rPr>
      </w:pPr>
      <w:r w:rsidRPr="00A24DAF">
        <w:rPr>
          <w:rFonts w:ascii="Times New Roman" w:hAnsi="Times New Roman" w:cs="Times New Roman"/>
          <w:sz w:val="18"/>
          <w:szCs w:val="18"/>
        </w:rPr>
        <w:t>к реше</w:t>
      </w:r>
      <w:r>
        <w:rPr>
          <w:rFonts w:ascii="Times New Roman" w:hAnsi="Times New Roman" w:cs="Times New Roman"/>
          <w:sz w:val="18"/>
          <w:szCs w:val="18"/>
        </w:rPr>
        <w:t xml:space="preserve">нию Совета депутатов </w:t>
      </w:r>
      <w:proofErr w:type="spellStart"/>
      <w:r>
        <w:rPr>
          <w:rFonts w:ascii="Times New Roman" w:hAnsi="Times New Roman" w:cs="Times New Roman"/>
          <w:sz w:val="18"/>
          <w:szCs w:val="18"/>
        </w:rPr>
        <w:t>Паевского</w:t>
      </w:r>
      <w:proofErr w:type="spellEnd"/>
      <w:r w:rsidRPr="00A24DAF">
        <w:rPr>
          <w:rFonts w:ascii="Times New Roman" w:hAnsi="Times New Roman" w:cs="Times New Roman"/>
          <w:sz w:val="18"/>
          <w:szCs w:val="18"/>
        </w:rPr>
        <w:t xml:space="preserve"> сельского поселения </w:t>
      </w:r>
      <w:proofErr w:type="spellStart"/>
      <w:r w:rsidRPr="00A24DAF">
        <w:rPr>
          <w:rFonts w:ascii="Times New Roman" w:hAnsi="Times New Roman" w:cs="Times New Roman"/>
          <w:sz w:val="18"/>
          <w:szCs w:val="18"/>
        </w:rPr>
        <w:t>Кадошкинского</w:t>
      </w:r>
      <w:proofErr w:type="spellEnd"/>
      <w:r w:rsidRPr="00A24DAF">
        <w:rPr>
          <w:rFonts w:ascii="Times New Roman" w:hAnsi="Times New Roman" w:cs="Times New Roman"/>
          <w:sz w:val="18"/>
          <w:szCs w:val="18"/>
        </w:rPr>
        <w:t xml:space="preserve"> муниципального района </w:t>
      </w:r>
    </w:p>
    <w:p w:rsidR="00C92A88" w:rsidRPr="00A24DAF" w:rsidRDefault="00C92A88" w:rsidP="00C92A88">
      <w:pPr>
        <w:ind w:left="4536"/>
        <w:jc w:val="right"/>
        <w:rPr>
          <w:rFonts w:ascii="Times New Roman" w:hAnsi="Times New Roman" w:cs="Times New Roman"/>
          <w:sz w:val="18"/>
          <w:szCs w:val="18"/>
        </w:rPr>
      </w:pPr>
      <w:r w:rsidRPr="00A24DAF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 xml:space="preserve">  от  14 ноября   2022 года  №54</w:t>
      </w:r>
    </w:p>
    <w:p w:rsidR="00C92A88" w:rsidRDefault="00C92A88" w:rsidP="005E54A7">
      <w:pPr>
        <w:rPr>
          <w:rFonts w:ascii="Times New Roman" w:hAnsi="Times New Roman" w:cs="Times New Roman"/>
          <w:sz w:val="28"/>
          <w:szCs w:val="28"/>
        </w:rPr>
      </w:pPr>
    </w:p>
    <w:p w:rsidR="00C92A88" w:rsidRPr="005E54A7" w:rsidRDefault="00C92A88" w:rsidP="005E54A7">
      <w:pPr>
        <w:rPr>
          <w:rFonts w:ascii="Times New Roman" w:hAnsi="Times New Roman" w:cs="Times New Roman"/>
          <w:sz w:val="28"/>
          <w:szCs w:val="28"/>
        </w:rPr>
      </w:pPr>
    </w:p>
    <w:p w:rsidR="005E54A7" w:rsidRPr="000A2472" w:rsidRDefault="005E54A7" w:rsidP="005E54A7">
      <w:pPr>
        <w:widowControl w:val="0"/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0A2472">
        <w:rPr>
          <w:rFonts w:ascii="Times New Roman CYR" w:hAnsi="Times New Roman CYR" w:cs="Times New Roman CYR"/>
          <w:b/>
          <w:bCs/>
          <w:sz w:val="28"/>
          <w:szCs w:val="28"/>
        </w:rPr>
        <w:t>ПРОЕКТ</w:t>
      </w:r>
    </w:p>
    <w:p w:rsidR="005E54A7" w:rsidRPr="00611E76" w:rsidRDefault="005E54A7" w:rsidP="005E54A7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</w:p>
    <w:p w:rsidR="005E54A7" w:rsidRDefault="005E54A7" w:rsidP="005E54A7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</w:p>
    <w:p w:rsidR="005E54A7" w:rsidRPr="00181E1D" w:rsidRDefault="005E54A7" w:rsidP="005E54A7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181E1D">
        <w:rPr>
          <w:rFonts w:ascii="Times New Roman CYR" w:hAnsi="Times New Roman CYR" w:cs="Times New Roman CYR"/>
          <w:b/>
          <w:bCs/>
          <w:sz w:val="28"/>
          <w:szCs w:val="28"/>
        </w:rPr>
        <w:t>РЕСПУБЛИКА МОРДОВИЯ</w:t>
      </w:r>
    </w:p>
    <w:p w:rsidR="005E54A7" w:rsidRPr="00181E1D" w:rsidRDefault="005E54A7" w:rsidP="005E54A7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181E1D">
        <w:rPr>
          <w:rFonts w:ascii="Times New Roman CYR" w:hAnsi="Times New Roman CYR" w:cs="Times New Roman CYR"/>
          <w:b/>
          <w:bCs/>
          <w:sz w:val="28"/>
          <w:szCs w:val="28"/>
        </w:rPr>
        <w:t>КАДОШКИНСКИЙ МУНИЦИПАЛЬНЫЙ РАЙОН</w:t>
      </w:r>
    </w:p>
    <w:p w:rsidR="005E54A7" w:rsidRPr="00181E1D" w:rsidRDefault="005E54A7" w:rsidP="005E54A7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181E1D">
        <w:rPr>
          <w:rFonts w:ascii="Times New Roman CYR" w:hAnsi="Times New Roman CYR" w:cs="Times New Roman CYR"/>
          <w:b/>
          <w:bCs/>
          <w:sz w:val="28"/>
          <w:szCs w:val="28"/>
        </w:rPr>
        <w:t xml:space="preserve"> СОВЕТ ДЕПУТАТОВ ПАЕВСКОГО СЕЛЬСКОГО ПОСЕЛЕНИЯ</w:t>
      </w:r>
    </w:p>
    <w:p w:rsidR="005E54A7" w:rsidRPr="00181E1D" w:rsidRDefault="005E54A7" w:rsidP="005E54A7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ПЕРВОГО</w:t>
      </w:r>
      <w:r w:rsidRPr="00181E1D">
        <w:rPr>
          <w:rFonts w:ascii="Times New Roman CYR" w:hAnsi="Times New Roman CYR" w:cs="Times New Roman CYR"/>
          <w:b/>
          <w:bCs/>
          <w:sz w:val="28"/>
          <w:szCs w:val="28"/>
        </w:rPr>
        <w:t xml:space="preserve"> СОЗЫВА</w:t>
      </w:r>
    </w:p>
    <w:p w:rsidR="005E54A7" w:rsidRPr="00181E1D" w:rsidRDefault="005E54A7" w:rsidP="005E54A7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5E54A7" w:rsidRPr="00181E1D" w:rsidRDefault="005E54A7" w:rsidP="005E54A7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181E1D">
        <w:rPr>
          <w:rFonts w:ascii="Times New Roman CYR" w:hAnsi="Times New Roman CYR" w:cs="Times New Roman CYR"/>
          <w:b/>
          <w:bCs/>
          <w:sz w:val="28"/>
          <w:szCs w:val="28"/>
        </w:rPr>
        <w:t xml:space="preserve">РЕШЕНИЕ №__ </w:t>
      </w:r>
    </w:p>
    <w:p w:rsidR="005E54A7" w:rsidRPr="00181E1D" w:rsidRDefault="005E54A7" w:rsidP="005E54A7">
      <w:pPr>
        <w:widowControl w:val="0"/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181E1D">
        <w:rPr>
          <w:rFonts w:ascii="Times New Roman CYR" w:hAnsi="Times New Roman CYR" w:cs="Times New Roman CYR"/>
          <w:b/>
          <w:bCs/>
          <w:sz w:val="28"/>
          <w:szCs w:val="28"/>
        </w:rPr>
        <w:t>От ___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декабря 2022</w:t>
      </w:r>
      <w:r w:rsidRPr="00181E1D">
        <w:rPr>
          <w:rFonts w:ascii="Times New Roman CYR" w:hAnsi="Times New Roman CYR" w:cs="Times New Roman CYR"/>
          <w:b/>
          <w:bCs/>
          <w:sz w:val="28"/>
          <w:szCs w:val="28"/>
        </w:rPr>
        <w:t xml:space="preserve"> года</w:t>
      </w:r>
    </w:p>
    <w:p w:rsidR="005E54A7" w:rsidRPr="00181E1D" w:rsidRDefault="005E54A7" w:rsidP="005E54A7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181E1D">
        <w:rPr>
          <w:rFonts w:ascii="Times New Roman CYR" w:hAnsi="Times New Roman CYR" w:cs="Times New Roman CYR"/>
          <w:b/>
          <w:bCs/>
          <w:sz w:val="28"/>
          <w:szCs w:val="28"/>
        </w:rPr>
        <w:t xml:space="preserve">           </w:t>
      </w:r>
    </w:p>
    <w:p w:rsidR="005E54A7" w:rsidRPr="00181E1D" w:rsidRDefault="005E54A7" w:rsidP="005E54A7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181E1D">
        <w:rPr>
          <w:rFonts w:ascii="Times New Roman CYR" w:hAnsi="Times New Roman CYR" w:cs="Times New Roman CYR"/>
          <w:b/>
          <w:bCs/>
          <w:sz w:val="28"/>
          <w:szCs w:val="28"/>
        </w:rPr>
        <w:t xml:space="preserve">                                                                            </w:t>
      </w:r>
    </w:p>
    <w:p w:rsidR="005E54A7" w:rsidRPr="00181E1D" w:rsidRDefault="005E54A7" w:rsidP="005E54A7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181E1D">
        <w:rPr>
          <w:rFonts w:ascii="Times New Roman" w:hAnsi="Times New Roman"/>
          <w:b/>
          <w:bCs/>
          <w:sz w:val="28"/>
          <w:szCs w:val="28"/>
        </w:rPr>
        <w:t xml:space="preserve">О бюджете </w:t>
      </w:r>
    </w:p>
    <w:p w:rsidR="005E54A7" w:rsidRPr="00181E1D" w:rsidRDefault="005E54A7" w:rsidP="005E54A7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proofErr w:type="spellStart"/>
      <w:r w:rsidRPr="00181E1D">
        <w:rPr>
          <w:rFonts w:ascii="Times New Roman" w:hAnsi="Times New Roman"/>
          <w:b/>
          <w:bCs/>
          <w:sz w:val="28"/>
          <w:szCs w:val="28"/>
        </w:rPr>
        <w:t>Паевского</w:t>
      </w:r>
      <w:proofErr w:type="spellEnd"/>
      <w:r w:rsidRPr="00181E1D">
        <w:rPr>
          <w:rFonts w:ascii="Times New Roman" w:hAnsi="Times New Roman"/>
          <w:b/>
          <w:bCs/>
          <w:sz w:val="28"/>
          <w:szCs w:val="28"/>
        </w:rPr>
        <w:t xml:space="preserve"> сельского поселения </w:t>
      </w:r>
      <w:proofErr w:type="spellStart"/>
      <w:r w:rsidRPr="00181E1D">
        <w:rPr>
          <w:rFonts w:ascii="Times New Roman" w:hAnsi="Times New Roman"/>
          <w:b/>
          <w:bCs/>
          <w:sz w:val="28"/>
          <w:szCs w:val="28"/>
        </w:rPr>
        <w:t>Кадошкинского</w:t>
      </w:r>
      <w:proofErr w:type="spellEnd"/>
      <w:r w:rsidRPr="00181E1D">
        <w:rPr>
          <w:rFonts w:ascii="Times New Roman" w:hAnsi="Times New Roman"/>
          <w:b/>
          <w:bCs/>
          <w:sz w:val="28"/>
          <w:szCs w:val="28"/>
        </w:rPr>
        <w:t xml:space="preserve"> муниципального района Республики Мордовия </w:t>
      </w:r>
      <w:r w:rsidRPr="00181E1D">
        <w:rPr>
          <w:rFonts w:ascii="Times New Roman" w:hAnsi="Times New Roman"/>
          <w:b/>
          <w:sz w:val="28"/>
          <w:szCs w:val="28"/>
        </w:rPr>
        <w:t xml:space="preserve">на </w:t>
      </w:r>
      <w:r>
        <w:rPr>
          <w:rFonts w:ascii="Times New Roman" w:hAnsi="Times New Roman"/>
          <w:b/>
          <w:sz w:val="28"/>
          <w:szCs w:val="28"/>
        </w:rPr>
        <w:t>2023</w:t>
      </w:r>
      <w:r w:rsidRPr="00181E1D">
        <w:rPr>
          <w:rFonts w:ascii="Times New Roman" w:hAnsi="Times New Roman"/>
          <w:b/>
          <w:sz w:val="28"/>
          <w:szCs w:val="28"/>
        </w:rPr>
        <w:t xml:space="preserve"> год и на плановый период </w:t>
      </w:r>
      <w:r>
        <w:rPr>
          <w:rFonts w:ascii="Times New Roman" w:hAnsi="Times New Roman"/>
          <w:b/>
          <w:sz w:val="28"/>
          <w:szCs w:val="28"/>
        </w:rPr>
        <w:t>2024 и 2025</w:t>
      </w:r>
      <w:r w:rsidRPr="00181E1D">
        <w:rPr>
          <w:rFonts w:ascii="Times New Roman" w:hAnsi="Times New Roman"/>
          <w:b/>
          <w:sz w:val="28"/>
          <w:szCs w:val="28"/>
        </w:rPr>
        <w:t xml:space="preserve"> годов</w:t>
      </w:r>
    </w:p>
    <w:p w:rsidR="005E54A7" w:rsidRPr="00181E1D" w:rsidRDefault="005E54A7" w:rsidP="005E54A7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36"/>
          <w:szCs w:val="36"/>
        </w:rPr>
      </w:pPr>
      <w:r w:rsidRPr="00181E1D">
        <w:rPr>
          <w:rFonts w:ascii="Times New Roman CYR" w:hAnsi="Times New Roman CYR" w:cs="Times New Roman CYR"/>
          <w:b/>
          <w:bCs/>
          <w:sz w:val="36"/>
          <w:szCs w:val="36"/>
        </w:rPr>
        <w:t xml:space="preserve"> </w:t>
      </w:r>
    </w:p>
    <w:p w:rsidR="005E54A7" w:rsidRPr="00181E1D" w:rsidRDefault="005E54A7" w:rsidP="005E54A7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1985" w:hanging="1134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181E1D">
        <w:rPr>
          <w:rFonts w:ascii="Times New Roman CYR" w:hAnsi="Times New Roman CYR" w:cs="Times New Roman CYR"/>
          <w:b/>
          <w:bCs/>
          <w:sz w:val="28"/>
          <w:szCs w:val="28"/>
        </w:rPr>
        <w:t xml:space="preserve">Статья 1. Основные характеристики бюджета </w:t>
      </w:r>
      <w:proofErr w:type="spellStart"/>
      <w:r w:rsidRPr="00181E1D">
        <w:rPr>
          <w:rFonts w:ascii="Times New Roman CYR" w:hAnsi="Times New Roman CYR" w:cs="Times New Roman CYR"/>
          <w:b/>
          <w:bCs/>
          <w:sz w:val="28"/>
          <w:szCs w:val="28"/>
        </w:rPr>
        <w:t>Паевского</w:t>
      </w:r>
      <w:proofErr w:type="spellEnd"/>
      <w:r w:rsidRPr="00181E1D">
        <w:rPr>
          <w:rFonts w:ascii="Times New Roman CYR" w:hAnsi="Times New Roman CYR" w:cs="Times New Roman CYR"/>
          <w:b/>
          <w:bCs/>
          <w:sz w:val="28"/>
          <w:szCs w:val="28"/>
        </w:rPr>
        <w:t xml:space="preserve"> сельского поселения </w:t>
      </w:r>
      <w:proofErr w:type="spellStart"/>
      <w:r w:rsidRPr="00181E1D">
        <w:rPr>
          <w:rFonts w:ascii="Times New Roman CYR" w:hAnsi="Times New Roman CYR" w:cs="Times New Roman CYR"/>
          <w:b/>
          <w:bCs/>
          <w:sz w:val="28"/>
          <w:szCs w:val="28"/>
        </w:rPr>
        <w:t>Кадошкинского</w:t>
      </w:r>
      <w:proofErr w:type="spellEnd"/>
      <w:r w:rsidRPr="00181E1D">
        <w:rPr>
          <w:rFonts w:ascii="Times New Roman CYR" w:hAnsi="Times New Roman CYR" w:cs="Times New Roman CYR"/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5E54A7" w:rsidRPr="00181E1D" w:rsidRDefault="005E54A7" w:rsidP="005E54A7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</w:p>
    <w:p w:rsidR="005E54A7" w:rsidRPr="00181E1D" w:rsidRDefault="005E54A7" w:rsidP="005E54A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181E1D">
        <w:rPr>
          <w:rFonts w:ascii="Times New Roman" w:hAnsi="Times New Roman"/>
          <w:sz w:val="28"/>
          <w:szCs w:val="28"/>
        </w:rPr>
        <w:t xml:space="preserve">1. </w:t>
      </w:r>
      <w:proofErr w:type="gramStart"/>
      <w:r w:rsidRPr="00181E1D">
        <w:rPr>
          <w:rFonts w:ascii="Times New Roman" w:hAnsi="Times New Roman"/>
          <w:sz w:val="28"/>
          <w:szCs w:val="28"/>
        </w:rPr>
        <w:t xml:space="preserve">Утвердить бюджет </w:t>
      </w:r>
      <w:proofErr w:type="spellStart"/>
      <w:r w:rsidRPr="00181E1D">
        <w:rPr>
          <w:rFonts w:ascii="Times New Roman" w:hAnsi="Times New Roman"/>
          <w:sz w:val="28"/>
          <w:szCs w:val="28"/>
        </w:rPr>
        <w:t>Паевского</w:t>
      </w:r>
      <w:proofErr w:type="spellEnd"/>
      <w:r w:rsidRPr="00181E1D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181E1D">
        <w:rPr>
          <w:rFonts w:ascii="Times New Roman" w:hAnsi="Times New Roman"/>
          <w:sz w:val="28"/>
          <w:szCs w:val="28"/>
        </w:rPr>
        <w:t>Кадошкинского</w:t>
      </w:r>
      <w:proofErr w:type="spellEnd"/>
      <w:r w:rsidRPr="00181E1D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на </w:t>
      </w:r>
      <w:r>
        <w:rPr>
          <w:rFonts w:ascii="Times New Roman" w:hAnsi="Times New Roman"/>
          <w:sz w:val="28"/>
          <w:szCs w:val="28"/>
        </w:rPr>
        <w:t>2023</w:t>
      </w:r>
      <w:r w:rsidRPr="00181E1D">
        <w:rPr>
          <w:rFonts w:ascii="Times New Roman" w:hAnsi="Times New Roman"/>
          <w:sz w:val="28"/>
          <w:szCs w:val="28"/>
        </w:rPr>
        <w:t xml:space="preserve"> год по расходам в сумме            </w:t>
      </w:r>
      <w:r w:rsidRPr="00181E1D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i/>
          <w:sz w:val="28"/>
          <w:szCs w:val="28"/>
        </w:rPr>
        <w:t>1 624,6</w:t>
      </w:r>
      <w:r w:rsidRPr="00181E1D">
        <w:rPr>
          <w:rFonts w:ascii="Times New Roman" w:hAnsi="Times New Roman"/>
          <w:bCs/>
          <w:sz w:val="28"/>
          <w:szCs w:val="28"/>
        </w:rPr>
        <w:t xml:space="preserve"> </w:t>
      </w:r>
      <w:r w:rsidRPr="00181E1D">
        <w:rPr>
          <w:rFonts w:ascii="Times New Roman" w:hAnsi="Times New Roman"/>
          <w:bCs/>
          <w:iCs/>
          <w:sz w:val="28"/>
          <w:szCs w:val="28"/>
        </w:rPr>
        <w:t>тыс.</w:t>
      </w:r>
      <w:r w:rsidRPr="00181E1D">
        <w:rPr>
          <w:rFonts w:ascii="Times New Roman" w:hAnsi="Times New Roman"/>
          <w:sz w:val="28"/>
          <w:szCs w:val="28"/>
        </w:rPr>
        <w:t xml:space="preserve"> </w:t>
      </w:r>
      <w:r w:rsidRPr="00181E1D">
        <w:rPr>
          <w:rFonts w:ascii="Times New Roman" w:hAnsi="Times New Roman"/>
          <w:bCs/>
          <w:iCs/>
          <w:sz w:val="28"/>
          <w:szCs w:val="28"/>
        </w:rPr>
        <w:t xml:space="preserve">рублей </w:t>
      </w:r>
      <w:r w:rsidRPr="00181E1D">
        <w:rPr>
          <w:rFonts w:ascii="Times New Roman" w:hAnsi="Times New Roman"/>
          <w:sz w:val="28"/>
          <w:szCs w:val="28"/>
        </w:rPr>
        <w:t xml:space="preserve">и доходам в сумме </w:t>
      </w:r>
      <w:r>
        <w:rPr>
          <w:rFonts w:ascii="Times New Roman" w:hAnsi="Times New Roman"/>
          <w:b/>
          <w:i/>
          <w:sz w:val="28"/>
          <w:szCs w:val="28"/>
        </w:rPr>
        <w:t>1 694,9</w:t>
      </w:r>
      <w:r w:rsidRPr="00181E1D">
        <w:rPr>
          <w:rFonts w:ascii="Times New Roman" w:hAnsi="Times New Roman"/>
          <w:bCs/>
          <w:iCs/>
          <w:sz w:val="28"/>
          <w:szCs w:val="28"/>
        </w:rPr>
        <w:t xml:space="preserve"> тыс. рублей</w:t>
      </w:r>
      <w:r w:rsidRPr="00181E1D">
        <w:rPr>
          <w:rFonts w:ascii="Times New Roman" w:hAnsi="Times New Roman"/>
          <w:sz w:val="28"/>
          <w:szCs w:val="28"/>
        </w:rPr>
        <w:t xml:space="preserve">, </w:t>
      </w:r>
      <w:r w:rsidRPr="00E03B95">
        <w:rPr>
          <w:rFonts w:ascii="Times New Roman" w:hAnsi="Times New Roman"/>
          <w:bCs/>
          <w:sz w:val="28"/>
          <w:szCs w:val="28"/>
        </w:rPr>
        <w:t xml:space="preserve">с превышением доходов над расходами в сумме </w:t>
      </w:r>
      <w:r w:rsidRPr="00541C05">
        <w:rPr>
          <w:rFonts w:ascii="Times New Roman" w:hAnsi="Times New Roman"/>
          <w:b/>
          <w:bCs/>
          <w:i/>
          <w:sz w:val="28"/>
          <w:szCs w:val="28"/>
        </w:rPr>
        <w:t>70,4</w:t>
      </w:r>
      <w:r w:rsidRPr="00E03B95">
        <w:rPr>
          <w:rFonts w:ascii="Times New Roman" w:hAnsi="Times New Roman"/>
          <w:bCs/>
          <w:sz w:val="28"/>
          <w:szCs w:val="28"/>
        </w:rPr>
        <w:t xml:space="preserve"> тыс.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E03B95">
        <w:rPr>
          <w:rFonts w:ascii="Times New Roman" w:hAnsi="Times New Roman"/>
          <w:bCs/>
          <w:sz w:val="28"/>
          <w:szCs w:val="28"/>
        </w:rPr>
        <w:t>рублей</w:t>
      </w:r>
      <w:r>
        <w:rPr>
          <w:rFonts w:ascii="Times New Roman" w:hAnsi="Times New Roman"/>
          <w:bCs/>
          <w:sz w:val="28"/>
          <w:szCs w:val="28"/>
        </w:rPr>
        <w:t xml:space="preserve">, </w:t>
      </w:r>
      <w:r w:rsidRPr="00181E1D">
        <w:rPr>
          <w:rFonts w:ascii="Times New Roman" w:hAnsi="Times New Roman"/>
          <w:bCs/>
          <w:sz w:val="28"/>
          <w:szCs w:val="28"/>
        </w:rPr>
        <w:t>исходя из уровня инфляции, не превыша</w:t>
      </w:r>
      <w:r>
        <w:rPr>
          <w:rFonts w:ascii="Times New Roman" w:hAnsi="Times New Roman"/>
          <w:bCs/>
          <w:sz w:val="28"/>
          <w:szCs w:val="28"/>
        </w:rPr>
        <w:t xml:space="preserve">ющего 5,5 процента </w:t>
      </w:r>
      <w:r w:rsidRPr="00181E1D">
        <w:rPr>
          <w:rFonts w:ascii="Times New Roman" w:hAnsi="Times New Roman"/>
          <w:bCs/>
          <w:sz w:val="28"/>
          <w:szCs w:val="28"/>
        </w:rPr>
        <w:t xml:space="preserve">(декабрь </w:t>
      </w:r>
      <w:r>
        <w:rPr>
          <w:rFonts w:ascii="Times New Roman" w:hAnsi="Times New Roman"/>
          <w:bCs/>
          <w:sz w:val="28"/>
          <w:szCs w:val="28"/>
        </w:rPr>
        <w:t>2023</w:t>
      </w:r>
      <w:r w:rsidRPr="00181E1D">
        <w:rPr>
          <w:rFonts w:ascii="Times New Roman" w:hAnsi="Times New Roman"/>
          <w:bCs/>
          <w:sz w:val="28"/>
          <w:szCs w:val="28"/>
        </w:rPr>
        <w:t xml:space="preserve"> года к д</w:t>
      </w:r>
      <w:r w:rsidRPr="00181E1D">
        <w:rPr>
          <w:rFonts w:ascii="Times New Roman" w:hAnsi="Times New Roman"/>
          <w:bCs/>
          <w:sz w:val="28"/>
          <w:szCs w:val="28"/>
        </w:rPr>
        <w:t>е</w:t>
      </w:r>
      <w:r w:rsidRPr="00181E1D">
        <w:rPr>
          <w:rFonts w:ascii="Times New Roman" w:hAnsi="Times New Roman"/>
          <w:bCs/>
          <w:sz w:val="28"/>
          <w:szCs w:val="28"/>
        </w:rPr>
        <w:t xml:space="preserve">кабрю </w:t>
      </w:r>
      <w:r>
        <w:rPr>
          <w:rFonts w:ascii="Times New Roman" w:hAnsi="Times New Roman"/>
          <w:bCs/>
          <w:sz w:val="28"/>
          <w:szCs w:val="28"/>
        </w:rPr>
        <w:t>2022</w:t>
      </w:r>
      <w:r w:rsidRPr="00181E1D">
        <w:rPr>
          <w:rFonts w:ascii="Times New Roman" w:hAnsi="Times New Roman"/>
          <w:bCs/>
          <w:sz w:val="28"/>
          <w:szCs w:val="28"/>
        </w:rPr>
        <w:t xml:space="preserve"> года).</w:t>
      </w:r>
      <w:proofErr w:type="gramEnd"/>
    </w:p>
    <w:p w:rsidR="005E54A7" w:rsidRPr="00181E1D" w:rsidRDefault="005E54A7" w:rsidP="005E54A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181E1D">
        <w:rPr>
          <w:rFonts w:ascii="Times New Roman" w:hAnsi="Times New Roman"/>
          <w:bCs/>
          <w:sz w:val="28"/>
          <w:szCs w:val="28"/>
        </w:rPr>
        <w:t xml:space="preserve">2. </w:t>
      </w:r>
      <w:r w:rsidRPr="00181E1D">
        <w:rPr>
          <w:rFonts w:ascii="Times New Roman" w:hAnsi="Times New Roman"/>
          <w:sz w:val="28"/>
          <w:szCs w:val="28"/>
        </w:rPr>
        <w:t xml:space="preserve">Утвердить бюджет </w:t>
      </w:r>
      <w:proofErr w:type="spellStart"/>
      <w:r w:rsidRPr="00181E1D">
        <w:rPr>
          <w:rFonts w:ascii="Times New Roman" w:hAnsi="Times New Roman"/>
          <w:sz w:val="28"/>
          <w:szCs w:val="28"/>
        </w:rPr>
        <w:t>Паевского</w:t>
      </w:r>
      <w:proofErr w:type="spellEnd"/>
      <w:r w:rsidRPr="00181E1D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181E1D">
        <w:rPr>
          <w:rFonts w:ascii="Times New Roman" w:hAnsi="Times New Roman"/>
          <w:sz w:val="28"/>
          <w:szCs w:val="28"/>
        </w:rPr>
        <w:t>Кадошкинского</w:t>
      </w:r>
      <w:proofErr w:type="spellEnd"/>
      <w:r w:rsidRPr="00181E1D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на </w:t>
      </w:r>
      <w:r>
        <w:rPr>
          <w:rFonts w:ascii="Times New Roman" w:hAnsi="Times New Roman"/>
          <w:sz w:val="28"/>
          <w:szCs w:val="28"/>
        </w:rPr>
        <w:t>2024</w:t>
      </w:r>
      <w:r w:rsidRPr="00181E1D">
        <w:rPr>
          <w:rFonts w:ascii="Times New Roman" w:hAnsi="Times New Roman"/>
          <w:sz w:val="28"/>
          <w:szCs w:val="28"/>
        </w:rPr>
        <w:t xml:space="preserve"> год по расходам в сумме </w:t>
      </w:r>
      <w:r w:rsidRPr="00181E1D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i/>
          <w:sz w:val="28"/>
          <w:szCs w:val="28"/>
        </w:rPr>
        <w:t>1 036,6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181E1D">
        <w:rPr>
          <w:rFonts w:ascii="Times New Roman" w:hAnsi="Times New Roman"/>
          <w:bCs/>
          <w:iCs/>
          <w:sz w:val="28"/>
          <w:szCs w:val="28"/>
        </w:rPr>
        <w:t>тыс.</w:t>
      </w:r>
      <w:r w:rsidRPr="00181E1D">
        <w:rPr>
          <w:rFonts w:ascii="Times New Roman" w:hAnsi="Times New Roman"/>
          <w:sz w:val="28"/>
          <w:szCs w:val="28"/>
        </w:rPr>
        <w:t xml:space="preserve"> </w:t>
      </w:r>
      <w:r w:rsidRPr="00181E1D">
        <w:rPr>
          <w:rFonts w:ascii="Times New Roman" w:hAnsi="Times New Roman"/>
          <w:bCs/>
          <w:iCs/>
          <w:sz w:val="28"/>
          <w:szCs w:val="28"/>
        </w:rPr>
        <w:t xml:space="preserve">рублей </w:t>
      </w:r>
      <w:r w:rsidRPr="00181E1D">
        <w:rPr>
          <w:rFonts w:ascii="Times New Roman" w:hAnsi="Times New Roman"/>
          <w:sz w:val="28"/>
          <w:szCs w:val="28"/>
        </w:rPr>
        <w:t xml:space="preserve">и доходам в сумме </w:t>
      </w:r>
      <w:r>
        <w:rPr>
          <w:rFonts w:ascii="Times New Roman" w:hAnsi="Times New Roman"/>
          <w:b/>
          <w:i/>
          <w:sz w:val="28"/>
          <w:szCs w:val="28"/>
        </w:rPr>
        <w:t>1 130,4</w:t>
      </w:r>
      <w:r w:rsidRPr="00181E1D">
        <w:rPr>
          <w:rFonts w:ascii="Times New Roman" w:hAnsi="Times New Roman"/>
          <w:bCs/>
          <w:iCs/>
          <w:sz w:val="28"/>
          <w:szCs w:val="28"/>
        </w:rPr>
        <w:t xml:space="preserve"> тыс. рублей</w:t>
      </w:r>
      <w:r w:rsidRPr="00181E1D">
        <w:rPr>
          <w:rFonts w:ascii="Times New Roman" w:hAnsi="Times New Roman"/>
          <w:sz w:val="28"/>
          <w:szCs w:val="28"/>
        </w:rPr>
        <w:t>,</w:t>
      </w:r>
      <w:r w:rsidRPr="00B0262F">
        <w:rPr>
          <w:rFonts w:ascii="Times New Roman" w:hAnsi="Times New Roman"/>
          <w:bCs/>
          <w:sz w:val="28"/>
          <w:szCs w:val="28"/>
        </w:rPr>
        <w:t xml:space="preserve"> </w:t>
      </w:r>
      <w:r w:rsidRPr="00E03B95">
        <w:rPr>
          <w:rFonts w:ascii="Times New Roman" w:hAnsi="Times New Roman"/>
          <w:bCs/>
          <w:sz w:val="28"/>
          <w:szCs w:val="28"/>
        </w:rPr>
        <w:t xml:space="preserve">с превышением доходов над расходами в сумме </w:t>
      </w:r>
      <w:r>
        <w:rPr>
          <w:rFonts w:ascii="Times New Roman" w:hAnsi="Times New Roman"/>
          <w:b/>
          <w:bCs/>
          <w:i/>
          <w:sz w:val="28"/>
          <w:szCs w:val="28"/>
        </w:rPr>
        <w:t>93,8</w:t>
      </w:r>
      <w:r w:rsidRPr="00E03B95">
        <w:rPr>
          <w:rFonts w:ascii="Times New Roman" w:hAnsi="Times New Roman"/>
          <w:bCs/>
          <w:sz w:val="28"/>
          <w:szCs w:val="28"/>
        </w:rPr>
        <w:t xml:space="preserve"> тыс.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gramStart"/>
      <w:r w:rsidRPr="00E03B95">
        <w:rPr>
          <w:rFonts w:ascii="Times New Roman" w:hAnsi="Times New Roman"/>
          <w:bCs/>
          <w:sz w:val="28"/>
          <w:szCs w:val="28"/>
        </w:rPr>
        <w:t>рублей</w:t>
      </w:r>
      <w:proofErr w:type="gramEnd"/>
      <w:r w:rsidRPr="00181E1D">
        <w:rPr>
          <w:rFonts w:ascii="Times New Roman" w:hAnsi="Times New Roman"/>
          <w:sz w:val="28"/>
          <w:szCs w:val="28"/>
        </w:rPr>
        <w:t xml:space="preserve"> в том числе условно утвержденные расходы в сумме </w:t>
      </w:r>
      <w:r>
        <w:rPr>
          <w:rFonts w:ascii="Times New Roman" w:hAnsi="Times New Roman"/>
          <w:b/>
          <w:i/>
          <w:sz w:val="28"/>
          <w:szCs w:val="28"/>
        </w:rPr>
        <w:t>16,3</w:t>
      </w:r>
      <w:r w:rsidRPr="00181E1D">
        <w:rPr>
          <w:rFonts w:ascii="Times New Roman" w:hAnsi="Times New Roman"/>
          <w:bCs/>
          <w:iCs/>
          <w:sz w:val="28"/>
          <w:szCs w:val="28"/>
        </w:rPr>
        <w:t xml:space="preserve"> тыс. рублей,</w:t>
      </w:r>
      <w:r w:rsidRPr="00181E1D">
        <w:rPr>
          <w:rFonts w:ascii="Times New Roman" w:hAnsi="Times New Roman"/>
          <w:bCs/>
          <w:sz w:val="28"/>
          <w:szCs w:val="28"/>
        </w:rPr>
        <w:t xml:space="preserve"> исходя из уро</w:t>
      </w:r>
      <w:r>
        <w:rPr>
          <w:rFonts w:ascii="Times New Roman" w:hAnsi="Times New Roman"/>
          <w:bCs/>
          <w:sz w:val="28"/>
          <w:szCs w:val="28"/>
        </w:rPr>
        <w:t xml:space="preserve">вня инфляции, не превышающего 4,0 </w:t>
      </w:r>
      <w:r w:rsidRPr="00181E1D">
        <w:rPr>
          <w:rFonts w:ascii="Times New Roman" w:hAnsi="Times New Roman"/>
          <w:bCs/>
          <w:sz w:val="28"/>
          <w:szCs w:val="28"/>
        </w:rPr>
        <w:t xml:space="preserve">процента (декабрь </w:t>
      </w:r>
      <w:r>
        <w:rPr>
          <w:rFonts w:ascii="Times New Roman" w:hAnsi="Times New Roman"/>
          <w:bCs/>
          <w:sz w:val="28"/>
          <w:szCs w:val="28"/>
        </w:rPr>
        <w:t>2024</w:t>
      </w:r>
      <w:r w:rsidRPr="00181E1D">
        <w:rPr>
          <w:rFonts w:ascii="Times New Roman" w:hAnsi="Times New Roman"/>
          <w:bCs/>
          <w:sz w:val="28"/>
          <w:szCs w:val="28"/>
        </w:rPr>
        <w:t xml:space="preserve"> года к д</w:t>
      </w:r>
      <w:r w:rsidRPr="00181E1D">
        <w:rPr>
          <w:rFonts w:ascii="Times New Roman" w:hAnsi="Times New Roman"/>
          <w:bCs/>
          <w:sz w:val="28"/>
          <w:szCs w:val="28"/>
        </w:rPr>
        <w:t>е</w:t>
      </w:r>
      <w:r w:rsidRPr="00181E1D">
        <w:rPr>
          <w:rFonts w:ascii="Times New Roman" w:hAnsi="Times New Roman"/>
          <w:bCs/>
          <w:sz w:val="28"/>
          <w:szCs w:val="28"/>
        </w:rPr>
        <w:t xml:space="preserve">кабрю </w:t>
      </w:r>
      <w:r>
        <w:rPr>
          <w:rFonts w:ascii="Times New Roman" w:hAnsi="Times New Roman"/>
          <w:bCs/>
          <w:sz w:val="28"/>
          <w:szCs w:val="28"/>
        </w:rPr>
        <w:t>2023</w:t>
      </w:r>
      <w:r w:rsidRPr="00181E1D">
        <w:rPr>
          <w:rFonts w:ascii="Times New Roman" w:hAnsi="Times New Roman"/>
          <w:bCs/>
          <w:sz w:val="28"/>
          <w:szCs w:val="28"/>
        </w:rPr>
        <w:t xml:space="preserve"> года).</w:t>
      </w:r>
    </w:p>
    <w:p w:rsidR="005E54A7" w:rsidRPr="00181E1D" w:rsidRDefault="005E54A7" w:rsidP="005E54A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81E1D">
        <w:rPr>
          <w:rFonts w:ascii="Times New Roman" w:hAnsi="Times New Roman"/>
          <w:bCs/>
          <w:sz w:val="28"/>
          <w:szCs w:val="28"/>
        </w:rPr>
        <w:lastRenderedPageBreak/>
        <w:t xml:space="preserve">3. </w:t>
      </w:r>
      <w:proofErr w:type="gramStart"/>
      <w:r w:rsidRPr="00181E1D">
        <w:rPr>
          <w:rFonts w:ascii="Times New Roman" w:hAnsi="Times New Roman"/>
          <w:sz w:val="28"/>
          <w:szCs w:val="28"/>
        </w:rPr>
        <w:t xml:space="preserve">Утвердить бюджет </w:t>
      </w:r>
      <w:proofErr w:type="spellStart"/>
      <w:r w:rsidRPr="00181E1D">
        <w:rPr>
          <w:rFonts w:ascii="Times New Roman" w:hAnsi="Times New Roman"/>
          <w:sz w:val="28"/>
          <w:szCs w:val="28"/>
        </w:rPr>
        <w:t>Паевского</w:t>
      </w:r>
      <w:proofErr w:type="spellEnd"/>
      <w:r w:rsidRPr="00181E1D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181E1D">
        <w:rPr>
          <w:rFonts w:ascii="Times New Roman" w:hAnsi="Times New Roman"/>
          <w:sz w:val="28"/>
          <w:szCs w:val="28"/>
        </w:rPr>
        <w:t>Кадошкинского</w:t>
      </w:r>
      <w:proofErr w:type="spellEnd"/>
      <w:r w:rsidRPr="00181E1D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на </w:t>
      </w:r>
      <w:r>
        <w:rPr>
          <w:rFonts w:ascii="Times New Roman" w:hAnsi="Times New Roman"/>
          <w:sz w:val="28"/>
          <w:szCs w:val="28"/>
        </w:rPr>
        <w:t>2025</w:t>
      </w:r>
      <w:r w:rsidRPr="00181E1D">
        <w:rPr>
          <w:rFonts w:ascii="Times New Roman" w:hAnsi="Times New Roman"/>
          <w:sz w:val="28"/>
          <w:szCs w:val="28"/>
        </w:rPr>
        <w:t xml:space="preserve"> год по расходам в сумме </w:t>
      </w:r>
      <w:r w:rsidRPr="00181E1D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i/>
          <w:sz w:val="28"/>
          <w:szCs w:val="28"/>
        </w:rPr>
        <w:t xml:space="preserve">1 039,4 </w:t>
      </w:r>
      <w:r w:rsidRPr="00181E1D">
        <w:rPr>
          <w:rFonts w:ascii="Times New Roman" w:hAnsi="Times New Roman"/>
          <w:bCs/>
          <w:iCs/>
          <w:sz w:val="28"/>
          <w:szCs w:val="28"/>
        </w:rPr>
        <w:t>тыс.</w:t>
      </w:r>
      <w:r w:rsidRPr="00181E1D">
        <w:rPr>
          <w:rFonts w:ascii="Times New Roman" w:hAnsi="Times New Roman"/>
          <w:sz w:val="28"/>
          <w:szCs w:val="28"/>
        </w:rPr>
        <w:t xml:space="preserve"> </w:t>
      </w:r>
      <w:r w:rsidRPr="00181E1D">
        <w:rPr>
          <w:rFonts w:ascii="Times New Roman" w:hAnsi="Times New Roman"/>
          <w:bCs/>
          <w:iCs/>
          <w:sz w:val="28"/>
          <w:szCs w:val="28"/>
        </w:rPr>
        <w:t xml:space="preserve">рублей </w:t>
      </w:r>
      <w:r w:rsidRPr="00181E1D">
        <w:rPr>
          <w:rFonts w:ascii="Times New Roman" w:hAnsi="Times New Roman"/>
          <w:sz w:val="28"/>
          <w:szCs w:val="28"/>
        </w:rPr>
        <w:t xml:space="preserve">и доходам в сумме </w:t>
      </w:r>
      <w:r>
        <w:rPr>
          <w:rFonts w:ascii="Times New Roman" w:hAnsi="Times New Roman"/>
          <w:b/>
          <w:i/>
          <w:sz w:val="28"/>
          <w:szCs w:val="28"/>
        </w:rPr>
        <w:t>1 156,6</w:t>
      </w:r>
      <w:r w:rsidRPr="00181E1D">
        <w:rPr>
          <w:rFonts w:ascii="Times New Roman" w:hAnsi="Times New Roman"/>
          <w:bCs/>
          <w:iCs/>
          <w:sz w:val="28"/>
          <w:szCs w:val="28"/>
        </w:rPr>
        <w:t xml:space="preserve"> тыс. рублей</w:t>
      </w:r>
      <w:r w:rsidRPr="00181E1D">
        <w:rPr>
          <w:rFonts w:ascii="Times New Roman" w:hAnsi="Times New Roman"/>
          <w:sz w:val="28"/>
          <w:szCs w:val="28"/>
        </w:rPr>
        <w:t>,</w:t>
      </w:r>
      <w:r w:rsidRPr="00A0533E">
        <w:rPr>
          <w:rFonts w:ascii="Times New Roman" w:hAnsi="Times New Roman"/>
          <w:bCs/>
          <w:sz w:val="28"/>
          <w:szCs w:val="28"/>
        </w:rPr>
        <w:t xml:space="preserve"> </w:t>
      </w:r>
      <w:r w:rsidRPr="00E03B95">
        <w:rPr>
          <w:rFonts w:ascii="Times New Roman" w:hAnsi="Times New Roman"/>
          <w:bCs/>
          <w:sz w:val="28"/>
          <w:szCs w:val="28"/>
        </w:rPr>
        <w:t xml:space="preserve">с превышением доходов над расходами в сумме </w:t>
      </w:r>
      <w:r>
        <w:rPr>
          <w:rFonts w:ascii="Times New Roman" w:hAnsi="Times New Roman"/>
          <w:b/>
          <w:bCs/>
          <w:i/>
          <w:sz w:val="28"/>
          <w:szCs w:val="28"/>
        </w:rPr>
        <w:t>117,2</w:t>
      </w:r>
      <w:r w:rsidRPr="00E03B95">
        <w:rPr>
          <w:rFonts w:ascii="Times New Roman" w:hAnsi="Times New Roman"/>
          <w:bCs/>
          <w:sz w:val="28"/>
          <w:szCs w:val="28"/>
        </w:rPr>
        <w:t xml:space="preserve"> тыс.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E03B95">
        <w:rPr>
          <w:rFonts w:ascii="Times New Roman" w:hAnsi="Times New Roman"/>
          <w:bCs/>
          <w:sz w:val="28"/>
          <w:szCs w:val="28"/>
        </w:rPr>
        <w:t>рублей</w:t>
      </w:r>
      <w:r>
        <w:rPr>
          <w:rFonts w:ascii="Times New Roman" w:hAnsi="Times New Roman"/>
          <w:bCs/>
          <w:sz w:val="28"/>
          <w:szCs w:val="28"/>
        </w:rPr>
        <w:t>,</w:t>
      </w:r>
      <w:r w:rsidRPr="00181E1D">
        <w:rPr>
          <w:rFonts w:ascii="Times New Roman" w:hAnsi="Times New Roman"/>
          <w:sz w:val="28"/>
          <w:szCs w:val="28"/>
        </w:rPr>
        <w:t xml:space="preserve"> в том числе условно утвержденные расходы в сумме </w:t>
      </w:r>
      <w:r w:rsidRPr="00A0533E">
        <w:rPr>
          <w:rFonts w:ascii="Times New Roman" w:hAnsi="Times New Roman"/>
          <w:b/>
          <w:i/>
          <w:sz w:val="28"/>
          <w:szCs w:val="28"/>
        </w:rPr>
        <w:t>33,1</w:t>
      </w:r>
      <w:r>
        <w:rPr>
          <w:rFonts w:ascii="Times New Roman" w:hAnsi="Times New Roman"/>
          <w:bCs/>
          <w:iCs/>
          <w:sz w:val="28"/>
          <w:szCs w:val="28"/>
        </w:rPr>
        <w:t xml:space="preserve"> </w:t>
      </w:r>
      <w:r w:rsidRPr="00181E1D">
        <w:rPr>
          <w:rFonts w:ascii="Times New Roman" w:hAnsi="Times New Roman"/>
          <w:bCs/>
          <w:iCs/>
          <w:sz w:val="28"/>
          <w:szCs w:val="28"/>
        </w:rPr>
        <w:t>тыс. рублей</w:t>
      </w:r>
      <w:r>
        <w:rPr>
          <w:rFonts w:ascii="Times New Roman" w:hAnsi="Times New Roman"/>
          <w:bCs/>
          <w:iCs/>
          <w:sz w:val="28"/>
          <w:szCs w:val="28"/>
        </w:rPr>
        <w:t>,</w:t>
      </w:r>
      <w:r w:rsidRPr="00181E1D">
        <w:rPr>
          <w:rFonts w:ascii="Times New Roman" w:hAnsi="Times New Roman"/>
          <w:bCs/>
          <w:sz w:val="28"/>
          <w:szCs w:val="28"/>
        </w:rPr>
        <w:t xml:space="preserve"> исходя из уровня инфляции, не прев</w:t>
      </w:r>
      <w:r w:rsidRPr="00181E1D">
        <w:rPr>
          <w:rFonts w:ascii="Times New Roman" w:hAnsi="Times New Roman"/>
          <w:bCs/>
          <w:sz w:val="28"/>
          <w:szCs w:val="28"/>
        </w:rPr>
        <w:t>ы</w:t>
      </w:r>
      <w:r w:rsidRPr="00181E1D">
        <w:rPr>
          <w:rFonts w:ascii="Times New Roman" w:hAnsi="Times New Roman"/>
          <w:bCs/>
          <w:sz w:val="28"/>
          <w:szCs w:val="28"/>
        </w:rPr>
        <w:t>ша</w:t>
      </w:r>
      <w:r>
        <w:rPr>
          <w:rFonts w:ascii="Times New Roman" w:hAnsi="Times New Roman"/>
          <w:bCs/>
          <w:sz w:val="28"/>
          <w:szCs w:val="28"/>
        </w:rPr>
        <w:t>ющего 4,0 процента (декабрь 2025</w:t>
      </w:r>
      <w:proofErr w:type="gramEnd"/>
      <w:r>
        <w:rPr>
          <w:rFonts w:ascii="Times New Roman" w:hAnsi="Times New Roman"/>
          <w:bCs/>
          <w:sz w:val="28"/>
          <w:szCs w:val="28"/>
        </w:rPr>
        <w:t xml:space="preserve"> года к декабрю 2024</w:t>
      </w:r>
      <w:r w:rsidRPr="00181E1D">
        <w:rPr>
          <w:rFonts w:ascii="Times New Roman" w:hAnsi="Times New Roman"/>
          <w:bCs/>
          <w:sz w:val="28"/>
          <w:szCs w:val="28"/>
        </w:rPr>
        <w:t xml:space="preserve"> года).</w:t>
      </w:r>
    </w:p>
    <w:p w:rsidR="005E54A7" w:rsidRPr="00181E1D" w:rsidRDefault="005E54A7" w:rsidP="005E54A7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5E54A7" w:rsidRDefault="005E54A7" w:rsidP="005E54A7">
      <w:pPr>
        <w:autoSpaceDE w:val="0"/>
        <w:autoSpaceDN w:val="0"/>
        <w:adjustRightInd w:val="0"/>
        <w:spacing w:after="0" w:line="240" w:lineRule="auto"/>
        <w:ind w:left="2410" w:hanging="1559"/>
        <w:jc w:val="both"/>
        <w:rPr>
          <w:rFonts w:ascii="Times New Roman CYR" w:hAnsi="Times New Roman CYR" w:cs="Times New Roman CYR"/>
          <w:sz w:val="28"/>
          <w:szCs w:val="28"/>
        </w:rPr>
      </w:pPr>
      <w:r w:rsidRPr="00181E1D"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5E54A7" w:rsidRDefault="005E54A7" w:rsidP="005E54A7">
      <w:pPr>
        <w:autoSpaceDE w:val="0"/>
        <w:autoSpaceDN w:val="0"/>
        <w:adjustRightInd w:val="0"/>
        <w:spacing w:after="0" w:line="240" w:lineRule="auto"/>
        <w:ind w:left="2410" w:hanging="1559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5E54A7" w:rsidRDefault="005E54A7" w:rsidP="005E54A7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127" w:hanging="1418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5E54A7" w:rsidRPr="00181E1D" w:rsidRDefault="005E54A7" w:rsidP="005E54A7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127" w:hanging="1418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181E1D">
        <w:rPr>
          <w:rFonts w:ascii="Times New Roman CYR" w:hAnsi="Times New Roman CYR" w:cs="Times New Roman CYR"/>
          <w:b/>
          <w:bCs/>
          <w:sz w:val="28"/>
          <w:szCs w:val="28"/>
        </w:rPr>
        <w:t xml:space="preserve">Статья 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>2</w:t>
      </w:r>
      <w:r w:rsidRPr="00181E1D">
        <w:rPr>
          <w:rFonts w:ascii="Times New Roman CYR" w:hAnsi="Times New Roman CYR" w:cs="Times New Roman CYR"/>
          <w:b/>
          <w:bCs/>
          <w:sz w:val="28"/>
          <w:szCs w:val="28"/>
        </w:rPr>
        <w:t xml:space="preserve">. Формирование доходов бюджета </w:t>
      </w:r>
      <w:proofErr w:type="spellStart"/>
      <w:r w:rsidRPr="00181E1D">
        <w:rPr>
          <w:rFonts w:ascii="Times New Roman CYR" w:hAnsi="Times New Roman CYR" w:cs="Times New Roman CYR"/>
          <w:b/>
          <w:bCs/>
          <w:sz w:val="28"/>
          <w:szCs w:val="28"/>
        </w:rPr>
        <w:t>Паевского</w:t>
      </w:r>
      <w:proofErr w:type="spellEnd"/>
      <w:r w:rsidRPr="00181E1D">
        <w:rPr>
          <w:rFonts w:ascii="Times New Roman CYR" w:hAnsi="Times New Roman CYR" w:cs="Times New Roman CYR"/>
          <w:b/>
          <w:bCs/>
          <w:sz w:val="28"/>
          <w:szCs w:val="28"/>
        </w:rPr>
        <w:t xml:space="preserve"> сельского поселения </w:t>
      </w:r>
      <w:proofErr w:type="spellStart"/>
      <w:r w:rsidRPr="00181E1D">
        <w:rPr>
          <w:rFonts w:ascii="Times New Roman CYR" w:hAnsi="Times New Roman CYR" w:cs="Times New Roman CYR"/>
          <w:b/>
          <w:bCs/>
          <w:sz w:val="28"/>
          <w:szCs w:val="28"/>
        </w:rPr>
        <w:t>Кадошкинского</w:t>
      </w:r>
      <w:proofErr w:type="spellEnd"/>
      <w:r w:rsidRPr="00181E1D">
        <w:rPr>
          <w:rFonts w:ascii="Times New Roman CYR" w:hAnsi="Times New Roman CYR" w:cs="Times New Roman CYR"/>
          <w:b/>
          <w:bCs/>
          <w:sz w:val="28"/>
          <w:szCs w:val="28"/>
        </w:rPr>
        <w:t xml:space="preserve">  муниципального района Республики Мордовия</w:t>
      </w:r>
    </w:p>
    <w:p w:rsidR="005E54A7" w:rsidRPr="00181E1D" w:rsidRDefault="005E54A7" w:rsidP="005E54A7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127" w:hanging="1418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5E54A7" w:rsidRPr="00181E1D" w:rsidRDefault="005E54A7" w:rsidP="005E54A7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181E1D">
        <w:rPr>
          <w:rFonts w:ascii="Times New Roman CYR" w:hAnsi="Times New Roman CYR" w:cs="Times New Roman CYR"/>
          <w:sz w:val="28"/>
          <w:szCs w:val="28"/>
        </w:rPr>
        <w:t xml:space="preserve">1. Доходы бюджета </w:t>
      </w:r>
      <w:proofErr w:type="spellStart"/>
      <w:r w:rsidRPr="00181E1D">
        <w:rPr>
          <w:rFonts w:ascii="Times New Roman CYR" w:hAnsi="Times New Roman CYR" w:cs="Times New Roman CYR"/>
          <w:sz w:val="28"/>
          <w:szCs w:val="28"/>
        </w:rPr>
        <w:t>Паевского</w:t>
      </w:r>
      <w:proofErr w:type="spellEnd"/>
      <w:r w:rsidRPr="00181E1D"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proofErr w:type="spellStart"/>
      <w:r w:rsidRPr="00181E1D">
        <w:rPr>
          <w:rFonts w:ascii="Times New Roman CYR" w:hAnsi="Times New Roman CYR" w:cs="Times New Roman CYR"/>
          <w:sz w:val="28"/>
          <w:szCs w:val="28"/>
        </w:rPr>
        <w:t>Кадошкинского</w:t>
      </w:r>
      <w:proofErr w:type="spellEnd"/>
      <w:r w:rsidRPr="00181E1D"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 Республики Мордовия формируются в соответствии с классификацией доходов бюджетов Российской Федерации в суммах согласно </w:t>
      </w:r>
      <w:r w:rsidRPr="00181E1D">
        <w:rPr>
          <w:rFonts w:ascii="Times New Roman CYR" w:hAnsi="Times New Roman CYR" w:cs="Times New Roman CYR"/>
          <w:b/>
          <w:bCs/>
          <w:sz w:val="28"/>
          <w:szCs w:val="28"/>
        </w:rPr>
        <w:t xml:space="preserve">приложению 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>1</w:t>
      </w:r>
      <w:r w:rsidRPr="00181E1D">
        <w:rPr>
          <w:rFonts w:ascii="Times New Roman CYR" w:hAnsi="Times New Roman CYR" w:cs="Times New Roman CYR"/>
          <w:b/>
          <w:bCs/>
          <w:sz w:val="28"/>
          <w:szCs w:val="28"/>
        </w:rPr>
        <w:t xml:space="preserve"> </w:t>
      </w:r>
      <w:r w:rsidRPr="00181E1D">
        <w:rPr>
          <w:rFonts w:ascii="Times New Roman CYR" w:hAnsi="Times New Roman CYR" w:cs="Times New Roman CYR"/>
          <w:sz w:val="28"/>
          <w:szCs w:val="28"/>
        </w:rPr>
        <w:t>к настоящему Решению.</w:t>
      </w:r>
    </w:p>
    <w:p w:rsidR="005E54A7" w:rsidRPr="00181E1D" w:rsidRDefault="005E54A7" w:rsidP="005E54A7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5E54A7" w:rsidRPr="00181E1D" w:rsidRDefault="005E54A7" w:rsidP="005E54A7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127" w:hanging="1418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181E1D">
        <w:rPr>
          <w:rFonts w:ascii="Times New Roman CYR" w:hAnsi="Times New Roman CYR" w:cs="Times New Roman CYR"/>
          <w:b/>
          <w:bCs/>
          <w:sz w:val="28"/>
          <w:szCs w:val="28"/>
        </w:rPr>
        <w:t xml:space="preserve">Статья 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>3</w:t>
      </w:r>
      <w:r w:rsidRPr="00181E1D">
        <w:rPr>
          <w:rFonts w:ascii="Times New Roman CYR" w:hAnsi="Times New Roman CYR" w:cs="Times New Roman CYR"/>
          <w:b/>
          <w:bCs/>
          <w:sz w:val="28"/>
          <w:szCs w:val="28"/>
        </w:rPr>
        <w:t>.</w:t>
      </w:r>
      <w:r w:rsidRPr="00181E1D">
        <w:rPr>
          <w:rFonts w:ascii="Times New Roman CYR" w:hAnsi="Times New Roman CYR" w:cs="Times New Roman CYR"/>
          <w:sz w:val="28"/>
          <w:szCs w:val="28"/>
        </w:rPr>
        <w:t xml:space="preserve">  </w:t>
      </w:r>
      <w:r w:rsidRPr="00181E1D">
        <w:rPr>
          <w:rFonts w:ascii="Times New Roman CYR" w:hAnsi="Times New Roman CYR" w:cs="Times New Roman CYR"/>
          <w:b/>
          <w:bCs/>
          <w:sz w:val="28"/>
          <w:szCs w:val="28"/>
        </w:rPr>
        <w:t xml:space="preserve">Распределение расходов бюджета </w:t>
      </w:r>
      <w:proofErr w:type="spellStart"/>
      <w:r w:rsidRPr="00181E1D">
        <w:rPr>
          <w:rFonts w:ascii="Times New Roman CYR" w:hAnsi="Times New Roman CYR" w:cs="Times New Roman CYR"/>
          <w:b/>
          <w:bCs/>
          <w:sz w:val="28"/>
          <w:szCs w:val="28"/>
        </w:rPr>
        <w:t>Паевского</w:t>
      </w:r>
      <w:proofErr w:type="spellEnd"/>
      <w:r w:rsidRPr="00181E1D">
        <w:rPr>
          <w:rFonts w:ascii="Times New Roman CYR" w:hAnsi="Times New Roman CYR" w:cs="Times New Roman CYR"/>
          <w:b/>
          <w:bCs/>
          <w:sz w:val="28"/>
          <w:szCs w:val="28"/>
        </w:rPr>
        <w:t xml:space="preserve"> сельского    поселения </w:t>
      </w:r>
      <w:proofErr w:type="spellStart"/>
      <w:r w:rsidRPr="00181E1D">
        <w:rPr>
          <w:rFonts w:ascii="Times New Roman CYR" w:hAnsi="Times New Roman CYR" w:cs="Times New Roman CYR"/>
          <w:b/>
          <w:bCs/>
          <w:sz w:val="28"/>
          <w:szCs w:val="28"/>
        </w:rPr>
        <w:t>Кадошкинского</w:t>
      </w:r>
      <w:proofErr w:type="spellEnd"/>
      <w:r w:rsidRPr="00181E1D">
        <w:rPr>
          <w:rFonts w:ascii="Times New Roman CYR" w:hAnsi="Times New Roman CYR" w:cs="Times New Roman CYR"/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5E54A7" w:rsidRPr="00181E1D" w:rsidRDefault="005E54A7" w:rsidP="005E54A7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40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5E54A7" w:rsidRPr="00181E1D" w:rsidRDefault="005E54A7" w:rsidP="005E54A7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181E1D">
        <w:rPr>
          <w:rFonts w:ascii="Times New Roman CYR" w:hAnsi="Times New Roman CYR" w:cs="Times New Roman CYR"/>
          <w:sz w:val="28"/>
          <w:szCs w:val="28"/>
        </w:rPr>
        <w:t>Утвердить:</w:t>
      </w:r>
    </w:p>
    <w:p w:rsidR="005E54A7" w:rsidRPr="00181E1D" w:rsidRDefault="005E54A7" w:rsidP="005E54A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181E1D">
        <w:rPr>
          <w:rFonts w:ascii="Times New Roman" w:hAnsi="Times New Roman"/>
          <w:sz w:val="28"/>
          <w:szCs w:val="28"/>
        </w:rPr>
        <w:t xml:space="preserve">ведомственную структуру расходов бюджета </w:t>
      </w:r>
      <w:proofErr w:type="spellStart"/>
      <w:r>
        <w:rPr>
          <w:rFonts w:ascii="Times New Roman" w:hAnsi="Times New Roman"/>
          <w:bCs/>
          <w:sz w:val="28"/>
          <w:szCs w:val="28"/>
        </w:rPr>
        <w:t>Паевского</w:t>
      </w:r>
      <w:proofErr w:type="spellEnd"/>
      <w:r w:rsidRPr="00181E1D">
        <w:rPr>
          <w:rFonts w:ascii="Times New Roman" w:hAnsi="Times New Roman"/>
          <w:bCs/>
          <w:sz w:val="28"/>
          <w:szCs w:val="28"/>
        </w:rPr>
        <w:t xml:space="preserve"> сельского поселения </w:t>
      </w:r>
      <w:proofErr w:type="spellStart"/>
      <w:r w:rsidRPr="00181E1D">
        <w:rPr>
          <w:rFonts w:ascii="Times New Roman" w:hAnsi="Times New Roman"/>
          <w:bCs/>
          <w:sz w:val="28"/>
          <w:szCs w:val="28"/>
        </w:rPr>
        <w:t>Кадошкинского</w:t>
      </w:r>
      <w:proofErr w:type="spellEnd"/>
      <w:r w:rsidRPr="00181E1D">
        <w:rPr>
          <w:rFonts w:ascii="Times New Roman" w:hAnsi="Times New Roman"/>
          <w:bCs/>
          <w:sz w:val="28"/>
          <w:szCs w:val="28"/>
        </w:rPr>
        <w:t xml:space="preserve"> муниципального района Республики Мордовия</w:t>
      </w:r>
      <w:r w:rsidRPr="00181E1D">
        <w:rPr>
          <w:rFonts w:ascii="Times New Roman" w:hAnsi="Times New Roman"/>
          <w:sz w:val="28"/>
          <w:szCs w:val="28"/>
        </w:rPr>
        <w:t xml:space="preserve"> </w:t>
      </w:r>
      <w:r w:rsidRPr="00181E1D">
        <w:rPr>
          <w:rFonts w:ascii="Times New Roman" w:hAnsi="Times New Roman"/>
          <w:bCs/>
          <w:sz w:val="28"/>
          <w:szCs w:val="28"/>
        </w:rPr>
        <w:t xml:space="preserve">на </w:t>
      </w:r>
      <w:r>
        <w:rPr>
          <w:rFonts w:ascii="Times New Roman" w:hAnsi="Times New Roman"/>
          <w:bCs/>
          <w:sz w:val="28"/>
          <w:szCs w:val="28"/>
        </w:rPr>
        <w:t>2023</w:t>
      </w:r>
      <w:r w:rsidRPr="00181E1D">
        <w:rPr>
          <w:rFonts w:ascii="Times New Roman" w:hAnsi="Times New Roman"/>
          <w:bCs/>
          <w:sz w:val="28"/>
          <w:szCs w:val="28"/>
        </w:rPr>
        <w:t xml:space="preserve"> год и на плановый период </w:t>
      </w:r>
      <w:r>
        <w:rPr>
          <w:rFonts w:ascii="Times New Roman" w:hAnsi="Times New Roman"/>
          <w:bCs/>
          <w:sz w:val="28"/>
          <w:szCs w:val="28"/>
        </w:rPr>
        <w:t>2024</w:t>
      </w:r>
      <w:r w:rsidRPr="00181E1D">
        <w:rPr>
          <w:rFonts w:ascii="Times New Roman" w:hAnsi="Times New Roman"/>
          <w:bCs/>
          <w:sz w:val="28"/>
          <w:szCs w:val="28"/>
        </w:rPr>
        <w:t xml:space="preserve"> и </w:t>
      </w:r>
      <w:r>
        <w:rPr>
          <w:rFonts w:ascii="Times New Roman" w:hAnsi="Times New Roman"/>
          <w:bCs/>
          <w:sz w:val="28"/>
          <w:szCs w:val="28"/>
        </w:rPr>
        <w:t>2025</w:t>
      </w:r>
      <w:r w:rsidRPr="00181E1D">
        <w:rPr>
          <w:rFonts w:ascii="Times New Roman" w:hAnsi="Times New Roman"/>
          <w:bCs/>
          <w:sz w:val="28"/>
          <w:szCs w:val="28"/>
        </w:rPr>
        <w:t xml:space="preserve"> годов согласно </w:t>
      </w:r>
      <w:hyperlink r:id="rId4" w:history="1">
        <w:r w:rsidRPr="00181E1D">
          <w:rPr>
            <w:rStyle w:val="a4"/>
            <w:rFonts w:ascii="Times New Roman" w:hAnsi="Times New Roman"/>
            <w:b/>
            <w:bCs/>
            <w:sz w:val="28"/>
            <w:szCs w:val="28"/>
          </w:rPr>
          <w:t xml:space="preserve">приложению </w:t>
        </w:r>
        <w:r>
          <w:rPr>
            <w:rStyle w:val="a4"/>
            <w:rFonts w:ascii="Times New Roman" w:hAnsi="Times New Roman"/>
            <w:b/>
            <w:bCs/>
            <w:sz w:val="28"/>
            <w:szCs w:val="28"/>
          </w:rPr>
          <w:t>2</w:t>
        </w:r>
        <w:r w:rsidRPr="00181E1D">
          <w:rPr>
            <w:rStyle w:val="a4"/>
            <w:rFonts w:ascii="Times New Roman" w:hAnsi="Times New Roman"/>
            <w:b/>
            <w:bCs/>
            <w:sz w:val="28"/>
            <w:szCs w:val="28"/>
          </w:rPr>
          <w:t xml:space="preserve"> </w:t>
        </w:r>
      </w:hyperlink>
      <w:r w:rsidRPr="00181E1D">
        <w:rPr>
          <w:rFonts w:ascii="Times New Roman" w:hAnsi="Times New Roman"/>
          <w:bCs/>
          <w:sz w:val="28"/>
          <w:szCs w:val="28"/>
        </w:rPr>
        <w:t xml:space="preserve"> к настоящему Решению;</w:t>
      </w:r>
    </w:p>
    <w:p w:rsidR="005E54A7" w:rsidRPr="00181E1D" w:rsidRDefault="005E54A7" w:rsidP="005E54A7">
      <w:pPr>
        <w:pStyle w:val="ConsNormal"/>
        <w:ind w:righ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1E1D">
        <w:rPr>
          <w:rFonts w:ascii="Times New Roman" w:hAnsi="Times New Roman" w:cs="Times New Roman"/>
          <w:bCs/>
          <w:sz w:val="28"/>
          <w:szCs w:val="28"/>
        </w:rPr>
        <w:t xml:space="preserve">распределение бюджетных ассигнований бюджета </w:t>
      </w:r>
      <w:proofErr w:type="spellStart"/>
      <w:r>
        <w:rPr>
          <w:rFonts w:ascii="Times New Roman CYR" w:hAnsi="Times New Roman CYR" w:cs="Times New Roman CYR"/>
          <w:bCs/>
          <w:sz w:val="28"/>
          <w:szCs w:val="28"/>
        </w:rPr>
        <w:t>Паевского</w:t>
      </w:r>
      <w:proofErr w:type="spellEnd"/>
      <w:r w:rsidRPr="00181E1D">
        <w:rPr>
          <w:rFonts w:ascii="Times New Roman CYR" w:hAnsi="Times New Roman CYR" w:cs="Times New Roman CYR"/>
          <w:bCs/>
          <w:sz w:val="28"/>
          <w:szCs w:val="28"/>
        </w:rPr>
        <w:t xml:space="preserve"> сельского поселения </w:t>
      </w:r>
      <w:proofErr w:type="spellStart"/>
      <w:r w:rsidRPr="00181E1D">
        <w:rPr>
          <w:rFonts w:ascii="Times New Roman CYR" w:hAnsi="Times New Roman CYR" w:cs="Times New Roman CYR"/>
          <w:bCs/>
          <w:sz w:val="28"/>
          <w:szCs w:val="28"/>
        </w:rPr>
        <w:t>Кадошкинского</w:t>
      </w:r>
      <w:proofErr w:type="spellEnd"/>
      <w:r w:rsidRPr="00181E1D">
        <w:rPr>
          <w:rFonts w:ascii="Times New Roman CYR" w:hAnsi="Times New Roman CYR" w:cs="Times New Roman CYR"/>
          <w:bCs/>
          <w:sz w:val="28"/>
          <w:szCs w:val="28"/>
        </w:rPr>
        <w:t xml:space="preserve"> муниципального района Республики Мордовия</w:t>
      </w:r>
      <w:r w:rsidRPr="00181E1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181E1D">
        <w:rPr>
          <w:rFonts w:ascii="Times New Roman" w:hAnsi="Times New Roman" w:cs="Times New Roman"/>
          <w:sz w:val="28"/>
          <w:szCs w:val="28"/>
        </w:rPr>
        <w:t>по разделам, подразделам, целевым статьям</w:t>
      </w:r>
      <w:r>
        <w:rPr>
          <w:rFonts w:ascii="Times New Roman" w:hAnsi="Times New Roman" w:cs="Times New Roman"/>
          <w:sz w:val="28"/>
          <w:szCs w:val="28"/>
        </w:rPr>
        <w:t xml:space="preserve"> (муниципальным программам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непрограммным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направлениям деятельности)</w:t>
      </w:r>
      <w:r w:rsidRPr="00181E1D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81E1D">
        <w:rPr>
          <w:rFonts w:ascii="Times New Roman" w:hAnsi="Times New Roman" w:cs="Times New Roman"/>
          <w:sz w:val="28"/>
          <w:szCs w:val="28"/>
        </w:rPr>
        <w:t xml:space="preserve">группам и подгруппам </w:t>
      </w:r>
      <w:proofErr w:type="gramStart"/>
      <w:r w:rsidRPr="00181E1D">
        <w:rPr>
          <w:rFonts w:ascii="Times New Roman" w:hAnsi="Times New Roman" w:cs="Times New Roman"/>
          <w:sz w:val="28"/>
          <w:szCs w:val="28"/>
        </w:rPr>
        <w:t>видов расходов классификации расходов бюджетов</w:t>
      </w:r>
      <w:proofErr w:type="gramEnd"/>
      <w:r w:rsidRPr="00181E1D">
        <w:rPr>
          <w:rFonts w:ascii="Times New Roman" w:hAnsi="Times New Roman" w:cs="Times New Roman"/>
          <w:sz w:val="28"/>
          <w:szCs w:val="28"/>
        </w:rPr>
        <w:t xml:space="preserve"> </w:t>
      </w:r>
      <w:r w:rsidRPr="00181E1D">
        <w:rPr>
          <w:rFonts w:ascii="Times New Roman" w:hAnsi="Times New Roman" w:cs="Times New Roman"/>
          <w:bCs/>
          <w:sz w:val="28"/>
          <w:szCs w:val="28"/>
        </w:rPr>
        <w:t xml:space="preserve">на </w:t>
      </w:r>
      <w:r>
        <w:rPr>
          <w:rFonts w:ascii="Times New Roman" w:hAnsi="Times New Roman" w:cs="Times New Roman"/>
          <w:bCs/>
          <w:sz w:val="28"/>
          <w:szCs w:val="28"/>
        </w:rPr>
        <w:t>2023</w:t>
      </w:r>
      <w:r w:rsidRPr="00181E1D">
        <w:rPr>
          <w:rFonts w:ascii="Times New Roman" w:hAnsi="Times New Roman" w:cs="Times New Roman"/>
          <w:bCs/>
          <w:sz w:val="28"/>
          <w:szCs w:val="28"/>
        </w:rPr>
        <w:t xml:space="preserve"> год и на плановый период </w:t>
      </w:r>
      <w:r>
        <w:rPr>
          <w:rFonts w:ascii="Times New Roman" w:hAnsi="Times New Roman" w:cs="Times New Roman"/>
          <w:bCs/>
          <w:sz w:val="28"/>
          <w:szCs w:val="28"/>
        </w:rPr>
        <w:t>2024</w:t>
      </w:r>
      <w:r w:rsidRPr="00181E1D">
        <w:rPr>
          <w:rFonts w:ascii="Times New Roman" w:hAnsi="Times New Roman" w:cs="Times New Roman"/>
          <w:bCs/>
          <w:sz w:val="28"/>
          <w:szCs w:val="28"/>
        </w:rPr>
        <w:t xml:space="preserve"> и </w:t>
      </w:r>
      <w:r>
        <w:rPr>
          <w:rFonts w:ascii="Times New Roman" w:hAnsi="Times New Roman" w:cs="Times New Roman"/>
          <w:bCs/>
          <w:sz w:val="28"/>
          <w:szCs w:val="28"/>
        </w:rPr>
        <w:t>2025</w:t>
      </w:r>
      <w:r w:rsidRPr="00181E1D">
        <w:rPr>
          <w:rFonts w:ascii="Times New Roman" w:hAnsi="Times New Roman" w:cs="Times New Roman"/>
          <w:bCs/>
          <w:sz w:val="28"/>
          <w:szCs w:val="28"/>
        </w:rPr>
        <w:t xml:space="preserve"> годов согласно </w:t>
      </w:r>
      <w:hyperlink r:id="rId5" w:history="1">
        <w:r w:rsidRPr="00181E1D">
          <w:rPr>
            <w:rStyle w:val="a4"/>
            <w:rFonts w:ascii="Times New Roman" w:hAnsi="Times New Roman"/>
            <w:b/>
            <w:bCs/>
            <w:sz w:val="28"/>
            <w:szCs w:val="28"/>
          </w:rPr>
          <w:t xml:space="preserve">приложению </w:t>
        </w:r>
      </w:hyperlink>
      <w:r>
        <w:rPr>
          <w:rFonts w:ascii="Times New Roman" w:hAnsi="Times New Roman" w:cs="Times New Roman"/>
          <w:b/>
          <w:sz w:val="24"/>
          <w:szCs w:val="24"/>
        </w:rPr>
        <w:t>3</w:t>
      </w:r>
      <w:r w:rsidRPr="00181E1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181E1D">
        <w:rPr>
          <w:rFonts w:ascii="Times New Roman" w:hAnsi="Times New Roman" w:cs="Times New Roman"/>
          <w:bCs/>
          <w:sz w:val="28"/>
          <w:szCs w:val="28"/>
        </w:rPr>
        <w:t xml:space="preserve"> к настоящему Решению;</w:t>
      </w:r>
    </w:p>
    <w:p w:rsidR="005E54A7" w:rsidRPr="00181E1D" w:rsidRDefault="005E54A7" w:rsidP="005E54A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181E1D">
        <w:rPr>
          <w:rFonts w:ascii="Times New Roman" w:hAnsi="Times New Roman"/>
          <w:bCs/>
          <w:sz w:val="28"/>
          <w:szCs w:val="28"/>
        </w:rPr>
        <w:t xml:space="preserve">распределение бюджетных ассигнований бюджета </w:t>
      </w:r>
      <w:proofErr w:type="spellStart"/>
      <w:r>
        <w:rPr>
          <w:rFonts w:ascii="Times New Roman CYR" w:hAnsi="Times New Roman CYR" w:cs="Times New Roman CYR"/>
          <w:bCs/>
          <w:sz w:val="28"/>
          <w:szCs w:val="28"/>
        </w:rPr>
        <w:t>Паевского</w:t>
      </w:r>
      <w:proofErr w:type="spellEnd"/>
      <w:r w:rsidRPr="00181E1D">
        <w:rPr>
          <w:rFonts w:ascii="Times New Roman CYR" w:hAnsi="Times New Roman CYR" w:cs="Times New Roman CYR"/>
          <w:bCs/>
          <w:sz w:val="28"/>
          <w:szCs w:val="28"/>
        </w:rPr>
        <w:t xml:space="preserve"> сельского поселения </w:t>
      </w:r>
      <w:proofErr w:type="spellStart"/>
      <w:r w:rsidRPr="00181E1D">
        <w:rPr>
          <w:rFonts w:ascii="Times New Roman CYR" w:hAnsi="Times New Roman CYR" w:cs="Times New Roman CYR"/>
          <w:bCs/>
          <w:sz w:val="28"/>
          <w:szCs w:val="28"/>
        </w:rPr>
        <w:t>Кадошкинского</w:t>
      </w:r>
      <w:proofErr w:type="spellEnd"/>
      <w:r w:rsidRPr="00181E1D">
        <w:rPr>
          <w:rFonts w:ascii="Times New Roman CYR" w:hAnsi="Times New Roman CYR" w:cs="Times New Roman CYR"/>
          <w:bCs/>
          <w:sz w:val="28"/>
          <w:szCs w:val="28"/>
        </w:rPr>
        <w:t xml:space="preserve"> муниципального района Республики Мордовия</w:t>
      </w:r>
      <w:r w:rsidRPr="00181E1D">
        <w:rPr>
          <w:rFonts w:ascii="Times New Roman" w:hAnsi="Times New Roman"/>
          <w:bCs/>
          <w:sz w:val="28"/>
          <w:szCs w:val="28"/>
        </w:rPr>
        <w:t xml:space="preserve"> </w:t>
      </w:r>
      <w:r w:rsidRPr="00181E1D">
        <w:rPr>
          <w:rFonts w:ascii="Times New Roman" w:hAnsi="Times New Roman"/>
          <w:sz w:val="28"/>
          <w:szCs w:val="28"/>
        </w:rPr>
        <w:t>по целевым статьям</w:t>
      </w:r>
      <w:r>
        <w:rPr>
          <w:rFonts w:ascii="Times New Roman" w:hAnsi="Times New Roman"/>
          <w:sz w:val="28"/>
          <w:szCs w:val="28"/>
        </w:rPr>
        <w:t xml:space="preserve"> (муниципальным программам и </w:t>
      </w:r>
      <w:proofErr w:type="spellStart"/>
      <w:r>
        <w:rPr>
          <w:rFonts w:ascii="Times New Roman" w:hAnsi="Times New Roman"/>
          <w:sz w:val="28"/>
          <w:szCs w:val="28"/>
        </w:rPr>
        <w:t>непрограммным</w:t>
      </w:r>
      <w:proofErr w:type="spellEnd"/>
      <w:r>
        <w:rPr>
          <w:rFonts w:ascii="Times New Roman" w:hAnsi="Times New Roman"/>
          <w:sz w:val="28"/>
          <w:szCs w:val="28"/>
        </w:rPr>
        <w:t xml:space="preserve"> направлениям деятельности)</w:t>
      </w:r>
      <w:r w:rsidRPr="00181E1D">
        <w:rPr>
          <w:rFonts w:ascii="Times New Roman" w:hAnsi="Times New Roman"/>
          <w:sz w:val="28"/>
          <w:szCs w:val="28"/>
        </w:rPr>
        <w:t xml:space="preserve">, группам </w:t>
      </w:r>
      <w:r>
        <w:rPr>
          <w:rFonts w:ascii="Times New Roman" w:hAnsi="Times New Roman"/>
          <w:sz w:val="28"/>
          <w:szCs w:val="28"/>
        </w:rPr>
        <w:t>и подгруппам</w:t>
      </w:r>
      <w:r w:rsidRPr="00181E1D">
        <w:rPr>
          <w:rFonts w:ascii="Times New Roman" w:hAnsi="Times New Roman"/>
          <w:sz w:val="28"/>
          <w:szCs w:val="28"/>
        </w:rPr>
        <w:t xml:space="preserve"> видов расходов классификации расходов бюджетов, а также по разделам и подразделам классификации расходов бюджетов </w:t>
      </w:r>
      <w:r w:rsidRPr="00181E1D">
        <w:rPr>
          <w:rFonts w:ascii="Times New Roman" w:hAnsi="Times New Roman"/>
          <w:bCs/>
          <w:sz w:val="28"/>
          <w:szCs w:val="28"/>
        </w:rPr>
        <w:t xml:space="preserve">на </w:t>
      </w:r>
      <w:r>
        <w:rPr>
          <w:rFonts w:ascii="Times New Roman" w:hAnsi="Times New Roman"/>
          <w:bCs/>
          <w:sz w:val="28"/>
          <w:szCs w:val="28"/>
        </w:rPr>
        <w:t>2023</w:t>
      </w:r>
      <w:r w:rsidRPr="00181E1D">
        <w:rPr>
          <w:rFonts w:ascii="Times New Roman" w:hAnsi="Times New Roman"/>
          <w:bCs/>
          <w:sz w:val="28"/>
          <w:szCs w:val="28"/>
        </w:rPr>
        <w:t xml:space="preserve"> год и на плановый период </w:t>
      </w:r>
      <w:r>
        <w:rPr>
          <w:rFonts w:ascii="Times New Roman" w:hAnsi="Times New Roman"/>
          <w:bCs/>
          <w:sz w:val="28"/>
          <w:szCs w:val="28"/>
        </w:rPr>
        <w:t>2024</w:t>
      </w:r>
      <w:r w:rsidRPr="00181E1D">
        <w:rPr>
          <w:rFonts w:ascii="Times New Roman" w:hAnsi="Times New Roman"/>
          <w:bCs/>
          <w:sz w:val="28"/>
          <w:szCs w:val="28"/>
        </w:rPr>
        <w:t xml:space="preserve"> и </w:t>
      </w:r>
      <w:r>
        <w:rPr>
          <w:rFonts w:ascii="Times New Roman" w:hAnsi="Times New Roman"/>
          <w:bCs/>
          <w:sz w:val="28"/>
          <w:szCs w:val="28"/>
        </w:rPr>
        <w:t>2025</w:t>
      </w:r>
      <w:r w:rsidRPr="00181E1D">
        <w:rPr>
          <w:rFonts w:ascii="Times New Roman" w:hAnsi="Times New Roman"/>
          <w:bCs/>
          <w:sz w:val="28"/>
          <w:szCs w:val="28"/>
        </w:rPr>
        <w:t xml:space="preserve"> годов согласно </w:t>
      </w:r>
      <w:hyperlink r:id="rId6" w:history="1">
        <w:proofErr w:type="gramStart"/>
        <w:r w:rsidRPr="00181E1D">
          <w:rPr>
            <w:rStyle w:val="a4"/>
            <w:rFonts w:ascii="Times New Roman" w:hAnsi="Times New Roman"/>
            <w:b/>
            <w:bCs/>
            <w:sz w:val="28"/>
            <w:szCs w:val="28"/>
          </w:rPr>
          <w:t>приложени</w:t>
        </w:r>
      </w:hyperlink>
      <w:r w:rsidRPr="00181E1D">
        <w:rPr>
          <w:rFonts w:ascii="Times New Roman" w:hAnsi="Times New Roman"/>
          <w:b/>
          <w:bCs/>
          <w:sz w:val="28"/>
          <w:szCs w:val="28"/>
        </w:rPr>
        <w:t>ю</w:t>
      </w:r>
      <w:proofErr w:type="gramEnd"/>
      <w:r w:rsidRPr="00181E1D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4</w:t>
      </w:r>
      <w:r>
        <w:rPr>
          <w:rFonts w:ascii="Times New Roman" w:hAnsi="Times New Roman"/>
          <w:bCs/>
          <w:sz w:val="28"/>
          <w:szCs w:val="28"/>
        </w:rPr>
        <w:t xml:space="preserve"> к настоящему Решению.</w:t>
      </w:r>
    </w:p>
    <w:p w:rsidR="005E54A7" w:rsidRPr="00181E1D" w:rsidRDefault="005E54A7" w:rsidP="005E54A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</w:p>
    <w:p w:rsidR="005E54A7" w:rsidRPr="00181E1D" w:rsidRDefault="005E54A7" w:rsidP="005E54A7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268" w:hanging="1134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5E54A7" w:rsidRPr="00181E1D" w:rsidRDefault="005E54A7" w:rsidP="005E54A7">
      <w:pPr>
        <w:spacing w:after="0" w:line="240" w:lineRule="auto"/>
        <w:ind w:left="2127" w:hanging="1560"/>
        <w:jc w:val="both"/>
        <w:rPr>
          <w:rFonts w:ascii="Times New Roman" w:hAnsi="Times New Roman"/>
          <w:b/>
          <w:sz w:val="28"/>
          <w:szCs w:val="28"/>
        </w:rPr>
      </w:pPr>
      <w:r w:rsidRPr="00181E1D">
        <w:rPr>
          <w:rFonts w:ascii="Times New Roman" w:hAnsi="Times New Roman"/>
          <w:b/>
          <w:sz w:val="28"/>
          <w:szCs w:val="28"/>
        </w:rPr>
        <w:lastRenderedPageBreak/>
        <w:t xml:space="preserve">Статья </w:t>
      </w:r>
      <w:r>
        <w:rPr>
          <w:rFonts w:ascii="Times New Roman" w:hAnsi="Times New Roman"/>
          <w:b/>
          <w:sz w:val="28"/>
          <w:szCs w:val="28"/>
        </w:rPr>
        <w:t>4</w:t>
      </w:r>
      <w:r w:rsidRPr="00181E1D">
        <w:rPr>
          <w:rFonts w:ascii="Times New Roman" w:hAnsi="Times New Roman"/>
          <w:b/>
          <w:sz w:val="28"/>
          <w:szCs w:val="28"/>
        </w:rPr>
        <w:t>. Бюджетные ассигнования на социальное обеспечение населения, не связанные с предоставлением мер социальной поддержки</w:t>
      </w:r>
    </w:p>
    <w:p w:rsidR="005E54A7" w:rsidRPr="00181E1D" w:rsidRDefault="005E54A7" w:rsidP="005E54A7">
      <w:pPr>
        <w:spacing w:after="0" w:line="240" w:lineRule="auto"/>
        <w:ind w:firstLine="540"/>
        <w:jc w:val="both"/>
        <w:rPr>
          <w:rFonts w:ascii="Times New Roman" w:hAnsi="Times New Roman"/>
          <w:b/>
          <w:sz w:val="28"/>
          <w:szCs w:val="28"/>
        </w:rPr>
      </w:pPr>
    </w:p>
    <w:p w:rsidR="005E54A7" w:rsidRPr="00181E1D" w:rsidRDefault="005E54A7" w:rsidP="005E54A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81E1D">
        <w:rPr>
          <w:rFonts w:ascii="Times New Roman" w:hAnsi="Times New Roman"/>
          <w:sz w:val="28"/>
          <w:szCs w:val="28"/>
        </w:rPr>
        <w:t xml:space="preserve">Из бюджета </w:t>
      </w:r>
      <w:proofErr w:type="spellStart"/>
      <w:r w:rsidRPr="00181E1D">
        <w:rPr>
          <w:rFonts w:ascii="Times New Roman" w:hAnsi="Times New Roman"/>
          <w:sz w:val="28"/>
          <w:szCs w:val="28"/>
        </w:rPr>
        <w:t>Паевского</w:t>
      </w:r>
      <w:proofErr w:type="spellEnd"/>
      <w:r w:rsidRPr="00181E1D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181E1D">
        <w:rPr>
          <w:rFonts w:ascii="Times New Roman" w:hAnsi="Times New Roman"/>
          <w:sz w:val="28"/>
          <w:szCs w:val="28"/>
        </w:rPr>
        <w:t>Кадошкинского</w:t>
      </w:r>
      <w:proofErr w:type="spellEnd"/>
      <w:r w:rsidRPr="00181E1D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предоставляются следующие бюджетные ассигнования на социальное обеспечение населения, не связанные с предоставлением мер социальной поддержки:</w:t>
      </w:r>
    </w:p>
    <w:p w:rsidR="005E54A7" w:rsidRPr="00181E1D" w:rsidRDefault="005E54A7" w:rsidP="005E54A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81E1D">
        <w:rPr>
          <w:rFonts w:ascii="Times New Roman" w:hAnsi="Times New Roman"/>
          <w:sz w:val="28"/>
          <w:szCs w:val="28"/>
        </w:rPr>
        <w:t>пенсия за выслугу лет лицам, замещавшим муниципальные должности, муниципальным служащим.</w:t>
      </w:r>
    </w:p>
    <w:p w:rsidR="005E54A7" w:rsidRPr="00181E1D" w:rsidRDefault="005E54A7" w:rsidP="005E54A7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5E54A7" w:rsidRPr="00181E1D" w:rsidRDefault="005E54A7" w:rsidP="005E54A7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5E54A7" w:rsidRPr="00181E1D" w:rsidRDefault="005E54A7" w:rsidP="005E54A7">
      <w:pPr>
        <w:widowControl w:val="0"/>
        <w:tabs>
          <w:tab w:val="left" w:pos="2410"/>
        </w:tabs>
        <w:suppressAutoHyphens/>
        <w:autoSpaceDE w:val="0"/>
        <w:autoSpaceDN w:val="0"/>
        <w:adjustRightInd w:val="0"/>
        <w:spacing w:after="0" w:line="240" w:lineRule="auto"/>
        <w:ind w:left="2410" w:hanging="1843"/>
        <w:jc w:val="both"/>
        <w:rPr>
          <w:rFonts w:ascii="Times New Roman CYR" w:hAnsi="Times New Roman CYR" w:cs="Times New Roman CYR"/>
          <w:sz w:val="28"/>
          <w:szCs w:val="28"/>
        </w:rPr>
      </w:pPr>
      <w:r w:rsidRPr="00181E1D">
        <w:rPr>
          <w:rFonts w:ascii="Times New Roman CYR" w:hAnsi="Times New Roman CYR" w:cs="Times New Roman CYR"/>
          <w:b/>
          <w:bCs/>
          <w:sz w:val="28"/>
          <w:szCs w:val="28"/>
        </w:rPr>
        <w:t xml:space="preserve">Статья 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>5</w:t>
      </w:r>
      <w:r w:rsidRPr="00181E1D">
        <w:rPr>
          <w:rFonts w:ascii="Times New Roman CYR" w:hAnsi="Times New Roman CYR" w:cs="Times New Roman CYR"/>
          <w:b/>
          <w:bCs/>
          <w:sz w:val="28"/>
          <w:szCs w:val="28"/>
        </w:rPr>
        <w:t>.</w:t>
      </w:r>
      <w:r w:rsidRPr="00181E1D"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181E1D">
        <w:rPr>
          <w:rFonts w:ascii="Times New Roman CYR" w:hAnsi="Times New Roman CYR" w:cs="Times New Roman CYR"/>
          <w:b/>
          <w:bCs/>
          <w:sz w:val="28"/>
          <w:szCs w:val="28"/>
        </w:rPr>
        <w:t xml:space="preserve">Резервный фонд администрации </w:t>
      </w:r>
      <w:proofErr w:type="spellStart"/>
      <w:r w:rsidRPr="00181E1D">
        <w:rPr>
          <w:rFonts w:ascii="Times New Roman CYR" w:hAnsi="Times New Roman CYR" w:cs="Times New Roman CYR"/>
          <w:b/>
          <w:bCs/>
          <w:sz w:val="28"/>
          <w:szCs w:val="28"/>
        </w:rPr>
        <w:t>Паевского</w:t>
      </w:r>
      <w:proofErr w:type="spellEnd"/>
      <w:r w:rsidRPr="00181E1D">
        <w:rPr>
          <w:rFonts w:ascii="Times New Roman CYR" w:hAnsi="Times New Roman CYR" w:cs="Times New Roman CYR"/>
          <w:b/>
          <w:bCs/>
          <w:sz w:val="28"/>
          <w:szCs w:val="28"/>
        </w:rPr>
        <w:t xml:space="preserve"> сельского поселения </w:t>
      </w:r>
      <w:proofErr w:type="spellStart"/>
      <w:r w:rsidRPr="00181E1D">
        <w:rPr>
          <w:rFonts w:ascii="Times New Roman CYR" w:hAnsi="Times New Roman CYR" w:cs="Times New Roman CYR"/>
          <w:b/>
          <w:bCs/>
          <w:sz w:val="28"/>
          <w:szCs w:val="28"/>
        </w:rPr>
        <w:t>Кадошкинского</w:t>
      </w:r>
      <w:proofErr w:type="spellEnd"/>
      <w:r w:rsidRPr="00181E1D">
        <w:rPr>
          <w:rFonts w:ascii="Times New Roman CYR" w:hAnsi="Times New Roman CYR" w:cs="Times New Roman CYR"/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5E54A7" w:rsidRPr="00181E1D" w:rsidRDefault="005E54A7" w:rsidP="005E54A7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5E54A7" w:rsidRPr="00181E1D" w:rsidRDefault="005E54A7" w:rsidP="005E54A7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 CYR" w:hAnsi="Times New Roman CYR" w:cs="Times New Roman CYR"/>
          <w:sz w:val="28"/>
          <w:szCs w:val="28"/>
        </w:rPr>
      </w:pPr>
      <w:r w:rsidRPr="00181E1D">
        <w:rPr>
          <w:rFonts w:ascii="Times New Roman CYR" w:hAnsi="Times New Roman CYR" w:cs="Times New Roman CYR"/>
          <w:sz w:val="28"/>
          <w:szCs w:val="28"/>
        </w:rPr>
        <w:t xml:space="preserve">1. </w:t>
      </w:r>
      <w:proofErr w:type="gramStart"/>
      <w:r w:rsidRPr="00181E1D">
        <w:rPr>
          <w:rFonts w:ascii="Times New Roman CYR" w:hAnsi="Times New Roman CYR" w:cs="Times New Roman CYR"/>
          <w:sz w:val="28"/>
          <w:szCs w:val="28"/>
        </w:rPr>
        <w:t xml:space="preserve">Средства Резервного фонда администрации </w:t>
      </w:r>
      <w:proofErr w:type="spellStart"/>
      <w:r w:rsidRPr="00181E1D">
        <w:rPr>
          <w:rFonts w:ascii="Times New Roman CYR" w:hAnsi="Times New Roman CYR" w:cs="Times New Roman CYR"/>
          <w:sz w:val="28"/>
          <w:szCs w:val="28"/>
        </w:rPr>
        <w:t>Паевского</w:t>
      </w:r>
      <w:proofErr w:type="spellEnd"/>
      <w:r w:rsidRPr="00181E1D"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proofErr w:type="spellStart"/>
      <w:r w:rsidRPr="00181E1D">
        <w:rPr>
          <w:rFonts w:ascii="Times New Roman CYR" w:hAnsi="Times New Roman CYR" w:cs="Times New Roman CYR"/>
          <w:sz w:val="28"/>
          <w:szCs w:val="28"/>
        </w:rPr>
        <w:t>Кадошкинского</w:t>
      </w:r>
      <w:proofErr w:type="spellEnd"/>
      <w:r w:rsidRPr="00181E1D"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 Республики Мордовия на </w:t>
      </w:r>
      <w:r>
        <w:rPr>
          <w:rFonts w:ascii="Times New Roman CYR" w:hAnsi="Times New Roman CYR" w:cs="Times New Roman CYR"/>
          <w:sz w:val="28"/>
          <w:szCs w:val="28"/>
        </w:rPr>
        <w:t>2023</w:t>
      </w:r>
      <w:r w:rsidRPr="00181E1D">
        <w:rPr>
          <w:rFonts w:ascii="Times New Roman CYR" w:hAnsi="Times New Roman CYR" w:cs="Times New Roman CYR"/>
          <w:sz w:val="28"/>
          <w:szCs w:val="28"/>
        </w:rPr>
        <w:t xml:space="preserve"> год и на плановый период </w:t>
      </w:r>
      <w:r>
        <w:rPr>
          <w:rFonts w:ascii="Times New Roman CYR" w:hAnsi="Times New Roman CYR" w:cs="Times New Roman CYR"/>
          <w:sz w:val="28"/>
          <w:szCs w:val="28"/>
        </w:rPr>
        <w:t>2024</w:t>
      </w:r>
      <w:r w:rsidRPr="00181E1D">
        <w:rPr>
          <w:rFonts w:ascii="Times New Roman CYR" w:hAnsi="Times New Roman CYR" w:cs="Times New Roman CYR"/>
          <w:sz w:val="28"/>
          <w:szCs w:val="28"/>
        </w:rPr>
        <w:t xml:space="preserve"> и </w:t>
      </w:r>
      <w:r>
        <w:rPr>
          <w:rFonts w:ascii="Times New Roman CYR" w:hAnsi="Times New Roman CYR" w:cs="Times New Roman CYR"/>
          <w:sz w:val="28"/>
          <w:szCs w:val="28"/>
        </w:rPr>
        <w:t>2025</w:t>
      </w:r>
      <w:r w:rsidRPr="00181E1D">
        <w:rPr>
          <w:rFonts w:ascii="Times New Roman CYR" w:hAnsi="Times New Roman CYR" w:cs="Times New Roman CYR"/>
          <w:sz w:val="28"/>
          <w:szCs w:val="28"/>
        </w:rPr>
        <w:t xml:space="preserve"> годов в сумме </w:t>
      </w:r>
      <w:r w:rsidRPr="00222C83">
        <w:rPr>
          <w:rFonts w:ascii="Times New Roman CYR" w:hAnsi="Times New Roman CYR" w:cs="Times New Roman CYR"/>
          <w:b/>
          <w:bCs/>
          <w:i/>
          <w:iCs/>
          <w:sz w:val="28"/>
          <w:szCs w:val="28"/>
        </w:rPr>
        <w:t>1,0</w:t>
      </w:r>
      <w:r w:rsidRPr="00181E1D">
        <w:rPr>
          <w:rFonts w:ascii="Times New Roman CYR" w:hAnsi="Times New Roman CYR" w:cs="Times New Roman CYR"/>
          <w:sz w:val="28"/>
          <w:szCs w:val="28"/>
        </w:rPr>
        <w:t xml:space="preserve"> тыс. рублей ежегодно расходуются на финансирование обеспечения непредвиденных расходов, в том числе на проведение аварийно-восстановительных работ и иных мероприятий, связанных с ликвидацией последствий стихийных бедствий и других чрезвычайных ситуаций.</w:t>
      </w:r>
      <w:proofErr w:type="gramEnd"/>
    </w:p>
    <w:p w:rsidR="005E54A7" w:rsidRPr="00181E1D" w:rsidRDefault="005E54A7" w:rsidP="005E54A7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 CYR" w:hAnsi="Times New Roman CYR" w:cs="Times New Roman CYR"/>
          <w:sz w:val="28"/>
          <w:szCs w:val="28"/>
        </w:rPr>
      </w:pPr>
      <w:r w:rsidRPr="00181E1D">
        <w:rPr>
          <w:rFonts w:ascii="Times New Roman CYR" w:hAnsi="Times New Roman CYR" w:cs="Times New Roman CYR"/>
          <w:sz w:val="28"/>
          <w:szCs w:val="28"/>
        </w:rPr>
        <w:t xml:space="preserve">2. Порядок расходования средств Резервного фонда администрации </w:t>
      </w:r>
      <w:proofErr w:type="spellStart"/>
      <w:r w:rsidRPr="00181E1D">
        <w:rPr>
          <w:rFonts w:ascii="Times New Roman CYR" w:hAnsi="Times New Roman CYR" w:cs="Times New Roman CYR"/>
          <w:sz w:val="28"/>
          <w:szCs w:val="28"/>
        </w:rPr>
        <w:t>Паевского</w:t>
      </w:r>
      <w:proofErr w:type="spellEnd"/>
      <w:r w:rsidRPr="00181E1D"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proofErr w:type="spellStart"/>
      <w:r w:rsidRPr="00181E1D">
        <w:rPr>
          <w:rFonts w:ascii="Times New Roman CYR" w:hAnsi="Times New Roman CYR" w:cs="Times New Roman CYR"/>
          <w:sz w:val="28"/>
          <w:szCs w:val="28"/>
        </w:rPr>
        <w:t>Кадошкинского</w:t>
      </w:r>
      <w:proofErr w:type="spellEnd"/>
      <w:r w:rsidRPr="00181E1D"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 Республики Мордовия определяется</w:t>
      </w:r>
      <w:r>
        <w:rPr>
          <w:rFonts w:ascii="Times New Roman CYR" w:hAnsi="Times New Roman CYR" w:cs="Times New Roman CYR"/>
          <w:sz w:val="28"/>
          <w:szCs w:val="28"/>
        </w:rPr>
        <w:t xml:space="preserve"> постановлением администрации</w:t>
      </w:r>
      <w:r w:rsidRPr="00181E1D"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 w:rsidRPr="00181E1D">
        <w:rPr>
          <w:rFonts w:ascii="Times New Roman CYR" w:hAnsi="Times New Roman CYR" w:cs="Times New Roman CYR"/>
          <w:sz w:val="28"/>
          <w:szCs w:val="28"/>
        </w:rPr>
        <w:t>Паевского</w:t>
      </w:r>
      <w:proofErr w:type="spellEnd"/>
      <w:r w:rsidRPr="00181E1D"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proofErr w:type="spellStart"/>
      <w:r w:rsidRPr="00181E1D">
        <w:rPr>
          <w:rFonts w:ascii="Times New Roman CYR" w:hAnsi="Times New Roman CYR" w:cs="Times New Roman CYR"/>
          <w:sz w:val="28"/>
          <w:szCs w:val="28"/>
        </w:rPr>
        <w:t>Кадошкинского</w:t>
      </w:r>
      <w:proofErr w:type="spellEnd"/>
      <w:r w:rsidRPr="00181E1D"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 Республики Мордовия.</w:t>
      </w:r>
    </w:p>
    <w:p w:rsidR="005E54A7" w:rsidRPr="00181E1D" w:rsidRDefault="005E54A7" w:rsidP="005E54A7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 CYR" w:hAnsi="Times New Roman CYR" w:cs="Times New Roman CYR"/>
          <w:sz w:val="28"/>
          <w:szCs w:val="28"/>
        </w:rPr>
      </w:pPr>
      <w:r w:rsidRPr="00181E1D">
        <w:rPr>
          <w:rFonts w:ascii="Times New Roman CYR" w:hAnsi="Times New Roman CYR" w:cs="Times New Roman CYR"/>
          <w:sz w:val="28"/>
          <w:szCs w:val="28"/>
        </w:rPr>
        <w:t xml:space="preserve">3. Отчет об использовании бюджетных ассигнований Резервного фонда администрации </w:t>
      </w:r>
      <w:proofErr w:type="spellStart"/>
      <w:r w:rsidRPr="00181E1D">
        <w:rPr>
          <w:rFonts w:ascii="Times New Roman CYR" w:hAnsi="Times New Roman CYR" w:cs="Times New Roman CYR"/>
          <w:sz w:val="28"/>
          <w:szCs w:val="28"/>
        </w:rPr>
        <w:t>Паевского</w:t>
      </w:r>
      <w:proofErr w:type="spellEnd"/>
      <w:r w:rsidRPr="00181E1D"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proofErr w:type="spellStart"/>
      <w:r w:rsidRPr="00181E1D">
        <w:rPr>
          <w:rFonts w:ascii="Times New Roman CYR" w:hAnsi="Times New Roman CYR" w:cs="Times New Roman CYR"/>
          <w:sz w:val="28"/>
          <w:szCs w:val="28"/>
        </w:rPr>
        <w:t>Кадошкинского</w:t>
      </w:r>
      <w:proofErr w:type="spellEnd"/>
      <w:r w:rsidRPr="00181E1D"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 Республики Мордовия прилагается к годовому отчету об исполнении бюджета.</w:t>
      </w:r>
    </w:p>
    <w:p w:rsidR="005E54A7" w:rsidRDefault="005E54A7" w:rsidP="005E54A7">
      <w:pPr>
        <w:pStyle w:val="consplusnormal0mrcssattr"/>
        <w:shd w:val="clear" w:color="auto" w:fill="FFFFFF"/>
        <w:spacing w:line="171" w:lineRule="atLeast"/>
        <w:ind w:left="2410" w:hanging="1843"/>
        <w:rPr>
          <w:b/>
          <w:bCs/>
          <w:sz w:val="28"/>
          <w:szCs w:val="28"/>
        </w:rPr>
      </w:pPr>
    </w:p>
    <w:p w:rsidR="005E54A7" w:rsidRPr="003B190A" w:rsidRDefault="005E54A7" w:rsidP="005E54A7">
      <w:pPr>
        <w:pStyle w:val="consplusnormal0mrcssattr"/>
        <w:shd w:val="clear" w:color="auto" w:fill="FFFFFF"/>
        <w:spacing w:line="171" w:lineRule="atLeast"/>
        <w:ind w:left="2410" w:hanging="1843"/>
        <w:jc w:val="both"/>
        <w:rPr>
          <w:rFonts w:ascii="Arial" w:hAnsi="Arial" w:cs="Arial"/>
          <w:sz w:val="18"/>
          <w:szCs w:val="18"/>
        </w:rPr>
      </w:pPr>
      <w:r w:rsidRPr="003B190A">
        <w:rPr>
          <w:b/>
          <w:bCs/>
          <w:sz w:val="28"/>
          <w:szCs w:val="28"/>
        </w:rPr>
        <w:t>Статья</w:t>
      </w:r>
      <w:r>
        <w:rPr>
          <w:b/>
          <w:bCs/>
          <w:sz w:val="28"/>
          <w:szCs w:val="28"/>
        </w:rPr>
        <w:t xml:space="preserve"> 6</w:t>
      </w:r>
      <w:r w:rsidRPr="003B190A">
        <w:rPr>
          <w:b/>
          <w:bCs/>
          <w:sz w:val="28"/>
          <w:szCs w:val="28"/>
        </w:rPr>
        <w:t>. Бюджетные ассигнования Дорожного фонда</w:t>
      </w:r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pacing w:val="2"/>
          <w:sz w:val="28"/>
          <w:szCs w:val="28"/>
        </w:rPr>
        <w:t>Паевского</w:t>
      </w:r>
      <w:proofErr w:type="spellEnd"/>
      <w:r>
        <w:rPr>
          <w:b/>
          <w:bCs/>
          <w:spacing w:val="2"/>
          <w:sz w:val="28"/>
          <w:szCs w:val="28"/>
        </w:rPr>
        <w:t xml:space="preserve"> </w:t>
      </w:r>
      <w:r w:rsidRPr="003B190A">
        <w:rPr>
          <w:b/>
          <w:bCs/>
          <w:sz w:val="28"/>
          <w:szCs w:val="28"/>
        </w:rPr>
        <w:t>сельского поселения</w:t>
      </w:r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Кадошкинского</w:t>
      </w:r>
      <w:proofErr w:type="spellEnd"/>
      <w:r w:rsidRPr="003B190A">
        <w:rPr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5E54A7" w:rsidRPr="003B190A" w:rsidRDefault="005E54A7" w:rsidP="005E54A7">
      <w:pPr>
        <w:pStyle w:val="consplusnormal0mrcssattr"/>
        <w:shd w:val="clear" w:color="auto" w:fill="FFFFFF"/>
        <w:spacing w:line="171" w:lineRule="atLeast"/>
        <w:ind w:firstLine="540"/>
        <w:jc w:val="both"/>
        <w:rPr>
          <w:sz w:val="28"/>
          <w:szCs w:val="28"/>
        </w:rPr>
      </w:pPr>
      <w:r w:rsidRPr="003B190A">
        <w:rPr>
          <w:sz w:val="28"/>
          <w:szCs w:val="28"/>
        </w:rPr>
        <w:t>1. Утвердить объем бюджетных ассигнований Дорожного фонда </w:t>
      </w:r>
      <w:proofErr w:type="spellStart"/>
      <w:r w:rsidRPr="003B190A">
        <w:rPr>
          <w:spacing w:val="2"/>
          <w:sz w:val="28"/>
          <w:szCs w:val="28"/>
        </w:rPr>
        <w:t>Паевского</w:t>
      </w:r>
      <w:proofErr w:type="spellEnd"/>
      <w:r w:rsidRPr="003B190A">
        <w:rPr>
          <w:spacing w:val="2"/>
          <w:sz w:val="28"/>
          <w:szCs w:val="28"/>
        </w:rPr>
        <w:t> </w:t>
      </w:r>
      <w:r w:rsidRPr="003B190A">
        <w:rPr>
          <w:sz w:val="28"/>
          <w:szCs w:val="28"/>
        </w:rPr>
        <w:t>сельского поселения</w:t>
      </w:r>
      <w:r w:rsidRPr="003B190A">
        <w:rPr>
          <w:b/>
          <w:bCs/>
          <w:sz w:val="28"/>
          <w:szCs w:val="28"/>
        </w:rPr>
        <w:t> </w:t>
      </w:r>
      <w:proofErr w:type="spellStart"/>
      <w:r w:rsidRPr="003B190A">
        <w:rPr>
          <w:sz w:val="28"/>
          <w:szCs w:val="28"/>
        </w:rPr>
        <w:t>Кадошкинского</w:t>
      </w:r>
      <w:proofErr w:type="spellEnd"/>
      <w:r w:rsidRPr="003B190A">
        <w:rPr>
          <w:sz w:val="28"/>
          <w:szCs w:val="28"/>
        </w:rPr>
        <w:t xml:space="preserve"> муниципального района</w:t>
      </w:r>
      <w:r>
        <w:rPr>
          <w:sz w:val="28"/>
          <w:szCs w:val="28"/>
        </w:rPr>
        <w:t xml:space="preserve"> Республики Мордовия</w:t>
      </w:r>
      <w:r w:rsidRPr="003B190A">
        <w:rPr>
          <w:sz w:val="28"/>
          <w:szCs w:val="28"/>
        </w:rPr>
        <w:t xml:space="preserve"> на </w:t>
      </w:r>
      <w:r>
        <w:rPr>
          <w:sz w:val="28"/>
          <w:szCs w:val="28"/>
        </w:rPr>
        <w:t>2023</w:t>
      </w:r>
      <w:r w:rsidRPr="003B190A">
        <w:rPr>
          <w:sz w:val="28"/>
          <w:szCs w:val="28"/>
        </w:rPr>
        <w:t xml:space="preserve"> год в сумме </w:t>
      </w:r>
      <w:r>
        <w:rPr>
          <w:b/>
          <w:i/>
          <w:sz w:val="28"/>
          <w:szCs w:val="28"/>
        </w:rPr>
        <w:t>361,8</w:t>
      </w:r>
      <w:r w:rsidRPr="003B190A">
        <w:rPr>
          <w:sz w:val="28"/>
          <w:szCs w:val="28"/>
        </w:rPr>
        <w:t xml:space="preserve"> тыс. рублей, на </w:t>
      </w:r>
      <w:r>
        <w:rPr>
          <w:sz w:val="28"/>
          <w:szCs w:val="28"/>
        </w:rPr>
        <w:t>2024</w:t>
      </w:r>
      <w:r w:rsidRPr="003B190A">
        <w:rPr>
          <w:sz w:val="28"/>
          <w:szCs w:val="28"/>
        </w:rPr>
        <w:t xml:space="preserve"> год в сумме </w:t>
      </w:r>
      <w:r>
        <w:rPr>
          <w:b/>
          <w:i/>
          <w:sz w:val="28"/>
          <w:szCs w:val="28"/>
        </w:rPr>
        <w:t>383,7</w:t>
      </w:r>
      <w:r w:rsidRPr="003B190A">
        <w:rPr>
          <w:sz w:val="28"/>
          <w:szCs w:val="28"/>
        </w:rPr>
        <w:t xml:space="preserve"> тыс</w:t>
      </w:r>
      <w:r>
        <w:rPr>
          <w:sz w:val="28"/>
          <w:szCs w:val="28"/>
        </w:rPr>
        <w:t xml:space="preserve">. рублей, на 2025 год в сумме </w:t>
      </w:r>
      <w:r>
        <w:rPr>
          <w:b/>
          <w:i/>
          <w:sz w:val="28"/>
          <w:szCs w:val="28"/>
        </w:rPr>
        <w:t>399,1</w:t>
      </w:r>
      <w:r w:rsidRPr="003B190A">
        <w:rPr>
          <w:sz w:val="28"/>
          <w:szCs w:val="28"/>
        </w:rPr>
        <w:t xml:space="preserve"> тыс. рублей.</w:t>
      </w:r>
    </w:p>
    <w:p w:rsidR="005E54A7" w:rsidRPr="003B190A" w:rsidRDefault="005E54A7" w:rsidP="005E54A7">
      <w:pPr>
        <w:pStyle w:val="msonormalmrcssattr"/>
        <w:shd w:val="clear" w:color="auto" w:fill="FFFFFF"/>
        <w:ind w:firstLine="567"/>
        <w:jc w:val="both"/>
        <w:rPr>
          <w:sz w:val="28"/>
          <w:szCs w:val="28"/>
        </w:rPr>
      </w:pPr>
      <w:r w:rsidRPr="003B190A">
        <w:rPr>
          <w:sz w:val="28"/>
          <w:szCs w:val="28"/>
        </w:rPr>
        <w:lastRenderedPageBreak/>
        <w:t>2. Иные направления расходования  бюджетных ассигнований Дорожного фонда </w:t>
      </w:r>
      <w:proofErr w:type="spellStart"/>
      <w:r w:rsidRPr="003B190A">
        <w:rPr>
          <w:spacing w:val="2"/>
          <w:sz w:val="28"/>
          <w:szCs w:val="28"/>
        </w:rPr>
        <w:t>Паевского</w:t>
      </w:r>
      <w:proofErr w:type="spellEnd"/>
      <w:r w:rsidRPr="003B190A">
        <w:rPr>
          <w:spacing w:val="2"/>
          <w:sz w:val="28"/>
          <w:szCs w:val="28"/>
        </w:rPr>
        <w:t> </w:t>
      </w:r>
      <w:r w:rsidRPr="003B190A">
        <w:rPr>
          <w:sz w:val="28"/>
          <w:szCs w:val="28"/>
        </w:rPr>
        <w:t>сельского поселения</w:t>
      </w:r>
      <w:r w:rsidRPr="003B190A">
        <w:rPr>
          <w:b/>
          <w:bCs/>
          <w:sz w:val="28"/>
          <w:szCs w:val="28"/>
        </w:rPr>
        <w:t> </w:t>
      </w:r>
      <w:proofErr w:type="spellStart"/>
      <w:r w:rsidRPr="003B190A">
        <w:rPr>
          <w:sz w:val="28"/>
          <w:szCs w:val="28"/>
        </w:rPr>
        <w:t>Кадошкинского</w:t>
      </w:r>
      <w:proofErr w:type="spellEnd"/>
      <w:r w:rsidRPr="003B190A">
        <w:rPr>
          <w:sz w:val="28"/>
          <w:szCs w:val="28"/>
        </w:rPr>
        <w:t xml:space="preserve"> муниципального района </w:t>
      </w:r>
      <w:r>
        <w:rPr>
          <w:sz w:val="28"/>
          <w:szCs w:val="28"/>
        </w:rPr>
        <w:t xml:space="preserve">Республики Мордовия </w:t>
      </w:r>
      <w:r w:rsidRPr="003B190A">
        <w:rPr>
          <w:sz w:val="28"/>
          <w:szCs w:val="28"/>
        </w:rPr>
        <w:t>определяются в соответствии с порядком формирования и использования бюджетных ассигнований Дорожного фонда</w:t>
      </w:r>
      <w:r>
        <w:rPr>
          <w:sz w:val="28"/>
          <w:szCs w:val="28"/>
        </w:rPr>
        <w:t xml:space="preserve"> </w:t>
      </w:r>
      <w:proofErr w:type="spellStart"/>
      <w:r w:rsidRPr="003B190A">
        <w:rPr>
          <w:spacing w:val="2"/>
          <w:sz w:val="28"/>
          <w:szCs w:val="28"/>
        </w:rPr>
        <w:t>Паевского</w:t>
      </w:r>
      <w:proofErr w:type="spellEnd"/>
      <w:r>
        <w:rPr>
          <w:spacing w:val="2"/>
          <w:sz w:val="28"/>
          <w:szCs w:val="28"/>
        </w:rPr>
        <w:t xml:space="preserve"> </w:t>
      </w:r>
      <w:r w:rsidRPr="003B190A"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 xml:space="preserve"> </w:t>
      </w:r>
      <w:proofErr w:type="spellStart"/>
      <w:r w:rsidRPr="003B190A">
        <w:rPr>
          <w:sz w:val="28"/>
          <w:szCs w:val="28"/>
        </w:rPr>
        <w:t>Кадошкинского</w:t>
      </w:r>
      <w:proofErr w:type="spellEnd"/>
      <w:r w:rsidRPr="003B190A">
        <w:rPr>
          <w:sz w:val="28"/>
          <w:szCs w:val="28"/>
        </w:rPr>
        <w:t xml:space="preserve"> муниципального района</w:t>
      </w:r>
      <w:r>
        <w:rPr>
          <w:sz w:val="28"/>
          <w:szCs w:val="28"/>
        </w:rPr>
        <w:t xml:space="preserve"> Республики Мордовия</w:t>
      </w:r>
      <w:r w:rsidRPr="003B190A">
        <w:rPr>
          <w:sz w:val="28"/>
          <w:szCs w:val="28"/>
        </w:rPr>
        <w:t>, установленн</w:t>
      </w:r>
      <w:r>
        <w:rPr>
          <w:sz w:val="28"/>
          <w:szCs w:val="28"/>
        </w:rPr>
        <w:t>ы</w:t>
      </w:r>
      <w:r w:rsidRPr="003B190A">
        <w:rPr>
          <w:sz w:val="28"/>
          <w:szCs w:val="28"/>
        </w:rPr>
        <w:t xml:space="preserve">м </w:t>
      </w:r>
      <w:r>
        <w:rPr>
          <w:sz w:val="28"/>
          <w:szCs w:val="28"/>
        </w:rPr>
        <w:t xml:space="preserve">постановлением </w:t>
      </w:r>
      <w:r w:rsidRPr="003B190A">
        <w:rPr>
          <w:sz w:val="28"/>
          <w:szCs w:val="28"/>
        </w:rPr>
        <w:t>администраци</w:t>
      </w:r>
      <w:r>
        <w:rPr>
          <w:sz w:val="28"/>
          <w:szCs w:val="28"/>
        </w:rPr>
        <w:t xml:space="preserve">и </w:t>
      </w:r>
      <w:proofErr w:type="spellStart"/>
      <w:r w:rsidRPr="003B190A">
        <w:rPr>
          <w:spacing w:val="2"/>
          <w:sz w:val="28"/>
          <w:szCs w:val="28"/>
        </w:rPr>
        <w:t>Паевского</w:t>
      </w:r>
      <w:proofErr w:type="spellEnd"/>
      <w:r>
        <w:rPr>
          <w:spacing w:val="2"/>
          <w:sz w:val="28"/>
          <w:szCs w:val="28"/>
        </w:rPr>
        <w:t xml:space="preserve"> </w:t>
      </w:r>
      <w:r w:rsidRPr="003B190A"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 xml:space="preserve"> </w:t>
      </w:r>
      <w:proofErr w:type="spellStart"/>
      <w:r w:rsidRPr="003B190A">
        <w:rPr>
          <w:sz w:val="28"/>
          <w:szCs w:val="28"/>
        </w:rPr>
        <w:t>Кадошкинского</w:t>
      </w:r>
      <w:proofErr w:type="spellEnd"/>
      <w:r w:rsidRPr="003B190A">
        <w:rPr>
          <w:sz w:val="28"/>
          <w:szCs w:val="28"/>
        </w:rPr>
        <w:t xml:space="preserve"> муниципального района</w:t>
      </w:r>
      <w:r>
        <w:rPr>
          <w:sz w:val="28"/>
          <w:szCs w:val="28"/>
        </w:rPr>
        <w:t xml:space="preserve"> Республики Мордовия</w:t>
      </w:r>
      <w:r w:rsidRPr="003B190A">
        <w:rPr>
          <w:sz w:val="28"/>
          <w:szCs w:val="28"/>
        </w:rPr>
        <w:t>.</w:t>
      </w:r>
    </w:p>
    <w:p w:rsidR="005E54A7" w:rsidRPr="00181E1D" w:rsidRDefault="005E54A7" w:rsidP="005E54A7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5E54A7" w:rsidRPr="00181E1D" w:rsidRDefault="005E54A7" w:rsidP="005E54A7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268" w:hanging="1701"/>
        <w:jc w:val="both"/>
        <w:rPr>
          <w:rFonts w:ascii="Times New Roman" w:hAnsi="Times New Roman"/>
          <w:b/>
          <w:sz w:val="28"/>
          <w:szCs w:val="28"/>
        </w:rPr>
      </w:pPr>
      <w:r w:rsidRPr="00181E1D">
        <w:rPr>
          <w:rFonts w:ascii="Times New Roman" w:hAnsi="Times New Roman"/>
          <w:b/>
          <w:sz w:val="28"/>
          <w:szCs w:val="28"/>
        </w:rPr>
        <w:t xml:space="preserve">Статья </w:t>
      </w:r>
      <w:r>
        <w:rPr>
          <w:rFonts w:ascii="Times New Roman" w:hAnsi="Times New Roman"/>
          <w:b/>
          <w:sz w:val="28"/>
          <w:szCs w:val="28"/>
        </w:rPr>
        <w:t>7</w:t>
      </w:r>
      <w:r w:rsidRPr="00181E1D">
        <w:rPr>
          <w:rFonts w:ascii="Times New Roman" w:hAnsi="Times New Roman"/>
          <w:b/>
          <w:sz w:val="28"/>
          <w:szCs w:val="28"/>
        </w:rPr>
        <w:t xml:space="preserve">. Муниципальные внутренние заимствования </w:t>
      </w:r>
      <w:proofErr w:type="spellStart"/>
      <w:r w:rsidRPr="00181E1D">
        <w:rPr>
          <w:rFonts w:ascii="Times New Roman CYR" w:hAnsi="Times New Roman CYR" w:cs="Times New Roman CYR"/>
          <w:b/>
          <w:sz w:val="28"/>
          <w:szCs w:val="28"/>
        </w:rPr>
        <w:t>Паевского</w:t>
      </w:r>
      <w:proofErr w:type="spellEnd"/>
      <w:r w:rsidRPr="00181E1D">
        <w:rPr>
          <w:rFonts w:ascii="Times New Roman CYR" w:hAnsi="Times New Roman CYR" w:cs="Times New Roman CYR"/>
          <w:b/>
          <w:sz w:val="28"/>
          <w:szCs w:val="28"/>
        </w:rPr>
        <w:t xml:space="preserve"> сельского поселения </w:t>
      </w:r>
      <w:proofErr w:type="spellStart"/>
      <w:r w:rsidRPr="00181E1D">
        <w:rPr>
          <w:rFonts w:ascii="Times New Roman CYR" w:hAnsi="Times New Roman CYR" w:cs="Times New Roman CYR"/>
          <w:b/>
          <w:sz w:val="28"/>
          <w:szCs w:val="28"/>
        </w:rPr>
        <w:t>Кадошкинского</w:t>
      </w:r>
      <w:proofErr w:type="spellEnd"/>
      <w:r w:rsidRPr="00181E1D">
        <w:rPr>
          <w:rFonts w:ascii="Times New Roman CYR" w:hAnsi="Times New Roman CYR" w:cs="Times New Roman CYR"/>
          <w:b/>
          <w:sz w:val="28"/>
          <w:szCs w:val="28"/>
        </w:rPr>
        <w:t xml:space="preserve"> муниципального района</w:t>
      </w:r>
      <w:r w:rsidRPr="00181E1D">
        <w:rPr>
          <w:rFonts w:ascii="Times New Roman" w:hAnsi="Times New Roman"/>
          <w:b/>
          <w:sz w:val="28"/>
          <w:szCs w:val="28"/>
        </w:rPr>
        <w:t xml:space="preserve"> Республики Мордовия, муниципальный долг</w:t>
      </w:r>
    </w:p>
    <w:p w:rsidR="005E54A7" w:rsidRPr="00181E1D" w:rsidRDefault="005E54A7" w:rsidP="005E54A7">
      <w:pPr>
        <w:pStyle w:val="ConsNonformat"/>
        <w:ind w:right="0" w:firstLine="540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5E54A7" w:rsidRPr="00181E1D" w:rsidRDefault="005E54A7" w:rsidP="005E54A7">
      <w:pPr>
        <w:autoSpaceDE w:val="0"/>
        <w:autoSpaceDN w:val="0"/>
        <w:adjustRightInd w:val="0"/>
        <w:spacing w:after="0" w:line="228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181E1D">
        <w:rPr>
          <w:rFonts w:ascii="Times New Roman" w:hAnsi="Times New Roman"/>
          <w:sz w:val="28"/>
          <w:szCs w:val="28"/>
        </w:rPr>
        <w:t xml:space="preserve">1. Право осуществления муниципальных внутренних заимствований </w:t>
      </w:r>
      <w:proofErr w:type="spellStart"/>
      <w:r w:rsidRPr="00181E1D">
        <w:rPr>
          <w:rFonts w:ascii="Times New Roman" w:hAnsi="Times New Roman"/>
          <w:sz w:val="28"/>
          <w:szCs w:val="28"/>
        </w:rPr>
        <w:t>Паевского</w:t>
      </w:r>
      <w:proofErr w:type="spellEnd"/>
      <w:r w:rsidRPr="00181E1D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181E1D">
        <w:rPr>
          <w:rFonts w:ascii="Times New Roman" w:hAnsi="Times New Roman"/>
          <w:sz w:val="28"/>
          <w:szCs w:val="28"/>
        </w:rPr>
        <w:t>Кадошкинского</w:t>
      </w:r>
      <w:proofErr w:type="spellEnd"/>
      <w:r w:rsidRPr="00181E1D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от имени </w:t>
      </w:r>
      <w:proofErr w:type="spellStart"/>
      <w:r w:rsidRPr="00181E1D">
        <w:rPr>
          <w:rFonts w:ascii="Times New Roman CYR" w:hAnsi="Times New Roman CYR" w:cs="Times New Roman CYR"/>
          <w:sz w:val="28"/>
          <w:szCs w:val="28"/>
        </w:rPr>
        <w:t>Паевского</w:t>
      </w:r>
      <w:proofErr w:type="spellEnd"/>
      <w:r w:rsidRPr="00181E1D"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proofErr w:type="spellStart"/>
      <w:r w:rsidRPr="00181E1D">
        <w:rPr>
          <w:rFonts w:ascii="Times New Roman CYR" w:hAnsi="Times New Roman CYR" w:cs="Times New Roman CYR"/>
          <w:sz w:val="28"/>
          <w:szCs w:val="28"/>
        </w:rPr>
        <w:t>Кадошкинского</w:t>
      </w:r>
      <w:proofErr w:type="spellEnd"/>
      <w:r w:rsidRPr="00181E1D"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</w:t>
      </w:r>
      <w:r w:rsidRPr="00181E1D">
        <w:rPr>
          <w:rFonts w:ascii="Times New Roman" w:hAnsi="Times New Roman"/>
          <w:sz w:val="28"/>
          <w:szCs w:val="28"/>
        </w:rPr>
        <w:t xml:space="preserve"> Республики Мордовия принадлежит Администрации </w:t>
      </w:r>
      <w:proofErr w:type="spellStart"/>
      <w:r w:rsidRPr="00181E1D">
        <w:rPr>
          <w:rFonts w:ascii="Times New Roman" w:hAnsi="Times New Roman"/>
          <w:sz w:val="28"/>
          <w:szCs w:val="28"/>
        </w:rPr>
        <w:t>Паевского</w:t>
      </w:r>
      <w:proofErr w:type="spellEnd"/>
      <w:r w:rsidRPr="00181E1D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181E1D">
        <w:rPr>
          <w:rFonts w:ascii="Times New Roman" w:hAnsi="Times New Roman"/>
          <w:sz w:val="28"/>
          <w:szCs w:val="28"/>
        </w:rPr>
        <w:t>Кадошкинского</w:t>
      </w:r>
      <w:proofErr w:type="spellEnd"/>
      <w:r w:rsidRPr="00181E1D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Мордовия.</w:t>
      </w:r>
    </w:p>
    <w:p w:rsidR="005E54A7" w:rsidRPr="00181E1D" w:rsidRDefault="005E54A7" w:rsidP="005E54A7">
      <w:pPr>
        <w:pStyle w:val="ConsNonformat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81E1D">
        <w:rPr>
          <w:rFonts w:ascii="Times New Roman" w:hAnsi="Times New Roman" w:cs="Times New Roman"/>
          <w:sz w:val="28"/>
          <w:szCs w:val="28"/>
        </w:rPr>
        <w:t xml:space="preserve">2. Утвердить источники финансирования дефицита бюджета </w:t>
      </w:r>
      <w:proofErr w:type="spellStart"/>
      <w:r w:rsidRPr="00181E1D">
        <w:rPr>
          <w:rFonts w:ascii="Times New Roman CYR" w:hAnsi="Times New Roman CYR" w:cs="Times New Roman CYR"/>
          <w:sz w:val="28"/>
          <w:szCs w:val="28"/>
        </w:rPr>
        <w:t>Паевского</w:t>
      </w:r>
      <w:proofErr w:type="spellEnd"/>
      <w:r w:rsidRPr="00181E1D"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proofErr w:type="spellStart"/>
      <w:r w:rsidRPr="00181E1D">
        <w:rPr>
          <w:rFonts w:ascii="Times New Roman CYR" w:hAnsi="Times New Roman CYR" w:cs="Times New Roman CYR"/>
          <w:sz w:val="28"/>
          <w:szCs w:val="28"/>
        </w:rPr>
        <w:t>Кадошкинского</w:t>
      </w:r>
      <w:proofErr w:type="spellEnd"/>
      <w:r w:rsidRPr="00181E1D"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</w:t>
      </w:r>
      <w:r w:rsidRPr="00181E1D">
        <w:rPr>
          <w:rFonts w:ascii="Times New Roman" w:hAnsi="Times New Roman" w:cs="Times New Roman"/>
          <w:sz w:val="28"/>
          <w:szCs w:val="28"/>
        </w:rPr>
        <w:t xml:space="preserve"> </w:t>
      </w:r>
      <w:r w:rsidRPr="00181E1D">
        <w:rPr>
          <w:rFonts w:ascii="Times New Roman CYR" w:hAnsi="Times New Roman CYR" w:cs="Times New Roman CYR"/>
          <w:sz w:val="28"/>
          <w:szCs w:val="28"/>
        </w:rPr>
        <w:t xml:space="preserve">Республики Мордовия </w:t>
      </w:r>
      <w:r w:rsidRPr="00181E1D">
        <w:rPr>
          <w:rFonts w:ascii="Times New Roman" w:hAnsi="Times New Roman" w:cs="Times New Roman"/>
          <w:sz w:val="28"/>
          <w:szCs w:val="28"/>
        </w:rPr>
        <w:t xml:space="preserve">согласно </w:t>
      </w:r>
      <w:r w:rsidRPr="00181E1D">
        <w:rPr>
          <w:rFonts w:ascii="Times New Roman" w:hAnsi="Times New Roman" w:cs="Times New Roman"/>
          <w:b/>
          <w:sz w:val="28"/>
          <w:szCs w:val="28"/>
        </w:rPr>
        <w:t xml:space="preserve">приложению 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181E1D">
        <w:rPr>
          <w:rFonts w:ascii="Times New Roman" w:hAnsi="Times New Roman" w:cs="Times New Roman"/>
          <w:sz w:val="28"/>
          <w:szCs w:val="28"/>
        </w:rPr>
        <w:t xml:space="preserve"> к настоящему Решению.</w:t>
      </w:r>
    </w:p>
    <w:p w:rsidR="005E54A7" w:rsidRPr="00181E1D" w:rsidRDefault="005E54A7" w:rsidP="005E54A7">
      <w:pPr>
        <w:pStyle w:val="ConsNormal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81E1D">
        <w:rPr>
          <w:rFonts w:ascii="Times New Roman" w:hAnsi="Times New Roman" w:cs="Times New Roman"/>
          <w:sz w:val="28"/>
          <w:szCs w:val="28"/>
        </w:rPr>
        <w:t xml:space="preserve">3. Утвердить Программу муниципальных заимствований </w:t>
      </w:r>
      <w:proofErr w:type="spellStart"/>
      <w:r w:rsidRPr="00181E1D">
        <w:rPr>
          <w:rFonts w:ascii="Times New Roman CYR" w:hAnsi="Times New Roman CYR" w:cs="Times New Roman CYR"/>
          <w:sz w:val="28"/>
          <w:szCs w:val="28"/>
        </w:rPr>
        <w:t>Паевского</w:t>
      </w:r>
      <w:proofErr w:type="spellEnd"/>
      <w:r w:rsidRPr="00181E1D"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proofErr w:type="spellStart"/>
      <w:r w:rsidRPr="00181E1D">
        <w:rPr>
          <w:rFonts w:ascii="Times New Roman CYR" w:hAnsi="Times New Roman CYR" w:cs="Times New Roman CYR"/>
          <w:sz w:val="28"/>
          <w:szCs w:val="28"/>
        </w:rPr>
        <w:t>Кадошкинского</w:t>
      </w:r>
      <w:proofErr w:type="spellEnd"/>
      <w:r w:rsidRPr="00181E1D"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</w:t>
      </w:r>
      <w:r w:rsidRPr="00181E1D">
        <w:rPr>
          <w:rFonts w:ascii="Times New Roman" w:hAnsi="Times New Roman" w:cs="Times New Roman"/>
          <w:sz w:val="28"/>
          <w:szCs w:val="28"/>
        </w:rPr>
        <w:t xml:space="preserve"> </w:t>
      </w:r>
      <w:r w:rsidRPr="00181E1D">
        <w:rPr>
          <w:rFonts w:ascii="Times New Roman CYR" w:hAnsi="Times New Roman CYR" w:cs="Times New Roman CYR"/>
          <w:sz w:val="28"/>
          <w:szCs w:val="28"/>
        </w:rPr>
        <w:t xml:space="preserve">Республики Мордовия </w:t>
      </w:r>
      <w:r w:rsidRPr="00181E1D">
        <w:rPr>
          <w:rFonts w:ascii="Times New Roman" w:hAnsi="Times New Roman" w:cs="Times New Roman"/>
          <w:sz w:val="28"/>
          <w:szCs w:val="28"/>
        </w:rPr>
        <w:t xml:space="preserve">согласно </w:t>
      </w:r>
      <w:r w:rsidRPr="00181E1D">
        <w:rPr>
          <w:rFonts w:ascii="Times New Roman" w:hAnsi="Times New Roman" w:cs="Times New Roman"/>
          <w:b/>
          <w:sz w:val="28"/>
          <w:szCs w:val="28"/>
        </w:rPr>
        <w:t xml:space="preserve">приложению </w:t>
      </w:r>
      <w:r>
        <w:rPr>
          <w:rFonts w:ascii="Times New Roman" w:hAnsi="Times New Roman" w:cs="Times New Roman"/>
          <w:b/>
          <w:sz w:val="28"/>
          <w:szCs w:val="28"/>
        </w:rPr>
        <w:t xml:space="preserve">6 </w:t>
      </w:r>
      <w:r w:rsidRPr="00181E1D">
        <w:rPr>
          <w:rFonts w:ascii="Times New Roman" w:hAnsi="Times New Roman" w:cs="Times New Roman"/>
          <w:sz w:val="28"/>
          <w:szCs w:val="28"/>
        </w:rPr>
        <w:t>к настоящему Решению.</w:t>
      </w:r>
    </w:p>
    <w:p w:rsidR="005E54A7" w:rsidRPr="00181E1D" w:rsidRDefault="005E54A7" w:rsidP="005E54A7">
      <w:pPr>
        <w:pStyle w:val="ConsNonformat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81E1D">
        <w:rPr>
          <w:rFonts w:ascii="Times New Roman" w:hAnsi="Times New Roman" w:cs="Times New Roman"/>
          <w:sz w:val="28"/>
          <w:szCs w:val="28"/>
        </w:rPr>
        <w:t xml:space="preserve">4. Установить предельный объем заимствований </w:t>
      </w:r>
      <w:proofErr w:type="spellStart"/>
      <w:r w:rsidRPr="00181E1D">
        <w:rPr>
          <w:rFonts w:ascii="Times New Roman CYR" w:hAnsi="Times New Roman CYR" w:cs="Times New Roman CYR"/>
          <w:sz w:val="28"/>
          <w:szCs w:val="28"/>
        </w:rPr>
        <w:t>Паевского</w:t>
      </w:r>
      <w:proofErr w:type="spellEnd"/>
      <w:r w:rsidRPr="00181E1D"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proofErr w:type="spellStart"/>
      <w:r w:rsidRPr="00181E1D">
        <w:rPr>
          <w:rFonts w:ascii="Times New Roman CYR" w:hAnsi="Times New Roman CYR" w:cs="Times New Roman CYR"/>
          <w:sz w:val="28"/>
          <w:szCs w:val="28"/>
        </w:rPr>
        <w:t>Кадошкинского</w:t>
      </w:r>
      <w:proofErr w:type="spellEnd"/>
      <w:r w:rsidRPr="00181E1D"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</w:t>
      </w:r>
      <w:r w:rsidRPr="00181E1D">
        <w:rPr>
          <w:rFonts w:ascii="Times New Roman" w:hAnsi="Times New Roman" w:cs="Times New Roman"/>
          <w:sz w:val="28"/>
          <w:szCs w:val="28"/>
        </w:rPr>
        <w:t xml:space="preserve"> </w:t>
      </w:r>
      <w:r w:rsidRPr="00181E1D">
        <w:rPr>
          <w:rFonts w:ascii="Times New Roman CYR" w:hAnsi="Times New Roman CYR" w:cs="Times New Roman CYR"/>
          <w:sz w:val="28"/>
          <w:szCs w:val="28"/>
        </w:rPr>
        <w:t xml:space="preserve">Республики Мордовия </w:t>
      </w:r>
      <w:r w:rsidRPr="00181E1D">
        <w:rPr>
          <w:rFonts w:ascii="Times New Roman" w:hAnsi="Times New Roman" w:cs="Times New Roman"/>
          <w:sz w:val="28"/>
          <w:szCs w:val="28"/>
        </w:rPr>
        <w:t xml:space="preserve">на </w:t>
      </w:r>
      <w:r>
        <w:rPr>
          <w:rFonts w:ascii="Times New Roman" w:hAnsi="Times New Roman" w:cs="Times New Roman"/>
          <w:sz w:val="28"/>
          <w:szCs w:val="28"/>
        </w:rPr>
        <w:t>2023</w:t>
      </w:r>
      <w:r w:rsidRPr="00181E1D">
        <w:rPr>
          <w:rFonts w:ascii="Times New Roman" w:hAnsi="Times New Roman" w:cs="Times New Roman"/>
          <w:sz w:val="28"/>
          <w:szCs w:val="28"/>
        </w:rPr>
        <w:t xml:space="preserve"> год в сумме </w:t>
      </w:r>
      <w:r w:rsidRPr="00860CFC">
        <w:rPr>
          <w:rFonts w:ascii="Times New Roman" w:hAnsi="Times New Roman" w:cs="Times New Roman"/>
          <w:b/>
          <w:i/>
          <w:sz w:val="28"/>
          <w:szCs w:val="28"/>
        </w:rPr>
        <w:t>0,0</w:t>
      </w:r>
      <w:r w:rsidRPr="00181E1D">
        <w:rPr>
          <w:rFonts w:ascii="Times New Roman" w:hAnsi="Times New Roman" w:cs="Times New Roman"/>
          <w:sz w:val="28"/>
          <w:szCs w:val="28"/>
        </w:rPr>
        <w:t xml:space="preserve"> тыс. рублей, на </w:t>
      </w:r>
      <w:r>
        <w:rPr>
          <w:rFonts w:ascii="Times New Roman" w:hAnsi="Times New Roman" w:cs="Times New Roman"/>
          <w:sz w:val="28"/>
          <w:szCs w:val="28"/>
        </w:rPr>
        <w:t>2024</w:t>
      </w:r>
      <w:r w:rsidRPr="00181E1D">
        <w:rPr>
          <w:rFonts w:ascii="Times New Roman" w:hAnsi="Times New Roman" w:cs="Times New Roman"/>
          <w:sz w:val="28"/>
          <w:szCs w:val="28"/>
        </w:rPr>
        <w:t xml:space="preserve"> год – </w:t>
      </w:r>
      <w:r w:rsidRPr="00860CFC">
        <w:rPr>
          <w:rFonts w:ascii="Times New Roman" w:hAnsi="Times New Roman" w:cs="Times New Roman"/>
          <w:b/>
          <w:i/>
          <w:sz w:val="28"/>
          <w:szCs w:val="28"/>
        </w:rPr>
        <w:t>0,0</w:t>
      </w:r>
      <w:r w:rsidRPr="00181E1D">
        <w:rPr>
          <w:rFonts w:ascii="Times New Roman" w:hAnsi="Times New Roman" w:cs="Times New Roman"/>
          <w:sz w:val="28"/>
          <w:szCs w:val="28"/>
        </w:rPr>
        <w:t xml:space="preserve"> тыс. рублей, на </w:t>
      </w:r>
      <w:r>
        <w:rPr>
          <w:rFonts w:ascii="Times New Roman" w:hAnsi="Times New Roman" w:cs="Times New Roman"/>
          <w:sz w:val="28"/>
          <w:szCs w:val="28"/>
        </w:rPr>
        <w:t>2025</w:t>
      </w:r>
      <w:r w:rsidRPr="00181E1D">
        <w:rPr>
          <w:rFonts w:ascii="Times New Roman" w:hAnsi="Times New Roman" w:cs="Times New Roman"/>
          <w:sz w:val="28"/>
          <w:szCs w:val="28"/>
        </w:rPr>
        <w:t xml:space="preserve"> – </w:t>
      </w:r>
      <w:r>
        <w:rPr>
          <w:rFonts w:ascii="Times New Roman" w:hAnsi="Times New Roman" w:cs="Times New Roman"/>
          <w:b/>
          <w:i/>
          <w:sz w:val="28"/>
          <w:szCs w:val="28"/>
        </w:rPr>
        <w:t>0,0</w:t>
      </w:r>
      <w:r w:rsidRPr="00181E1D">
        <w:rPr>
          <w:rFonts w:ascii="Times New Roman" w:hAnsi="Times New Roman" w:cs="Times New Roman"/>
          <w:sz w:val="28"/>
          <w:szCs w:val="28"/>
        </w:rPr>
        <w:t xml:space="preserve"> тыс. рублей.</w:t>
      </w:r>
    </w:p>
    <w:p w:rsidR="005E54A7" w:rsidRPr="00860CFC" w:rsidRDefault="005E54A7" w:rsidP="005E54A7">
      <w:pPr>
        <w:pStyle w:val="ConsNonformat"/>
        <w:ind w:right="0" w:firstLine="54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181E1D">
        <w:rPr>
          <w:rFonts w:ascii="Times New Roman" w:hAnsi="Times New Roman" w:cs="Times New Roman"/>
          <w:sz w:val="28"/>
          <w:szCs w:val="28"/>
        </w:rPr>
        <w:t xml:space="preserve">5. Установить верхний предел муниципального внутреннего долга </w:t>
      </w:r>
      <w:proofErr w:type="spellStart"/>
      <w:r w:rsidRPr="00181E1D">
        <w:rPr>
          <w:rFonts w:ascii="Times New Roman CYR" w:hAnsi="Times New Roman CYR" w:cs="Times New Roman CYR"/>
          <w:sz w:val="28"/>
          <w:szCs w:val="28"/>
        </w:rPr>
        <w:t>Паевского</w:t>
      </w:r>
      <w:proofErr w:type="spellEnd"/>
      <w:r w:rsidRPr="00181E1D"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proofErr w:type="spellStart"/>
      <w:r w:rsidRPr="00181E1D">
        <w:rPr>
          <w:rFonts w:ascii="Times New Roman CYR" w:hAnsi="Times New Roman CYR" w:cs="Times New Roman CYR"/>
          <w:sz w:val="28"/>
          <w:szCs w:val="28"/>
        </w:rPr>
        <w:t>Кадошкинского</w:t>
      </w:r>
      <w:proofErr w:type="spellEnd"/>
      <w:r w:rsidRPr="00181E1D"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</w:t>
      </w:r>
      <w:r w:rsidRPr="00181E1D">
        <w:rPr>
          <w:rFonts w:ascii="Times New Roman" w:hAnsi="Times New Roman" w:cs="Times New Roman"/>
          <w:sz w:val="28"/>
          <w:szCs w:val="28"/>
        </w:rPr>
        <w:t xml:space="preserve"> Республики Мордовия на 1 января </w:t>
      </w:r>
      <w:r>
        <w:rPr>
          <w:rFonts w:ascii="Times New Roman" w:hAnsi="Times New Roman" w:cs="Times New Roman"/>
          <w:sz w:val="28"/>
          <w:szCs w:val="28"/>
        </w:rPr>
        <w:t>2024</w:t>
      </w:r>
      <w:r w:rsidRPr="00181E1D">
        <w:rPr>
          <w:rFonts w:ascii="Times New Roman" w:hAnsi="Times New Roman" w:cs="Times New Roman"/>
          <w:sz w:val="28"/>
          <w:szCs w:val="28"/>
        </w:rPr>
        <w:t xml:space="preserve"> года в сумме </w:t>
      </w:r>
      <w:r>
        <w:rPr>
          <w:rFonts w:ascii="Times New Roman" w:hAnsi="Times New Roman" w:cs="Times New Roman"/>
          <w:b/>
          <w:i/>
          <w:sz w:val="28"/>
          <w:szCs w:val="28"/>
        </w:rPr>
        <w:t>275,7</w:t>
      </w:r>
      <w:r w:rsidRPr="00181E1D">
        <w:rPr>
          <w:rFonts w:ascii="Times New Roman" w:hAnsi="Times New Roman" w:cs="Times New Roman"/>
          <w:sz w:val="28"/>
          <w:szCs w:val="28"/>
        </w:rPr>
        <w:t xml:space="preserve"> тыс. рублей, на 1 января </w:t>
      </w:r>
      <w:r>
        <w:rPr>
          <w:rFonts w:ascii="Times New Roman" w:hAnsi="Times New Roman" w:cs="Times New Roman"/>
          <w:sz w:val="28"/>
          <w:szCs w:val="28"/>
        </w:rPr>
        <w:t>2025</w:t>
      </w:r>
      <w:r w:rsidRPr="00181E1D">
        <w:rPr>
          <w:rFonts w:ascii="Times New Roman" w:hAnsi="Times New Roman" w:cs="Times New Roman"/>
          <w:sz w:val="28"/>
          <w:szCs w:val="28"/>
        </w:rPr>
        <w:t xml:space="preserve"> года – </w:t>
      </w:r>
      <w:r>
        <w:rPr>
          <w:rFonts w:ascii="Times New Roman" w:hAnsi="Times New Roman" w:cs="Times New Roman"/>
          <w:b/>
          <w:i/>
          <w:sz w:val="28"/>
          <w:szCs w:val="28"/>
        </w:rPr>
        <w:t>281,0</w:t>
      </w:r>
      <w:r w:rsidRPr="00181E1D">
        <w:rPr>
          <w:rFonts w:ascii="Times New Roman" w:hAnsi="Times New Roman" w:cs="Times New Roman"/>
          <w:sz w:val="28"/>
          <w:szCs w:val="28"/>
        </w:rPr>
        <w:t xml:space="preserve"> тыс. рублей, на 1 января </w:t>
      </w:r>
      <w:r>
        <w:rPr>
          <w:rFonts w:ascii="Times New Roman" w:hAnsi="Times New Roman" w:cs="Times New Roman"/>
          <w:sz w:val="28"/>
          <w:szCs w:val="28"/>
        </w:rPr>
        <w:t>2025</w:t>
      </w:r>
      <w:r w:rsidRPr="00181E1D">
        <w:rPr>
          <w:rFonts w:ascii="Times New Roman" w:hAnsi="Times New Roman" w:cs="Times New Roman"/>
          <w:sz w:val="28"/>
          <w:szCs w:val="28"/>
        </w:rPr>
        <w:t xml:space="preserve"> года 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</w:rPr>
        <w:t>286,4</w:t>
      </w:r>
      <w:r w:rsidRPr="00181E1D">
        <w:rPr>
          <w:rFonts w:ascii="Times New Roman" w:hAnsi="Times New Roman" w:cs="Times New Roman"/>
          <w:sz w:val="28"/>
          <w:szCs w:val="28"/>
        </w:rPr>
        <w:t xml:space="preserve"> тыс. рублей. </w:t>
      </w:r>
    </w:p>
    <w:p w:rsidR="005E54A7" w:rsidRPr="00181E1D" w:rsidRDefault="005E54A7" w:rsidP="005E54A7">
      <w:pPr>
        <w:pStyle w:val="ConsNonformat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81E1D">
        <w:rPr>
          <w:rFonts w:ascii="Times New Roman" w:hAnsi="Times New Roman" w:cs="Times New Roman"/>
          <w:sz w:val="28"/>
          <w:szCs w:val="28"/>
        </w:rPr>
        <w:t xml:space="preserve">6. Утвердить объем расходов на обслуживание муниципального долга </w:t>
      </w:r>
      <w:proofErr w:type="spellStart"/>
      <w:r w:rsidRPr="00181E1D">
        <w:rPr>
          <w:rFonts w:ascii="Times New Roman CYR" w:hAnsi="Times New Roman CYR" w:cs="Times New Roman CYR"/>
          <w:sz w:val="28"/>
          <w:szCs w:val="28"/>
        </w:rPr>
        <w:t>Паевского</w:t>
      </w:r>
      <w:proofErr w:type="spellEnd"/>
      <w:r w:rsidRPr="00181E1D"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proofErr w:type="spellStart"/>
      <w:r w:rsidRPr="00181E1D">
        <w:rPr>
          <w:rFonts w:ascii="Times New Roman CYR" w:hAnsi="Times New Roman CYR" w:cs="Times New Roman CYR"/>
          <w:sz w:val="28"/>
          <w:szCs w:val="28"/>
        </w:rPr>
        <w:t>Кадошкинского</w:t>
      </w:r>
      <w:proofErr w:type="spellEnd"/>
      <w:r w:rsidRPr="00181E1D"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</w:t>
      </w:r>
      <w:r w:rsidRPr="00181E1D">
        <w:rPr>
          <w:rFonts w:ascii="Times New Roman" w:hAnsi="Times New Roman" w:cs="Times New Roman"/>
          <w:sz w:val="28"/>
          <w:szCs w:val="28"/>
        </w:rPr>
        <w:t xml:space="preserve"> Республики Мордовия на </w:t>
      </w:r>
      <w:r>
        <w:rPr>
          <w:rFonts w:ascii="Times New Roman" w:hAnsi="Times New Roman" w:cs="Times New Roman"/>
          <w:sz w:val="28"/>
          <w:szCs w:val="28"/>
        </w:rPr>
        <w:t>2023</w:t>
      </w:r>
      <w:r w:rsidRPr="00181E1D">
        <w:rPr>
          <w:rFonts w:ascii="Times New Roman" w:hAnsi="Times New Roman" w:cs="Times New Roman"/>
          <w:sz w:val="28"/>
          <w:szCs w:val="28"/>
        </w:rPr>
        <w:t xml:space="preserve"> год и на плановый период </w:t>
      </w:r>
      <w:r>
        <w:rPr>
          <w:rFonts w:ascii="Times New Roman" w:hAnsi="Times New Roman" w:cs="Times New Roman"/>
          <w:sz w:val="28"/>
          <w:szCs w:val="28"/>
        </w:rPr>
        <w:t>2024</w:t>
      </w:r>
      <w:r w:rsidRPr="00181E1D">
        <w:rPr>
          <w:rFonts w:ascii="Times New Roman" w:hAnsi="Times New Roman" w:cs="Times New Roman"/>
          <w:sz w:val="28"/>
          <w:szCs w:val="28"/>
        </w:rPr>
        <w:t xml:space="preserve"> и </w:t>
      </w:r>
      <w:r>
        <w:rPr>
          <w:rFonts w:ascii="Times New Roman" w:hAnsi="Times New Roman" w:cs="Times New Roman"/>
          <w:sz w:val="28"/>
          <w:szCs w:val="28"/>
        </w:rPr>
        <w:t>2025</w:t>
      </w:r>
      <w:r w:rsidRPr="00181E1D">
        <w:rPr>
          <w:rFonts w:ascii="Times New Roman" w:hAnsi="Times New Roman" w:cs="Times New Roman"/>
          <w:sz w:val="28"/>
          <w:szCs w:val="28"/>
        </w:rPr>
        <w:t xml:space="preserve"> годов в сумме </w:t>
      </w:r>
      <w:r w:rsidRPr="006D21FB">
        <w:rPr>
          <w:rFonts w:ascii="Times New Roman" w:hAnsi="Times New Roman" w:cs="Times New Roman"/>
          <w:b/>
          <w:i/>
          <w:sz w:val="28"/>
          <w:szCs w:val="28"/>
        </w:rPr>
        <w:t>1,7</w:t>
      </w:r>
      <w:r w:rsidRPr="00181E1D">
        <w:rPr>
          <w:rFonts w:ascii="Times New Roman" w:hAnsi="Times New Roman" w:cs="Times New Roman"/>
          <w:sz w:val="28"/>
          <w:szCs w:val="28"/>
        </w:rPr>
        <w:t xml:space="preserve"> тыс. рублей ежегодно.</w:t>
      </w:r>
    </w:p>
    <w:p w:rsidR="005E54A7" w:rsidRDefault="005E54A7" w:rsidP="005E54A7">
      <w:pPr>
        <w:pStyle w:val="ConsNonformat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81E1D">
        <w:rPr>
          <w:rFonts w:ascii="Times New Roman" w:hAnsi="Times New Roman" w:cs="Times New Roman"/>
          <w:sz w:val="28"/>
          <w:szCs w:val="28"/>
        </w:rPr>
        <w:t xml:space="preserve">7. Муниципальные гарантии из бюджета </w:t>
      </w:r>
      <w:proofErr w:type="spellStart"/>
      <w:r w:rsidRPr="00181E1D">
        <w:rPr>
          <w:rFonts w:ascii="Times New Roman CYR" w:hAnsi="Times New Roman CYR" w:cs="Times New Roman CYR"/>
          <w:sz w:val="28"/>
          <w:szCs w:val="28"/>
        </w:rPr>
        <w:t>Паевского</w:t>
      </w:r>
      <w:proofErr w:type="spellEnd"/>
      <w:r w:rsidRPr="00181E1D"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proofErr w:type="spellStart"/>
      <w:r w:rsidRPr="00181E1D">
        <w:rPr>
          <w:rFonts w:ascii="Times New Roman CYR" w:hAnsi="Times New Roman CYR" w:cs="Times New Roman CYR"/>
          <w:sz w:val="28"/>
          <w:szCs w:val="28"/>
        </w:rPr>
        <w:t>Кадошкинского</w:t>
      </w:r>
      <w:proofErr w:type="spellEnd"/>
      <w:r w:rsidRPr="00181E1D"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</w:t>
      </w:r>
      <w:r w:rsidRPr="00181E1D">
        <w:rPr>
          <w:rFonts w:ascii="Times New Roman" w:hAnsi="Times New Roman" w:cs="Times New Roman"/>
          <w:sz w:val="28"/>
          <w:szCs w:val="28"/>
        </w:rPr>
        <w:t xml:space="preserve"> Республики Мордовия не предоставляются.</w:t>
      </w:r>
    </w:p>
    <w:p w:rsidR="005E54A7" w:rsidRDefault="005E54A7" w:rsidP="005E54A7">
      <w:pPr>
        <w:pStyle w:val="ConsNonformat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E54A7" w:rsidRDefault="005E54A7" w:rsidP="005E54A7">
      <w:pPr>
        <w:pStyle w:val="ConsNonformat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E54A7" w:rsidRPr="00406D6A" w:rsidRDefault="005E54A7" w:rsidP="005E54A7">
      <w:pPr>
        <w:tabs>
          <w:tab w:val="left" w:pos="2127"/>
        </w:tabs>
        <w:autoSpaceDE w:val="0"/>
        <w:autoSpaceDN w:val="0"/>
        <w:adjustRightInd w:val="0"/>
        <w:spacing w:after="0" w:line="240" w:lineRule="auto"/>
        <w:ind w:left="1701" w:hanging="1020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lastRenderedPageBreak/>
        <w:t>Статья 8</w:t>
      </w:r>
      <w:r w:rsidRPr="00181E1D">
        <w:rPr>
          <w:rFonts w:ascii="Times New Roman CYR" w:hAnsi="Times New Roman CYR" w:cs="Times New Roman CYR"/>
          <w:b/>
          <w:bCs/>
          <w:sz w:val="28"/>
          <w:szCs w:val="28"/>
        </w:rPr>
        <w:t xml:space="preserve">.  </w:t>
      </w:r>
      <w:r w:rsidRPr="00406D6A">
        <w:rPr>
          <w:rFonts w:ascii="Times New Roman" w:hAnsi="Times New Roman"/>
          <w:b/>
          <w:sz w:val="28"/>
          <w:szCs w:val="28"/>
        </w:rPr>
        <w:t xml:space="preserve">Особенности исполнения бюджета </w:t>
      </w:r>
      <w:proofErr w:type="spellStart"/>
      <w:r>
        <w:rPr>
          <w:rFonts w:ascii="Times New Roman CYR" w:hAnsi="Times New Roman CYR" w:cs="Times New Roman CYR"/>
          <w:b/>
          <w:sz w:val="28"/>
          <w:szCs w:val="28"/>
        </w:rPr>
        <w:t>Паевского</w:t>
      </w:r>
      <w:proofErr w:type="spellEnd"/>
      <w:r w:rsidRPr="00EB0C7A">
        <w:rPr>
          <w:rFonts w:ascii="Times New Roman CYR" w:hAnsi="Times New Roman CYR" w:cs="Times New Roman CYR"/>
          <w:b/>
          <w:sz w:val="28"/>
          <w:szCs w:val="28"/>
        </w:rPr>
        <w:t xml:space="preserve"> сельского поселения</w:t>
      </w:r>
      <w:r w:rsidRPr="00406D6A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406D6A">
        <w:rPr>
          <w:rFonts w:ascii="Times New Roman" w:hAnsi="Times New Roman"/>
          <w:b/>
          <w:sz w:val="28"/>
          <w:szCs w:val="28"/>
        </w:rPr>
        <w:t>Кадошкинского</w:t>
      </w:r>
      <w:proofErr w:type="spellEnd"/>
      <w:r w:rsidRPr="00406D6A">
        <w:rPr>
          <w:rFonts w:ascii="Times New Roman" w:hAnsi="Times New Roman"/>
          <w:b/>
          <w:sz w:val="28"/>
          <w:szCs w:val="28"/>
        </w:rPr>
        <w:t xml:space="preserve"> муниципального района Республики Мордовия в 2023 году</w:t>
      </w:r>
    </w:p>
    <w:p w:rsidR="005E54A7" w:rsidRDefault="005E54A7" w:rsidP="005E54A7">
      <w:pPr>
        <w:pStyle w:val="ConsNonformat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E54A7" w:rsidRPr="00406D6A" w:rsidRDefault="005E54A7" w:rsidP="005E54A7">
      <w:pPr>
        <w:autoSpaceDE w:val="0"/>
        <w:autoSpaceDN w:val="0"/>
        <w:adjustRightInd w:val="0"/>
        <w:ind w:firstLine="426"/>
        <w:jc w:val="both"/>
        <w:rPr>
          <w:rFonts w:ascii="Times New Roman" w:hAnsi="Times New Roman"/>
          <w:sz w:val="28"/>
          <w:szCs w:val="28"/>
        </w:rPr>
      </w:pPr>
      <w:bookmarkStart w:id="0" w:name="sub_1702"/>
      <w:r w:rsidRPr="00406D6A">
        <w:rPr>
          <w:rFonts w:ascii="Times New Roman" w:hAnsi="Times New Roman"/>
          <w:sz w:val="28"/>
          <w:szCs w:val="28"/>
        </w:rPr>
        <w:t xml:space="preserve">1. Установить в соответствии с </w:t>
      </w:r>
      <w:hyperlink r:id="rId7" w:history="1">
        <w:r w:rsidRPr="00406D6A">
          <w:rPr>
            <w:rFonts w:ascii="Times New Roman" w:hAnsi="Times New Roman"/>
            <w:sz w:val="28"/>
            <w:szCs w:val="28"/>
          </w:rPr>
          <w:t>пунктом 8 статьи 217</w:t>
        </w:r>
      </w:hyperlink>
      <w:r w:rsidRPr="00406D6A">
        <w:rPr>
          <w:rFonts w:ascii="Times New Roman" w:hAnsi="Times New Roman"/>
          <w:sz w:val="28"/>
          <w:szCs w:val="28"/>
        </w:rPr>
        <w:t xml:space="preserve"> Бюджетного кодекса Российской </w:t>
      </w:r>
      <w:proofErr w:type="gramStart"/>
      <w:r w:rsidRPr="00406D6A">
        <w:rPr>
          <w:rFonts w:ascii="Times New Roman" w:hAnsi="Times New Roman"/>
          <w:sz w:val="28"/>
          <w:szCs w:val="28"/>
        </w:rPr>
        <w:t>Федерации</w:t>
      </w:r>
      <w:proofErr w:type="gramEnd"/>
      <w:r w:rsidRPr="00406D6A">
        <w:rPr>
          <w:rFonts w:ascii="Times New Roman" w:hAnsi="Times New Roman"/>
          <w:sz w:val="28"/>
          <w:szCs w:val="28"/>
        </w:rPr>
        <w:t xml:space="preserve"> следующие дополнительные основания внесения изменений в сводную бюджетную роспись бюджета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Паевского</w:t>
      </w:r>
      <w:proofErr w:type="spellEnd"/>
      <w:r w:rsidRPr="00181E1D">
        <w:rPr>
          <w:rFonts w:ascii="Times New Roman CYR" w:hAnsi="Times New Roman CYR" w:cs="Times New Roman CYR"/>
          <w:sz w:val="28"/>
          <w:szCs w:val="28"/>
        </w:rPr>
        <w:t xml:space="preserve"> сельского поселения</w:t>
      </w:r>
      <w:r w:rsidRPr="00406D6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06D6A">
        <w:rPr>
          <w:rFonts w:ascii="Times New Roman" w:hAnsi="Times New Roman"/>
          <w:sz w:val="28"/>
          <w:szCs w:val="28"/>
        </w:rPr>
        <w:t>Кадошкинского</w:t>
      </w:r>
      <w:proofErr w:type="spellEnd"/>
      <w:r w:rsidRPr="00406D6A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без внесения изменений в настоящее Решение, помимо оснований, установленных </w:t>
      </w:r>
      <w:hyperlink r:id="rId8" w:history="1">
        <w:r w:rsidRPr="00406D6A">
          <w:rPr>
            <w:rFonts w:ascii="Times New Roman" w:hAnsi="Times New Roman"/>
            <w:sz w:val="28"/>
            <w:szCs w:val="28"/>
          </w:rPr>
          <w:t>пунктом 3 статьи 217</w:t>
        </w:r>
      </w:hyperlink>
      <w:r w:rsidRPr="00406D6A">
        <w:rPr>
          <w:rFonts w:ascii="Times New Roman" w:hAnsi="Times New Roman"/>
          <w:sz w:val="28"/>
          <w:szCs w:val="28"/>
        </w:rPr>
        <w:t xml:space="preserve"> Бюджетного кодекса Российской Федерации:</w:t>
      </w:r>
    </w:p>
    <w:bookmarkEnd w:id="0"/>
    <w:p w:rsidR="005E54A7" w:rsidRPr="00406D6A" w:rsidRDefault="005E54A7" w:rsidP="005E54A7">
      <w:pPr>
        <w:autoSpaceDE w:val="0"/>
        <w:autoSpaceDN w:val="0"/>
        <w:adjustRightInd w:val="0"/>
        <w:ind w:firstLine="426"/>
        <w:jc w:val="both"/>
        <w:rPr>
          <w:rFonts w:ascii="Times New Roman" w:hAnsi="Times New Roman"/>
          <w:sz w:val="28"/>
          <w:szCs w:val="28"/>
        </w:rPr>
      </w:pPr>
      <w:r w:rsidRPr="00406D6A">
        <w:rPr>
          <w:rFonts w:ascii="Times New Roman" w:hAnsi="Times New Roman"/>
          <w:sz w:val="28"/>
          <w:szCs w:val="28"/>
        </w:rPr>
        <w:t xml:space="preserve">1) осуществление выплат, направленных на обслуживание, сокращение и погашение долговых обязательств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Паевского</w:t>
      </w:r>
      <w:proofErr w:type="spellEnd"/>
      <w:r w:rsidRPr="00181E1D">
        <w:rPr>
          <w:rFonts w:ascii="Times New Roman CYR" w:hAnsi="Times New Roman CYR" w:cs="Times New Roman CYR"/>
          <w:sz w:val="28"/>
          <w:szCs w:val="28"/>
        </w:rPr>
        <w:t xml:space="preserve"> сельского поселения</w:t>
      </w:r>
      <w:r w:rsidRPr="00406D6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06D6A">
        <w:rPr>
          <w:rFonts w:ascii="Times New Roman" w:hAnsi="Times New Roman"/>
          <w:sz w:val="28"/>
          <w:szCs w:val="28"/>
        </w:rPr>
        <w:t>Кадошкинского</w:t>
      </w:r>
      <w:proofErr w:type="spellEnd"/>
      <w:r w:rsidRPr="00406D6A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в соответствии с </w:t>
      </w:r>
      <w:hyperlink r:id="rId9" w:history="1">
        <w:r w:rsidRPr="00406D6A">
          <w:rPr>
            <w:rFonts w:ascii="Times New Roman" w:hAnsi="Times New Roman"/>
            <w:sz w:val="28"/>
            <w:szCs w:val="28"/>
          </w:rPr>
          <w:t>Бюджетным кодексом</w:t>
        </w:r>
      </w:hyperlink>
      <w:r w:rsidRPr="00406D6A">
        <w:rPr>
          <w:rFonts w:ascii="Times New Roman" w:hAnsi="Times New Roman"/>
          <w:sz w:val="28"/>
          <w:szCs w:val="28"/>
        </w:rPr>
        <w:t xml:space="preserve"> Российской Федерации;</w:t>
      </w:r>
    </w:p>
    <w:p w:rsidR="005E54A7" w:rsidRPr="00406D6A" w:rsidRDefault="005E54A7" w:rsidP="005E54A7">
      <w:pPr>
        <w:autoSpaceDE w:val="0"/>
        <w:autoSpaceDN w:val="0"/>
        <w:adjustRightInd w:val="0"/>
        <w:ind w:firstLine="426"/>
        <w:jc w:val="both"/>
        <w:rPr>
          <w:rFonts w:ascii="Times New Roman" w:hAnsi="Times New Roman"/>
          <w:sz w:val="28"/>
          <w:szCs w:val="28"/>
        </w:rPr>
      </w:pPr>
      <w:proofErr w:type="gramStart"/>
      <w:r w:rsidRPr="00406D6A">
        <w:rPr>
          <w:rFonts w:ascii="Times New Roman" w:hAnsi="Times New Roman"/>
          <w:sz w:val="28"/>
          <w:szCs w:val="28"/>
        </w:rPr>
        <w:t>2) перераспределение бюджетных ассигнований в целях обеспечения исполнения обязательств по расходам на оплату труда и начисления на выплаты по оплате труда, иные выплаты персоналу, за исключением фонда оплаты труда,  коммунальные услуги, лекарственные препараты и материалы, применяемые в медицинских целях, медицинское оборудование, услуги по поставке, хранению и отпуску лекарственных средств, услуги связи, продукты питания, уплату налогов, сборов и иных платежей, в</w:t>
      </w:r>
      <w:proofErr w:type="gramEnd"/>
      <w:r w:rsidRPr="00406D6A">
        <w:rPr>
          <w:rFonts w:ascii="Times New Roman" w:hAnsi="Times New Roman"/>
          <w:sz w:val="28"/>
          <w:szCs w:val="28"/>
        </w:rPr>
        <w:t xml:space="preserve"> том числе в рамках финансового обеспечения муниципального задания на оказание муниципальных услуг (выполнение работ);</w:t>
      </w:r>
    </w:p>
    <w:p w:rsidR="005E54A7" w:rsidRPr="00406D6A" w:rsidRDefault="005E54A7" w:rsidP="005E54A7">
      <w:pPr>
        <w:autoSpaceDE w:val="0"/>
        <w:autoSpaceDN w:val="0"/>
        <w:adjustRightInd w:val="0"/>
        <w:ind w:firstLine="426"/>
        <w:jc w:val="both"/>
        <w:rPr>
          <w:rFonts w:ascii="Times New Roman" w:hAnsi="Times New Roman"/>
          <w:sz w:val="28"/>
          <w:szCs w:val="28"/>
        </w:rPr>
      </w:pPr>
      <w:r w:rsidRPr="00406D6A">
        <w:rPr>
          <w:rFonts w:ascii="Times New Roman" w:hAnsi="Times New Roman"/>
          <w:sz w:val="28"/>
          <w:szCs w:val="28"/>
        </w:rPr>
        <w:t xml:space="preserve">3) осуществление мероприятий, связанных с созданием, ликвидацией и реорганизацией органов местного самоуправления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Паевского</w:t>
      </w:r>
      <w:proofErr w:type="spellEnd"/>
      <w:r w:rsidRPr="00181E1D">
        <w:rPr>
          <w:rFonts w:ascii="Times New Roman CYR" w:hAnsi="Times New Roman CYR" w:cs="Times New Roman CYR"/>
          <w:sz w:val="28"/>
          <w:szCs w:val="28"/>
        </w:rPr>
        <w:t xml:space="preserve"> сельского поселения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06D6A">
        <w:rPr>
          <w:rFonts w:ascii="Times New Roman" w:hAnsi="Times New Roman"/>
          <w:sz w:val="28"/>
          <w:szCs w:val="28"/>
        </w:rPr>
        <w:t>Кадошкинского</w:t>
      </w:r>
      <w:proofErr w:type="spellEnd"/>
      <w:r w:rsidRPr="00406D6A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Мордовия, муниципальных учреждений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Паевского</w:t>
      </w:r>
      <w:proofErr w:type="spellEnd"/>
      <w:r w:rsidRPr="00181E1D">
        <w:rPr>
          <w:rFonts w:ascii="Times New Roman CYR" w:hAnsi="Times New Roman CYR" w:cs="Times New Roman CYR"/>
          <w:sz w:val="28"/>
          <w:szCs w:val="28"/>
        </w:rPr>
        <w:t xml:space="preserve"> сельского поселения</w:t>
      </w:r>
      <w:r w:rsidRPr="00406D6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06D6A">
        <w:rPr>
          <w:rFonts w:ascii="Times New Roman" w:hAnsi="Times New Roman"/>
          <w:sz w:val="28"/>
          <w:szCs w:val="28"/>
        </w:rPr>
        <w:t>Кадошкинского</w:t>
      </w:r>
      <w:proofErr w:type="spellEnd"/>
      <w:r w:rsidRPr="00406D6A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Мордовия;</w:t>
      </w:r>
    </w:p>
    <w:p w:rsidR="005E54A7" w:rsidRPr="00406D6A" w:rsidRDefault="005E54A7" w:rsidP="005E54A7">
      <w:pPr>
        <w:autoSpaceDE w:val="0"/>
        <w:autoSpaceDN w:val="0"/>
        <w:adjustRightInd w:val="0"/>
        <w:ind w:firstLine="426"/>
        <w:jc w:val="both"/>
        <w:rPr>
          <w:rFonts w:ascii="Times New Roman" w:hAnsi="Times New Roman"/>
          <w:sz w:val="28"/>
          <w:szCs w:val="28"/>
        </w:rPr>
      </w:pPr>
      <w:r w:rsidRPr="00406D6A">
        <w:rPr>
          <w:rFonts w:ascii="Times New Roman" w:hAnsi="Times New Roman"/>
          <w:sz w:val="28"/>
          <w:szCs w:val="28"/>
        </w:rPr>
        <w:t xml:space="preserve">4) перераспределение бюджетных ассигнований в целях обеспечения исполнения обязательств, связанных с </w:t>
      </w:r>
      <w:proofErr w:type="spellStart"/>
      <w:r w:rsidRPr="00406D6A">
        <w:rPr>
          <w:rFonts w:ascii="Times New Roman" w:hAnsi="Times New Roman"/>
          <w:sz w:val="28"/>
          <w:szCs w:val="28"/>
        </w:rPr>
        <w:t>софинансированием</w:t>
      </w:r>
      <w:proofErr w:type="spellEnd"/>
      <w:r w:rsidRPr="00406D6A">
        <w:rPr>
          <w:rFonts w:ascii="Times New Roman" w:hAnsi="Times New Roman"/>
          <w:sz w:val="28"/>
          <w:szCs w:val="28"/>
        </w:rPr>
        <w:t xml:space="preserve"> государственных программ Российской Федерации и Республики Мордовия, национальных проектов (программ), федеральных проектов, входящих в состав национальных проектов (программ), и региональных проектов, направленных на достижение соответствующих целей показателей и результатов реализации федеральных проектов, входящих в состав национальных проектов (программ);</w:t>
      </w:r>
    </w:p>
    <w:p w:rsidR="005E54A7" w:rsidRPr="00406D6A" w:rsidRDefault="005E54A7" w:rsidP="005E54A7">
      <w:pPr>
        <w:autoSpaceDE w:val="0"/>
        <w:autoSpaceDN w:val="0"/>
        <w:adjustRightInd w:val="0"/>
        <w:ind w:firstLine="426"/>
        <w:jc w:val="both"/>
        <w:rPr>
          <w:rFonts w:ascii="Times New Roman" w:hAnsi="Times New Roman"/>
          <w:sz w:val="28"/>
          <w:szCs w:val="28"/>
        </w:rPr>
      </w:pPr>
      <w:proofErr w:type="gramStart"/>
      <w:r w:rsidRPr="00406D6A">
        <w:rPr>
          <w:rFonts w:ascii="Times New Roman" w:hAnsi="Times New Roman"/>
          <w:sz w:val="28"/>
          <w:szCs w:val="28"/>
        </w:rPr>
        <w:lastRenderedPageBreak/>
        <w:t xml:space="preserve">5) перераспределение бюджетных ассигнований между региональными проектами, направленными на достижение соответствующих целей, показателей и результатов реализации федеральных проектов, входящих в состав национальных проектов (программ), и (или) результатами их реализации, в том числе с перераспределением соответствующих бюджетных ассигнований между текущим финансовым годом и плановым периодом в пределах общего объема расходов бюджета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Паевского</w:t>
      </w:r>
      <w:proofErr w:type="spellEnd"/>
      <w:r w:rsidRPr="00181E1D">
        <w:rPr>
          <w:rFonts w:ascii="Times New Roman CYR" w:hAnsi="Times New Roman CYR" w:cs="Times New Roman CYR"/>
          <w:sz w:val="28"/>
          <w:szCs w:val="28"/>
        </w:rPr>
        <w:t xml:space="preserve"> сельского поселения</w:t>
      </w:r>
      <w:r w:rsidRPr="00406D6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06D6A">
        <w:rPr>
          <w:rFonts w:ascii="Times New Roman" w:hAnsi="Times New Roman"/>
          <w:sz w:val="28"/>
          <w:szCs w:val="28"/>
        </w:rPr>
        <w:t>Кадошкинского</w:t>
      </w:r>
      <w:proofErr w:type="spellEnd"/>
      <w:r w:rsidRPr="00406D6A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на соответствующий</w:t>
      </w:r>
      <w:proofErr w:type="gramEnd"/>
      <w:r w:rsidRPr="00406D6A">
        <w:rPr>
          <w:rFonts w:ascii="Times New Roman" w:hAnsi="Times New Roman"/>
          <w:sz w:val="28"/>
          <w:szCs w:val="28"/>
        </w:rPr>
        <w:t xml:space="preserve"> финансовый год;</w:t>
      </w:r>
    </w:p>
    <w:p w:rsidR="005E54A7" w:rsidRPr="00406D6A" w:rsidRDefault="005E54A7" w:rsidP="005E54A7">
      <w:pPr>
        <w:autoSpaceDE w:val="0"/>
        <w:autoSpaceDN w:val="0"/>
        <w:adjustRightInd w:val="0"/>
        <w:ind w:firstLine="426"/>
        <w:jc w:val="both"/>
        <w:rPr>
          <w:rFonts w:ascii="Times New Roman" w:hAnsi="Times New Roman"/>
          <w:sz w:val="28"/>
          <w:szCs w:val="28"/>
        </w:rPr>
      </w:pPr>
      <w:r w:rsidRPr="00406D6A">
        <w:rPr>
          <w:rFonts w:ascii="Times New Roman" w:hAnsi="Times New Roman"/>
          <w:sz w:val="28"/>
          <w:szCs w:val="28"/>
        </w:rPr>
        <w:t>6) увеличение бюджетных ассигнований, предусмотренных на финансовое обеспечение реализации национальных проектов (программ), за счет уменьшения бюджетных ассигнований, не отнесенных настоящим Решением на указанные цели;</w:t>
      </w:r>
    </w:p>
    <w:p w:rsidR="005E54A7" w:rsidRPr="00406D6A" w:rsidRDefault="005E54A7" w:rsidP="005E54A7">
      <w:pPr>
        <w:autoSpaceDE w:val="0"/>
        <w:autoSpaceDN w:val="0"/>
        <w:adjustRightInd w:val="0"/>
        <w:ind w:firstLine="426"/>
        <w:jc w:val="both"/>
        <w:rPr>
          <w:rFonts w:ascii="Times New Roman" w:hAnsi="Times New Roman"/>
          <w:sz w:val="28"/>
          <w:szCs w:val="28"/>
        </w:rPr>
      </w:pPr>
      <w:r w:rsidRPr="00406D6A">
        <w:rPr>
          <w:rFonts w:ascii="Times New Roman" w:hAnsi="Times New Roman"/>
          <w:sz w:val="28"/>
          <w:szCs w:val="28"/>
        </w:rPr>
        <w:t xml:space="preserve">7) перераспределение бюджетных ассигнований в целях погашения кредиторской задолженности бюджета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Паевского</w:t>
      </w:r>
      <w:proofErr w:type="spellEnd"/>
      <w:r w:rsidRPr="00181E1D">
        <w:rPr>
          <w:rFonts w:ascii="Times New Roman CYR" w:hAnsi="Times New Roman CYR" w:cs="Times New Roman CYR"/>
          <w:sz w:val="28"/>
          <w:szCs w:val="28"/>
        </w:rPr>
        <w:t xml:space="preserve"> сельского поселения</w:t>
      </w:r>
      <w:r w:rsidRPr="00406D6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06D6A">
        <w:rPr>
          <w:rFonts w:ascii="Times New Roman" w:hAnsi="Times New Roman"/>
          <w:sz w:val="28"/>
          <w:szCs w:val="28"/>
        </w:rPr>
        <w:t>Кадошкинского</w:t>
      </w:r>
      <w:proofErr w:type="spellEnd"/>
      <w:r w:rsidRPr="00406D6A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Мордовия;</w:t>
      </w:r>
    </w:p>
    <w:p w:rsidR="005E54A7" w:rsidRPr="00406D6A" w:rsidRDefault="005E54A7" w:rsidP="005E54A7">
      <w:pPr>
        <w:autoSpaceDE w:val="0"/>
        <w:autoSpaceDN w:val="0"/>
        <w:adjustRightInd w:val="0"/>
        <w:ind w:firstLine="426"/>
        <w:jc w:val="both"/>
        <w:rPr>
          <w:rFonts w:ascii="Times New Roman" w:hAnsi="Times New Roman"/>
          <w:sz w:val="28"/>
          <w:szCs w:val="28"/>
        </w:rPr>
      </w:pPr>
      <w:r w:rsidRPr="00406D6A">
        <w:rPr>
          <w:rFonts w:ascii="Times New Roman" w:hAnsi="Times New Roman"/>
          <w:sz w:val="28"/>
          <w:szCs w:val="28"/>
        </w:rPr>
        <w:t xml:space="preserve">8) перераспределение бюджетных ассигнований в целях обеспечения исполнения обязательств за счет субсидий, субвенций и иных межбюджетных трансфертов, полученных из </w:t>
      </w:r>
      <w:r>
        <w:rPr>
          <w:rFonts w:ascii="Times New Roman" w:hAnsi="Times New Roman"/>
          <w:sz w:val="28"/>
          <w:szCs w:val="28"/>
        </w:rPr>
        <w:t>других бюджетов бюджетной системы Российской Федерации;</w:t>
      </w:r>
    </w:p>
    <w:p w:rsidR="005E54A7" w:rsidRPr="00406D6A" w:rsidRDefault="005E54A7" w:rsidP="005E54A7">
      <w:pPr>
        <w:ind w:firstLine="426"/>
        <w:jc w:val="both"/>
        <w:rPr>
          <w:rFonts w:ascii="Times New Roman" w:hAnsi="Times New Roman"/>
          <w:sz w:val="28"/>
          <w:szCs w:val="28"/>
          <w:lang w:eastAsia="en-US"/>
        </w:rPr>
      </w:pPr>
      <w:r w:rsidRPr="00406D6A">
        <w:rPr>
          <w:rFonts w:ascii="Times New Roman" w:hAnsi="Times New Roman"/>
          <w:sz w:val="28"/>
          <w:szCs w:val="28"/>
          <w:lang w:eastAsia="en-US"/>
        </w:rPr>
        <w:t xml:space="preserve">9)  перераспределение бюджетных ассигнований в целях финансового обеспечения подготовки и проведения выборов и референдумов; </w:t>
      </w:r>
    </w:p>
    <w:p w:rsidR="005E54A7" w:rsidRPr="00406D6A" w:rsidRDefault="005E54A7" w:rsidP="005E54A7">
      <w:pPr>
        <w:pStyle w:val="a5"/>
        <w:ind w:firstLine="426"/>
        <w:jc w:val="both"/>
        <w:rPr>
          <w:sz w:val="28"/>
          <w:szCs w:val="28"/>
          <w:lang w:val="ru-RU" w:eastAsia="en-US"/>
        </w:rPr>
      </w:pPr>
      <w:r w:rsidRPr="00406D6A">
        <w:rPr>
          <w:sz w:val="28"/>
          <w:szCs w:val="28"/>
          <w:lang w:val="ru-RU" w:eastAsia="en-US"/>
        </w:rPr>
        <w:t xml:space="preserve">10)  перераспределение бюджетных ассигнований в целях финансового обеспечения мероприятий, связанных с предупреждением, профилактикой и устранением последствий распространения </w:t>
      </w:r>
      <w:proofErr w:type="spellStart"/>
      <w:r w:rsidRPr="00406D6A">
        <w:rPr>
          <w:sz w:val="28"/>
          <w:szCs w:val="28"/>
          <w:lang w:val="ru-RU" w:eastAsia="en-US"/>
        </w:rPr>
        <w:t>коронавирусной</w:t>
      </w:r>
      <w:proofErr w:type="spellEnd"/>
      <w:r w:rsidRPr="00406D6A">
        <w:rPr>
          <w:sz w:val="28"/>
          <w:szCs w:val="28"/>
          <w:lang w:val="ru-RU" w:eastAsia="en-US"/>
        </w:rPr>
        <w:t xml:space="preserve"> инфекции на территории </w:t>
      </w:r>
      <w:proofErr w:type="spellStart"/>
      <w:r>
        <w:rPr>
          <w:rFonts w:ascii="Times New Roman CYR" w:hAnsi="Times New Roman CYR" w:cs="Times New Roman CYR"/>
          <w:sz w:val="28"/>
          <w:szCs w:val="28"/>
          <w:lang w:val="ru-RU"/>
        </w:rPr>
        <w:t>Паевского</w:t>
      </w:r>
      <w:proofErr w:type="spellEnd"/>
      <w:r w:rsidRPr="009F32B5">
        <w:rPr>
          <w:rFonts w:ascii="Times New Roman CYR" w:hAnsi="Times New Roman CYR" w:cs="Times New Roman CYR"/>
          <w:sz w:val="28"/>
          <w:szCs w:val="28"/>
          <w:lang w:val="ru-RU"/>
        </w:rPr>
        <w:t xml:space="preserve"> сельского поселения</w:t>
      </w:r>
      <w:r w:rsidRPr="00406D6A">
        <w:rPr>
          <w:sz w:val="28"/>
          <w:szCs w:val="28"/>
          <w:lang w:val="ru-RU" w:eastAsia="en-US"/>
        </w:rPr>
        <w:t xml:space="preserve"> </w:t>
      </w:r>
      <w:proofErr w:type="spellStart"/>
      <w:r w:rsidRPr="00406D6A">
        <w:rPr>
          <w:sz w:val="28"/>
          <w:szCs w:val="28"/>
          <w:lang w:val="ru-RU" w:eastAsia="en-US"/>
        </w:rPr>
        <w:t>Кадошкинского</w:t>
      </w:r>
      <w:proofErr w:type="spellEnd"/>
      <w:r w:rsidRPr="00406D6A">
        <w:rPr>
          <w:sz w:val="28"/>
          <w:szCs w:val="28"/>
          <w:lang w:val="ru-RU" w:eastAsia="en-US"/>
        </w:rPr>
        <w:t xml:space="preserve"> муниципального района Республики Мордовия;</w:t>
      </w:r>
    </w:p>
    <w:p w:rsidR="005E54A7" w:rsidRPr="00406D6A" w:rsidRDefault="005E54A7" w:rsidP="005E54A7">
      <w:pPr>
        <w:pStyle w:val="a5"/>
        <w:ind w:firstLine="426"/>
        <w:jc w:val="both"/>
        <w:rPr>
          <w:sz w:val="28"/>
          <w:szCs w:val="28"/>
          <w:lang w:val="ru-RU" w:eastAsia="en-US"/>
        </w:rPr>
      </w:pPr>
      <w:r w:rsidRPr="00406D6A">
        <w:rPr>
          <w:sz w:val="28"/>
          <w:szCs w:val="28"/>
          <w:lang w:val="ru-RU" w:eastAsia="en-US"/>
        </w:rPr>
        <w:t xml:space="preserve">11)  перераспределение бюджетных ассигнований в целях осуществления капитального и (или) текущего ремонта, технического обследования, авторского надзора объектов муниципальной собственности </w:t>
      </w:r>
      <w:proofErr w:type="spellStart"/>
      <w:r>
        <w:rPr>
          <w:rFonts w:ascii="Times New Roman CYR" w:hAnsi="Times New Roman CYR" w:cs="Times New Roman CYR"/>
          <w:sz w:val="28"/>
          <w:szCs w:val="28"/>
          <w:lang w:val="ru-RU"/>
        </w:rPr>
        <w:t>Паевского</w:t>
      </w:r>
      <w:proofErr w:type="spellEnd"/>
      <w:r w:rsidRPr="009F32B5">
        <w:rPr>
          <w:rFonts w:ascii="Times New Roman CYR" w:hAnsi="Times New Roman CYR" w:cs="Times New Roman CYR"/>
          <w:sz w:val="28"/>
          <w:szCs w:val="28"/>
          <w:lang w:val="ru-RU"/>
        </w:rPr>
        <w:t xml:space="preserve"> сельского поселения</w:t>
      </w:r>
      <w:r w:rsidRPr="00406D6A">
        <w:rPr>
          <w:sz w:val="28"/>
          <w:szCs w:val="28"/>
          <w:lang w:val="ru-RU" w:eastAsia="en-US"/>
        </w:rPr>
        <w:t xml:space="preserve"> </w:t>
      </w:r>
      <w:proofErr w:type="spellStart"/>
      <w:r w:rsidRPr="00406D6A">
        <w:rPr>
          <w:sz w:val="28"/>
          <w:szCs w:val="28"/>
          <w:lang w:val="ru-RU" w:eastAsia="en-US"/>
        </w:rPr>
        <w:t>Кадошкинского</w:t>
      </w:r>
      <w:proofErr w:type="spellEnd"/>
      <w:r w:rsidRPr="00406D6A">
        <w:rPr>
          <w:sz w:val="28"/>
          <w:szCs w:val="28"/>
          <w:lang w:val="ru-RU" w:eastAsia="en-US"/>
        </w:rPr>
        <w:t xml:space="preserve"> муниципального района Республики Мордовия, мероприятий по переносу (переустройству, технологическому присоединению) принадлежащих юридическим лицам инженерных сетей, коммуникаций, сооружений;</w:t>
      </w:r>
    </w:p>
    <w:p w:rsidR="005E54A7" w:rsidRPr="00406D6A" w:rsidRDefault="005E54A7" w:rsidP="005E54A7">
      <w:pPr>
        <w:pStyle w:val="a5"/>
        <w:ind w:firstLine="426"/>
        <w:jc w:val="both"/>
        <w:rPr>
          <w:sz w:val="28"/>
          <w:szCs w:val="28"/>
          <w:lang w:val="ru-RU" w:eastAsia="en-US"/>
        </w:rPr>
      </w:pPr>
      <w:r w:rsidRPr="00406D6A">
        <w:rPr>
          <w:sz w:val="28"/>
          <w:szCs w:val="28"/>
          <w:lang w:val="ru-RU" w:eastAsia="en-US"/>
        </w:rPr>
        <w:t>1</w:t>
      </w:r>
      <w:r>
        <w:rPr>
          <w:sz w:val="28"/>
          <w:szCs w:val="28"/>
          <w:lang w:val="ru-RU" w:eastAsia="en-US"/>
        </w:rPr>
        <w:t>2</w:t>
      </w:r>
      <w:r w:rsidRPr="00406D6A">
        <w:rPr>
          <w:sz w:val="28"/>
          <w:szCs w:val="28"/>
          <w:lang w:val="ru-RU" w:eastAsia="en-US"/>
        </w:rPr>
        <w:t xml:space="preserve">) перераспределение бюджетных ассигнований Дорожного фонда </w:t>
      </w:r>
      <w:proofErr w:type="spellStart"/>
      <w:r w:rsidRPr="00406D6A">
        <w:rPr>
          <w:sz w:val="28"/>
          <w:szCs w:val="28"/>
          <w:lang w:val="ru-RU" w:eastAsia="en-US"/>
        </w:rPr>
        <w:t>Кадошкинского</w:t>
      </w:r>
      <w:proofErr w:type="spellEnd"/>
      <w:r w:rsidRPr="00406D6A">
        <w:rPr>
          <w:sz w:val="28"/>
          <w:szCs w:val="28"/>
          <w:lang w:val="ru-RU" w:eastAsia="en-US"/>
        </w:rPr>
        <w:t xml:space="preserve"> муниципального района Республики Мордовия;</w:t>
      </w:r>
    </w:p>
    <w:p w:rsidR="005E54A7" w:rsidRPr="00406D6A" w:rsidRDefault="005E54A7" w:rsidP="005E54A7">
      <w:pPr>
        <w:pStyle w:val="a5"/>
        <w:ind w:firstLine="426"/>
        <w:jc w:val="both"/>
        <w:rPr>
          <w:sz w:val="28"/>
          <w:szCs w:val="28"/>
          <w:lang w:val="ru-RU" w:eastAsia="en-US"/>
        </w:rPr>
      </w:pPr>
      <w:r w:rsidRPr="00406D6A">
        <w:rPr>
          <w:sz w:val="28"/>
          <w:szCs w:val="28"/>
          <w:lang w:val="ru-RU" w:eastAsia="en-US"/>
        </w:rPr>
        <w:t>1</w:t>
      </w:r>
      <w:r>
        <w:rPr>
          <w:sz w:val="28"/>
          <w:szCs w:val="28"/>
          <w:lang w:val="ru-RU" w:eastAsia="en-US"/>
        </w:rPr>
        <w:t>3</w:t>
      </w:r>
      <w:r w:rsidRPr="00406D6A">
        <w:rPr>
          <w:sz w:val="28"/>
          <w:szCs w:val="28"/>
          <w:lang w:val="ru-RU" w:eastAsia="en-US"/>
        </w:rPr>
        <w:t xml:space="preserve">) перераспределение бюджетных ассигнований в целях исполнения предписаний (постановления, представления, решения) органа </w:t>
      </w:r>
      <w:r w:rsidRPr="00406D6A">
        <w:rPr>
          <w:sz w:val="28"/>
          <w:szCs w:val="28"/>
          <w:lang w:val="ru-RU" w:eastAsia="en-US"/>
        </w:rPr>
        <w:lastRenderedPageBreak/>
        <w:t>(должностного лица), осуществляющего государственный надзор (контроль), об устранении нару</w:t>
      </w:r>
      <w:r>
        <w:rPr>
          <w:sz w:val="28"/>
          <w:szCs w:val="28"/>
          <w:lang w:val="ru-RU" w:eastAsia="en-US"/>
        </w:rPr>
        <w:t>шений законодательства.</w:t>
      </w:r>
    </w:p>
    <w:p w:rsidR="005E54A7" w:rsidRPr="00406D6A" w:rsidRDefault="005E54A7" w:rsidP="005E54A7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406D6A">
        <w:rPr>
          <w:rFonts w:ascii="Times New Roman" w:hAnsi="Times New Roman"/>
          <w:sz w:val="28"/>
          <w:szCs w:val="28"/>
          <w:lang w:eastAsia="en-US"/>
        </w:rPr>
        <w:t xml:space="preserve">2. </w:t>
      </w:r>
      <w:r w:rsidRPr="00406D6A">
        <w:rPr>
          <w:rFonts w:ascii="Times New Roman" w:hAnsi="Times New Roman"/>
          <w:sz w:val="28"/>
          <w:szCs w:val="28"/>
        </w:rPr>
        <w:t>Установить, что в соответствии с подпунктом 1 пункта 1 статьи 242.26 Бюджетного кодекса Российской Федерации казначейскому сопровождению подлежат:</w:t>
      </w:r>
    </w:p>
    <w:p w:rsidR="005E54A7" w:rsidRPr="00406D6A" w:rsidRDefault="005E54A7" w:rsidP="005E54A7">
      <w:pPr>
        <w:ind w:firstLine="708"/>
        <w:jc w:val="both"/>
        <w:rPr>
          <w:rFonts w:ascii="Times New Roman" w:hAnsi="Times New Roman"/>
          <w:sz w:val="28"/>
          <w:szCs w:val="28"/>
        </w:rPr>
      </w:pPr>
      <w:proofErr w:type="gramStart"/>
      <w:r w:rsidRPr="00406D6A">
        <w:rPr>
          <w:rFonts w:ascii="Times New Roman" w:hAnsi="Times New Roman"/>
          <w:sz w:val="28"/>
          <w:szCs w:val="28"/>
        </w:rPr>
        <w:t>1)</w:t>
      </w:r>
      <w:r w:rsidRPr="00406D6A">
        <w:rPr>
          <w:rFonts w:ascii="Times New Roman" w:hAnsi="Times New Roman"/>
          <w:sz w:val="28"/>
          <w:szCs w:val="28"/>
          <w:vertAlign w:val="superscript"/>
        </w:rPr>
        <w:t xml:space="preserve"> </w:t>
      </w:r>
      <w:r w:rsidRPr="00406D6A">
        <w:rPr>
          <w:rFonts w:ascii="Times New Roman" w:hAnsi="Times New Roman"/>
          <w:sz w:val="28"/>
          <w:szCs w:val="28"/>
        </w:rPr>
        <w:t>авансовые платежи по муниципальным контрактам о поставке товаров, выполнении работ, об оказании услуг для обеспечения муниципальных нужд</w:t>
      </w:r>
      <w:r w:rsidRPr="009F32B5"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Паевского</w:t>
      </w:r>
      <w:proofErr w:type="spellEnd"/>
      <w:r w:rsidRPr="00181E1D">
        <w:rPr>
          <w:rFonts w:ascii="Times New Roman CYR" w:hAnsi="Times New Roman CYR" w:cs="Times New Roman CYR"/>
          <w:sz w:val="28"/>
          <w:szCs w:val="28"/>
        </w:rPr>
        <w:t xml:space="preserve"> сельского поселения</w:t>
      </w:r>
      <w:r w:rsidRPr="00406D6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06D6A">
        <w:rPr>
          <w:rFonts w:ascii="Times New Roman" w:hAnsi="Times New Roman"/>
          <w:sz w:val="28"/>
          <w:szCs w:val="28"/>
        </w:rPr>
        <w:t>Кадошкинского</w:t>
      </w:r>
      <w:proofErr w:type="spellEnd"/>
      <w:r w:rsidRPr="00406D6A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Мордовия, авансовые платежи по муниципальным контрактам, предметом которых являются капитальные вложения в объекты муниципальной собственности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Паевского</w:t>
      </w:r>
      <w:proofErr w:type="spellEnd"/>
      <w:r w:rsidRPr="00181E1D">
        <w:rPr>
          <w:rFonts w:ascii="Times New Roman CYR" w:hAnsi="Times New Roman CYR" w:cs="Times New Roman CYR"/>
          <w:sz w:val="28"/>
          <w:szCs w:val="28"/>
        </w:rPr>
        <w:t xml:space="preserve"> сельского поселения</w:t>
      </w:r>
      <w:r w:rsidRPr="00406D6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06D6A">
        <w:rPr>
          <w:rFonts w:ascii="Times New Roman" w:hAnsi="Times New Roman"/>
          <w:sz w:val="28"/>
          <w:szCs w:val="28"/>
        </w:rPr>
        <w:t>Кадошкинского</w:t>
      </w:r>
      <w:proofErr w:type="spellEnd"/>
      <w:r w:rsidRPr="00406D6A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Мордовия, субсидии юридическим лицам (за исключением субсидий муниципальным бюджетным и автономным учреждениям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Паевского</w:t>
      </w:r>
      <w:proofErr w:type="spellEnd"/>
      <w:proofErr w:type="gramEnd"/>
      <w:r w:rsidRPr="00181E1D"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gramStart"/>
      <w:r w:rsidRPr="00181E1D">
        <w:rPr>
          <w:rFonts w:ascii="Times New Roman CYR" w:hAnsi="Times New Roman CYR" w:cs="Times New Roman CYR"/>
          <w:sz w:val="28"/>
          <w:szCs w:val="28"/>
        </w:rPr>
        <w:t>сельского поселения</w:t>
      </w:r>
      <w:r w:rsidRPr="00406D6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06D6A">
        <w:rPr>
          <w:rFonts w:ascii="Times New Roman" w:hAnsi="Times New Roman"/>
          <w:sz w:val="28"/>
          <w:szCs w:val="28"/>
        </w:rPr>
        <w:t>Кадошкинского</w:t>
      </w:r>
      <w:proofErr w:type="spellEnd"/>
      <w:r w:rsidRPr="00406D6A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Мордовия), бюджетные инвестиции юридическим лицам, предоставляемые в соответствии со статьей 80 Бюджетного кодекса Российской Федерации, предоставляемые из бюджета</w:t>
      </w:r>
      <w:r w:rsidRPr="00D21BC0"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Паевского</w:t>
      </w:r>
      <w:proofErr w:type="spellEnd"/>
      <w:r w:rsidRPr="00181E1D">
        <w:rPr>
          <w:rFonts w:ascii="Times New Roman CYR" w:hAnsi="Times New Roman CYR" w:cs="Times New Roman CYR"/>
          <w:sz w:val="28"/>
          <w:szCs w:val="28"/>
        </w:rPr>
        <w:t xml:space="preserve"> сельского поселения</w:t>
      </w:r>
      <w:r w:rsidRPr="00406D6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06D6A">
        <w:rPr>
          <w:rFonts w:ascii="Times New Roman" w:hAnsi="Times New Roman"/>
          <w:sz w:val="28"/>
          <w:szCs w:val="28"/>
        </w:rPr>
        <w:t>Кадошкинского</w:t>
      </w:r>
      <w:proofErr w:type="spellEnd"/>
      <w:r w:rsidRPr="00406D6A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Мордовия, источником финансового обеспечения которых являются субсидии и иные межбюджетные трансферты из республиканского бюджета Республики Мордовия, в том числе </w:t>
      </w:r>
      <w:proofErr w:type="spellStart"/>
      <w:r w:rsidRPr="00406D6A">
        <w:rPr>
          <w:rFonts w:ascii="Times New Roman" w:hAnsi="Times New Roman"/>
          <w:sz w:val="28"/>
          <w:szCs w:val="28"/>
        </w:rPr>
        <w:t>софинансируемые</w:t>
      </w:r>
      <w:proofErr w:type="spellEnd"/>
      <w:r w:rsidRPr="00406D6A">
        <w:rPr>
          <w:rFonts w:ascii="Times New Roman" w:hAnsi="Times New Roman"/>
          <w:sz w:val="28"/>
          <w:szCs w:val="28"/>
        </w:rPr>
        <w:t xml:space="preserve"> (финансируемые) за счет субсидий и иных межбюджетных трансфертов из</w:t>
      </w:r>
      <w:proofErr w:type="gramEnd"/>
      <w:r w:rsidRPr="00406D6A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406D6A">
        <w:rPr>
          <w:rFonts w:ascii="Times New Roman" w:hAnsi="Times New Roman"/>
          <w:sz w:val="28"/>
          <w:szCs w:val="28"/>
        </w:rPr>
        <w:t>федерального бюджета, а также авансовые платежи по контрактам (договорам) о поставке товаров, выполнении работ, оказании услуг, заключаемым получателями указанных субсидий и бюджетных инвестиций, авансовые платежи по контрактам (договорам) о поставке товаров, выполнении работ, оказании услуг, заключаемым исполнителями и соисполнителями в рамках исполнения указанных муниципальных контрактов (контрактов, договоров) о поставке товаров, выполнении работ, оказании услуг, договоров (соглашений) о предоставлении субсидий (бюджетных</w:t>
      </w:r>
      <w:proofErr w:type="gramEnd"/>
      <w:r w:rsidRPr="00406D6A">
        <w:rPr>
          <w:rFonts w:ascii="Times New Roman" w:hAnsi="Times New Roman"/>
          <w:sz w:val="28"/>
          <w:szCs w:val="28"/>
        </w:rPr>
        <w:t xml:space="preserve"> инвестиций);</w:t>
      </w:r>
    </w:p>
    <w:p w:rsidR="005E54A7" w:rsidRPr="00406D6A" w:rsidRDefault="005E54A7" w:rsidP="005E54A7">
      <w:pPr>
        <w:ind w:firstLine="708"/>
        <w:jc w:val="both"/>
        <w:rPr>
          <w:rFonts w:ascii="Times New Roman" w:hAnsi="Times New Roman"/>
          <w:sz w:val="28"/>
          <w:szCs w:val="28"/>
        </w:rPr>
      </w:pPr>
      <w:proofErr w:type="gramStart"/>
      <w:r w:rsidRPr="00406D6A">
        <w:rPr>
          <w:rFonts w:ascii="Times New Roman" w:hAnsi="Times New Roman"/>
          <w:sz w:val="28"/>
          <w:szCs w:val="28"/>
        </w:rPr>
        <w:t>2) авансовые платежи по муниципальным контрактам о поставке товаров, выполнении работ, оказании услуг, заключаемым на сумму 50 000,0 тыс. рублей и более для обеспечения муниципальных нужд</w:t>
      </w:r>
      <w:r w:rsidRPr="00D21BC0"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Паевского</w:t>
      </w:r>
      <w:proofErr w:type="spellEnd"/>
      <w:r w:rsidRPr="00181E1D">
        <w:rPr>
          <w:rFonts w:ascii="Times New Roman CYR" w:hAnsi="Times New Roman CYR" w:cs="Times New Roman CYR"/>
          <w:sz w:val="28"/>
          <w:szCs w:val="28"/>
        </w:rPr>
        <w:t xml:space="preserve"> сельского поселения</w:t>
      </w:r>
      <w:r w:rsidRPr="00406D6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06D6A">
        <w:rPr>
          <w:rFonts w:ascii="Times New Roman" w:hAnsi="Times New Roman"/>
          <w:sz w:val="28"/>
          <w:szCs w:val="28"/>
        </w:rPr>
        <w:t>Кадошкинского</w:t>
      </w:r>
      <w:proofErr w:type="spellEnd"/>
      <w:r w:rsidRPr="00406D6A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Мордовия, авансовые платежи по контрактам (договорам) о поставке товаров, выполнении работ, оказании услуг, заключаемым исполнителями и соисполнителями в рамках исполнения указанных муниципальных </w:t>
      </w:r>
      <w:r w:rsidRPr="00406D6A">
        <w:rPr>
          <w:rFonts w:ascii="Times New Roman" w:hAnsi="Times New Roman"/>
          <w:sz w:val="28"/>
          <w:szCs w:val="28"/>
        </w:rPr>
        <w:lastRenderedPageBreak/>
        <w:t>контрактов (контрактов, договоров) о поставке</w:t>
      </w:r>
      <w:proofErr w:type="gramEnd"/>
      <w:r w:rsidRPr="00406D6A">
        <w:rPr>
          <w:rFonts w:ascii="Times New Roman" w:hAnsi="Times New Roman"/>
          <w:sz w:val="28"/>
          <w:szCs w:val="28"/>
        </w:rPr>
        <w:t xml:space="preserve"> товаров, </w:t>
      </w:r>
      <w:proofErr w:type="gramStart"/>
      <w:r w:rsidRPr="00406D6A">
        <w:rPr>
          <w:rFonts w:ascii="Times New Roman" w:hAnsi="Times New Roman"/>
          <w:sz w:val="28"/>
          <w:szCs w:val="28"/>
        </w:rPr>
        <w:t>выполнении</w:t>
      </w:r>
      <w:proofErr w:type="gramEnd"/>
      <w:r w:rsidRPr="00406D6A">
        <w:rPr>
          <w:rFonts w:ascii="Times New Roman" w:hAnsi="Times New Roman"/>
          <w:sz w:val="28"/>
          <w:szCs w:val="28"/>
        </w:rPr>
        <w:t xml:space="preserve"> работ, оказании услуг.</w:t>
      </w:r>
    </w:p>
    <w:p w:rsidR="005E54A7" w:rsidRDefault="005E54A7" w:rsidP="005E54A7">
      <w:pPr>
        <w:pStyle w:val="ConsNonformat"/>
        <w:ind w:right="0" w:firstLine="540"/>
        <w:jc w:val="both"/>
        <w:rPr>
          <w:rFonts w:ascii="Times New Roman" w:hAnsi="Times New Roman"/>
          <w:sz w:val="28"/>
          <w:szCs w:val="28"/>
        </w:rPr>
      </w:pPr>
      <w:r w:rsidRPr="00406D6A">
        <w:rPr>
          <w:rFonts w:ascii="Times New Roman" w:hAnsi="Times New Roman"/>
          <w:sz w:val="28"/>
          <w:szCs w:val="28"/>
        </w:rPr>
        <w:t>Положения части первой настоящего пункта не распространяются на средства, определенные в статье 242.27 Бюджетного кодекса Российской Федерации, и средства, подлежащие казначейскому сопровождению в соответствии с федеральным законом о федеральном бюджете на 2023 год и на плановый период 2024 и 2025 годов.</w:t>
      </w:r>
    </w:p>
    <w:p w:rsidR="005E54A7" w:rsidRPr="00181E1D" w:rsidRDefault="005E54A7" w:rsidP="005E54A7">
      <w:pPr>
        <w:pStyle w:val="ConsNonformat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E54A7" w:rsidRPr="00181E1D" w:rsidRDefault="005E54A7" w:rsidP="005E54A7">
      <w:pPr>
        <w:pStyle w:val="ConsNonformat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E54A7" w:rsidRPr="00181E1D" w:rsidRDefault="005E54A7" w:rsidP="005E54A7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181E1D">
        <w:rPr>
          <w:rFonts w:ascii="Times New Roman CYR" w:hAnsi="Times New Roman CYR" w:cs="Times New Roman CYR"/>
          <w:b/>
          <w:bCs/>
          <w:sz w:val="28"/>
          <w:szCs w:val="28"/>
        </w:rPr>
        <w:t xml:space="preserve">Статья 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>8</w:t>
      </w:r>
      <w:r w:rsidRPr="00181E1D">
        <w:rPr>
          <w:rFonts w:ascii="Times New Roman CYR" w:hAnsi="Times New Roman CYR" w:cs="Times New Roman CYR"/>
          <w:b/>
          <w:bCs/>
          <w:sz w:val="28"/>
          <w:szCs w:val="28"/>
        </w:rPr>
        <w:t xml:space="preserve">. </w:t>
      </w:r>
      <w:r w:rsidRPr="00181E1D"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181E1D">
        <w:rPr>
          <w:rFonts w:ascii="Times New Roman" w:hAnsi="Times New Roman"/>
          <w:b/>
          <w:bCs/>
          <w:sz w:val="28"/>
          <w:szCs w:val="28"/>
        </w:rPr>
        <w:t>Вступление настоящего Решения в силу</w:t>
      </w:r>
    </w:p>
    <w:p w:rsidR="005E54A7" w:rsidRPr="00181E1D" w:rsidRDefault="005E54A7" w:rsidP="005E54A7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 CYR" w:hAnsi="Times New Roman CYR" w:cs="Times New Roman CYR"/>
          <w:sz w:val="28"/>
          <w:szCs w:val="28"/>
        </w:rPr>
      </w:pPr>
      <w:r w:rsidRPr="00181E1D">
        <w:rPr>
          <w:rFonts w:ascii="Times New Roman CYR" w:hAnsi="Times New Roman CYR" w:cs="Times New Roman CYR"/>
          <w:sz w:val="28"/>
          <w:szCs w:val="28"/>
        </w:rPr>
        <w:t xml:space="preserve">Настоящее Решение вступает в силу с 1 января </w:t>
      </w:r>
      <w:r>
        <w:rPr>
          <w:rFonts w:ascii="Times New Roman CYR" w:hAnsi="Times New Roman CYR" w:cs="Times New Roman CYR"/>
          <w:sz w:val="28"/>
          <w:szCs w:val="28"/>
        </w:rPr>
        <w:t>2023</w:t>
      </w:r>
      <w:r w:rsidRPr="00181E1D">
        <w:rPr>
          <w:rFonts w:ascii="Times New Roman CYR" w:hAnsi="Times New Roman CYR" w:cs="Times New Roman CYR"/>
          <w:sz w:val="28"/>
          <w:szCs w:val="28"/>
        </w:rPr>
        <w:t xml:space="preserve"> года.</w:t>
      </w:r>
    </w:p>
    <w:p w:rsidR="005E54A7" w:rsidRDefault="005E54A7" w:rsidP="005E54A7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5E54A7" w:rsidRPr="00181E1D" w:rsidRDefault="005E54A7" w:rsidP="005E54A7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5E54A7" w:rsidRPr="00181E1D" w:rsidRDefault="005E54A7" w:rsidP="005E54A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/>
          <w:bCs/>
          <w:sz w:val="28"/>
          <w:szCs w:val="28"/>
        </w:rPr>
      </w:pPr>
      <w:r w:rsidRPr="00181E1D">
        <w:rPr>
          <w:rFonts w:ascii="Times New Roman CYR" w:hAnsi="Times New Roman CYR" w:cs="Times New Roman CYR"/>
          <w:b/>
          <w:bCs/>
          <w:sz w:val="28"/>
          <w:szCs w:val="28"/>
        </w:rPr>
        <w:t xml:space="preserve">Статья 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>9</w:t>
      </w:r>
      <w:r w:rsidRPr="00181E1D">
        <w:rPr>
          <w:rFonts w:ascii="Times New Roman CYR" w:hAnsi="Times New Roman CYR" w:cs="Times New Roman CYR"/>
          <w:b/>
          <w:bCs/>
          <w:sz w:val="28"/>
          <w:szCs w:val="28"/>
        </w:rPr>
        <w:t xml:space="preserve">.  </w:t>
      </w:r>
      <w:r w:rsidRPr="00181E1D">
        <w:rPr>
          <w:rFonts w:ascii="Times New Roman" w:hAnsi="Times New Roman"/>
          <w:b/>
          <w:bCs/>
          <w:sz w:val="28"/>
          <w:szCs w:val="28"/>
        </w:rPr>
        <w:t xml:space="preserve">Действие нормативных правовых актов администрации </w:t>
      </w:r>
    </w:p>
    <w:p w:rsidR="005E54A7" w:rsidRPr="00181E1D" w:rsidRDefault="005E54A7" w:rsidP="005E54A7">
      <w:pPr>
        <w:autoSpaceDE w:val="0"/>
        <w:autoSpaceDN w:val="0"/>
        <w:adjustRightInd w:val="0"/>
        <w:spacing w:after="0" w:line="240" w:lineRule="auto"/>
        <w:ind w:left="2127"/>
        <w:jc w:val="both"/>
        <w:rPr>
          <w:rFonts w:ascii="Times New Roman CYR" w:hAnsi="Times New Roman CYR" w:cs="Times New Roman CYR"/>
          <w:b/>
          <w:sz w:val="28"/>
          <w:szCs w:val="28"/>
        </w:rPr>
      </w:pPr>
      <w:proofErr w:type="spellStart"/>
      <w:r w:rsidRPr="00181E1D">
        <w:rPr>
          <w:rFonts w:ascii="Times New Roman CYR" w:hAnsi="Times New Roman CYR" w:cs="Times New Roman CYR"/>
          <w:b/>
          <w:sz w:val="28"/>
          <w:szCs w:val="28"/>
        </w:rPr>
        <w:t>Паевского</w:t>
      </w:r>
      <w:proofErr w:type="spellEnd"/>
      <w:r w:rsidRPr="00181E1D">
        <w:rPr>
          <w:rFonts w:ascii="Times New Roman CYR" w:hAnsi="Times New Roman CYR" w:cs="Times New Roman CYR"/>
          <w:b/>
          <w:sz w:val="28"/>
          <w:szCs w:val="28"/>
        </w:rPr>
        <w:t xml:space="preserve"> сельского поселения </w:t>
      </w:r>
      <w:proofErr w:type="spellStart"/>
      <w:r w:rsidRPr="00181E1D">
        <w:rPr>
          <w:rFonts w:ascii="Times New Roman CYR" w:hAnsi="Times New Roman CYR" w:cs="Times New Roman CYR"/>
          <w:b/>
          <w:sz w:val="28"/>
          <w:szCs w:val="28"/>
        </w:rPr>
        <w:t>Кадошкинского</w:t>
      </w:r>
      <w:proofErr w:type="spellEnd"/>
      <w:r w:rsidRPr="00181E1D">
        <w:rPr>
          <w:rFonts w:ascii="Times New Roman CYR" w:hAnsi="Times New Roman CYR" w:cs="Times New Roman CYR"/>
          <w:b/>
          <w:sz w:val="28"/>
          <w:szCs w:val="28"/>
        </w:rPr>
        <w:t xml:space="preserve"> </w:t>
      </w:r>
    </w:p>
    <w:p w:rsidR="005E54A7" w:rsidRPr="00181E1D" w:rsidRDefault="005E54A7" w:rsidP="005E54A7">
      <w:pPr>
        <w:autoSpaceDE w:val="0"/>
        <w:autoSpaceDN w:val="0"/>
        <w:adjustRightInd w:val="0"/>
        <w:spacing w:after="0" w:line="240" w:lineRule="auto"/>
        <w:ind w:left="2127"/>
        <w:jc w:val="both"/>
        <w:rPr>
          <w:rFonts w:ascii="Times New Roman" w:hAnsi="Times New Roman"/>
          <w:b/>
          <w:bCs/>
          <w:sz w:val="28"/>
          <w:szCs w:val="28"/>
        </w:rPr>
      </w:pPr>
      <w:r w:rsidRPr="00181E1D">
        <w:rPr>
          <w:rFonts w:ascii="Times New Roman CYR" w:hAnsi="Times New Roman CYR" w:cs="Times New Roman CYR"/>
          <w:b/>
          <w:sz w:val="28"/>
          <w:szCs w:val="28"/>
        </w:rPr>
        <w:t>муниципального района</w:t>
      </w:r>
      <w:r w:rsidRPr="00181E1D">
        <w:rPr>
          <w:rFonts w:ascii="Times New Roman" w:hAnsi="Times New Roman"/>
          <w:b/>
          <w:bCs/>
          <w:sz w:val="28"/>
          <w:szCs w:val="28"/>
        </w:rPr>
        <w:t xml:space="preserve"> Республики Мордовия</w:t>
      </w:r>
    </w:p>
    <w:p w:rsidR="005E54A7" w:rsidRPr="00181E1D" w:rsidRDefault="005E54A7" w:rsidP="005E54A7">
      <w:pPr>
        <w:autoSpaceDE w:val="0"/>
        <w:autoSpaceDN w:val="0"/>
        <w:adjustRightInd w:val="0"/>
        <w:spacing w:after="0"/>
        <w:ind w:left="709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5E54A7" w:rsidRPr="00181E1D" w:rsidRDefault="005E54A7" w:rsidP="005E54A7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proofErr w:type="gramStart"/>
      <w:r w:rsidRPr="00181E1D">
        <w:rPr>
          <w:rFonts w:ascii="Times New Roman" w:hAnsi="Times New Roman"/>
          <w:bCs/>
          <w:sz w:val="28"/>
          <w:szCs w:val="28"/>
        </w:rPr>
        <w:t xml:space="preserve">Установить, что нормативные правовые акты администрации </w:t>
      </w:r>
      <w:proofErr w:type="spellStart"/>
      <w:r w:rsidRPr="00181E1D">
        <w:rPr>
          <w:rFonts w:ascii="Times New Roman CYR" w:hAnsi="Times New Roman CYR" w:cs="Times New Roman CYR"/>
          <w:sz w:val="28"/>
          <w:szCs w:val="28"/>
        </w:rPr>
        <w:t>Паевского</w:t>
      </w:r>
      <w:proofErr w:type="spellEnd"/>
      <w:r w:rsidRPr="00181E1D"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proofErr w:type="spellStart"/>
      <w:r w:rsidRPr="00181E1D">
        <w:rPr>
          <w:rFonts w:ascii="Times New Roman CYR" w:hAnsi="Times New Roman CYR" w:cs="Times New Roman CYR"/>
          <w:sz w:val="28"/>
          <w:szCs w:val="28"/>
        </w:rPr>
        <w:t>Кадошкинского</w:t>
      </w:r>
      <w:proofErr w:type="spellEnd"/>
      <w:r w:rsidRPr="00181E1D"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</w:t>
      </w:r>
      <w:r w:rsidRPr="00181E1D">
        <w:rPr>
          <w:rFonts w:ascii="Times New Roman" w:hAnsi="Times New Roman"/>
          <w:bCs/>
          <w:sz w:val="28"/>
          <w:szCs w:val="28"/>
        </w:rPr>
        <w:t xml:space="preserve"> Республики Мордовия, принятые на основе и во исполнение решений Совета депутатов </w:t>
      </w:r>
      <w:proofErr w:type="spellStart"/>
      <w:r w:rsidRPr="00181E1D">
        <w:rPr>
          <w:rFonts w:ascii="Times New Roman CYR" w:hAnsi="Times New Roman CYR" w:cs="Times New Roman CYR"/>
          <w:sz w:val="28"/>
          <w:szCs w:val="28"/>
        </w:rPr>
        <w:t>Паевского</w:t>
      </w:r>
      <w:proofErr w:type="spellEnd"/>
      <w:r w:rsidRPr="00181E1D"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proofErr w:type="spellStart"/>
      <w:r w:rsidRPr="00181E1D">
        <w:rPr>
          <w:rFonts w:ascii="Times New Roman CYR" w:hAnsi="Times New Roman CYR" w:cs="Times New Roman CYR"/>
          <w:sz w:val="28"/>
          <w:szCs w:val="28"/>
        </w:rPr>
        <w:t>Кадошкинского</w:t>
      </w:r>
      <w:proofErr w:type="spellEnd"/>
      <w:r w:rsidRPr="00181E1D"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</w:t>
      </w:r>
      <w:r w:rsidRPr="00181E1D">
        <w:rPr>
          <w:rFonts w:ascii="Times New Roman" w:hAnsi="Times New Roman"/>
          <w:bCs/>
          <w:sz w:val="28"/>
          <w:szCs w:val="28"/>
        </w:rPr>
        <w:t xml:space="preserve"> Республики Мордовия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181E1D">
        <w:rPr>
          <w:rFonts w:ascii="Times New Roman" w:hAnsi="Times New Roman"/>
          <w:bCs/>
          <w:sz w:val="28"/>
          <w:szCs w:val="28"/>
        </w:rPr>
        <w:t>«</w:t>
      </w:r>
      <w:r w:rsidRPr="006C7EAF">
        <w:rPr>
          <w:rFonts w:ascii="Times New Roman" w:hAnsi="Times New Roman"/>
          <w:bCs/>
          <w:sz w:val="28"/>
          <w:szCs w:val="28"/>
        </w:rPr>
        <w:t xml:space="preserve">О бюджете </w:t>
      </w:r>
      <w:proofErr w:type="spellStart"/>
      <w:r w:rsidRPr="006C7EAF">
        <w:rPr>
          <w:rFonts w:ascii="Times New Roman" w:hAnsi="Times New Roman"/>
          <w:bCs/>
          <w:sz w:val="28"/>
          <w:szCs w:val="28"/>
        </w:rPr>
        <w:t>Паевского</w:t>
      </w:r>
      <w:proofErr w:type="spellEnd"/>
      <w:r w:rsidRPr="006C7EAF">
        <w:rPr>
          <w:rFonts w:ascii="Times New Roman" w:hAnsi="Times New Roman"/>
          <w:bCs/>
          <w:sz w:val="28"/>
          <w:szCs w:val="28"/>
        </w:rPr>
        <w:t xml:space="preserve"> сельского поселения </w:t>
      </w:r>
      <w:proofErr w:type="spellStart"/>
      <w:r w:rsidRPr="006C7EAF">
        <w:rPr>
          <w:rFonts w:ascii="Times New Roman" w:hAnsi="Times New Roman"/>
          <w:bCs/>
          <w:sz w:val="28"/>
          <w:szCs w:val="28"/>
        </w:rPr>
        <w:t>Кадошкинского</w:t>
      </w:r>
      <w:proofErr w:type="spellEnd"/>
      <w:r w:rsidRPr="006C7EAF">
        <w:rPr>
          <w:rFonts w:ascii="Times New Roman" w:hAnsi="Times New Roman"/>
          <w:bCs/>
          <w:sz w:val="28"/>
          <w:szCs w:val="28"/>
        </w:rPr>
        <w:t xml:space="preserve"> муниципального района Республики Мордовия </w:t>
      </w:r>
      <w:r w:rsidRPr="006C7EAF">
        <w:rPr>
          <w:rFonts w:ascii="Times New Roman" w:hAnsi="Times New Roman"/>
          <w:sz w:val="28"/>
          <w:szCs w:val="28"/>
        </w:rPr>
        <w:t xml:space="preserve">на </w:t>
      </w:r>
      <w:r>
        <w:rPr>
          <w:rFonts w:ascii="Times New Roman" w:hAnsi="Times New Roman"/>
          <w:sz w:val="28"/>
          <w:szCs w:val="28"/>
        </w:rPr>
        <w:t>2021</w:t>
      </w:r>
      <w:r w:rsidRPr="006C7EAF">
        <w:rPr>
          <w:rFonts w:ascii="Times New Roman" w:hAnsi="Times New Roman"/>
          <w:sz w:val="28"/>
          <w:szCs w:val="28"/>
        </w:rPr>
        <w:t xml:space="preserve"> год и на плановый период </w:t>
      </w:r>
      <w:r>
        <w:rPr>
          <w:rFonts w:ascii="Times New Roman" w:hAnsi="Times New Roman"/>
          <w:sz w:val="28"/>
          <w:szCs w:val="28"/>
        </w:rPr>
        <w:t>2022</w:t>
      </w:r>
      <w:r w:rsidRPr="006C7EAF">
        <w:rPr>
          <w:rFonts w:ascii="Times New Roman" w:hAnsi="Times New Roman"/>
          <w:sz w:val="28"/>
          <w:szCs w:val="28"/>
        </w:rPr>
        <w:t xml:space="preserve"> и </w:t>
      </w:r>
      <w:r>
        <w:rPr>
          <w:rFonts w:ascii="Times New Roman" w:hAnsi="Times New Roman"/>
          <w:sz w:val="28"/>
          <w:szCs w:val="28"/>
        </w:rPr>
        <w:t>2023</w:t>
      </w:r>
      <w:r w:rsidRPr="006C7EAF">
        <w:rPr>
          <w:rFonts w:ascii="Times New Roman" w:hAnsi="Times New Roman"/>
          <w:sz w:val="28"/>
          <w:szCs w:val="28"/>
        </w:rPr>
        <w:t xml:space="preserve"> годов</w:t>
      </w:r>
      <w:r w:rsidRPr="00181E1D">
        <w:rPr>
          <w:rFonts w:ascii="Times New Roman" w:hAnsi="Times New Roman"/>
          <w:bCs/>
          <w:sz w:val="28"/>
          <w:szCs w:val="28"/>
        </w:rPr>
        <w:t>»</w:t>
      </w:r>
      <w:r>
        <w:rPr>
          <w:rFonts w:ascii="Times New Roman" w:hAnsi="Times New Roman"/>
          <w:bCs/>
          <w:sz w:val="28"/>
          <w:szCs w:val="28"/>
        </w:rPr>
        <w:t>,</w:t>
      </w:r>
      <w:r w:rsidRPr="00181E1D">
        <w:rPr>
          <w:rFonts w:ascii="Times New Roman" w:hAnsi="Times New Roman"/>
          <w:bCs/>
          <w:sz w:val="28"/>
          <w:szCs w:val="28"/>
        </w:rPr>
        <w:t xml:space="preserve"> «</w:t>
      </w:r>
      <w:r w:rsidRPr="006C7EAF">
        <w:rPr>
          <w:rFonts w:ascii="Times New Roman" w:hAnsi="Times New Roman"/>
          <w:bCs/>
          <w:sz w:val="28"/>
          <w:szCs w:val="28"/>
        </w:rPr>
        <w:t xml:space="preserve">О бюджете </w:t>
      </w:r>
      <w:proofErr w:type="spellStart"/>
      <w:r w:rsidRPr="006C7EAF">
        <w:rPr>
          <w:rFonts w:ascii="Times New Roman" w:hAnsi="Times New Roman"/>
          <w:bCs/>
          <w:sz w:val="28"/>
          <w:szCs w:val="28"/>
        </w:rPr>
        <w:t>Паевского</w:t>
      </w:r>
      <w:proofErr w:type="spellEnd"/>
      <w:r w:rsidRPr="006C7EAF">
        <w:rPr>
          <w:rFonts w:ascii="Times New Roman" w:hAnsi="Times New Roman"/>
          <w:bCs/>
          <w:sz w:val="28"/>
          <w:szCs w:val="28"/>
        </w:rPr>
        <w:t xml:space="preserve"> сельского поселения </w:t>
      </w:r>
      <w:proofErr w:type="spellStart"/>
      <w:r w:rsidRPr="006C7EAF">
        <w:rPr>
          <w:rFonts w:ascii="Times New Roman" w:hAnsi="Times New Roman"/>
          <w:bCs/>
          <w:sz w:val="28"/>
          <w:szCs w:val="28"/>
        </w:rPr>
        <w:t>Кадошкинского</w:t>
      </w:r>
      <w:proofErr w:type="spellEnd"/>
      <w:r w:rsidRPr="006C7EAF">
        <w:rPr>
          <w:rFonts w:ascii="Times New Roman" w:hAnsi="Times New Roman"/>
          <w:bCs/>
          <w:sz w:val="28"/>
          <w:szCs w:val="28"/>
        </w:rPr>
        <w:t xml:space="preserve"> муниципального района</w:t>
      </w:r>
      <w:proofErr w:type="gramEnd"/>
      <w:r w:rsidRPr="006C7EAF">
        <w:rPr>
          <w:rFonts w:ascii="Times New Roman" w:hAnsi="Times New Roman"/>
          <w:bCs/>
          <w:sz w:val="28"/>
          <w:szCs w:val="28"/>
        </w:rPr>
        <w:t xml:space="preserve"> Республики Мордовия </w:t>
      </w:r>
      <w:r w:rsidRPr="006C7EAF">
        <w:rPr>
          <w:rFonts w:ascii="Times New Roman" w:hAnsi="Times New Roman"/>
          <w:sz w:val="28"/>
          <w:szCs w:val="28"/>
        </w:rPr>
        <w:t xml:space="preserve">на </w:t>
      </w:r>
      <w:r>
        <w:rPr>
          <w:rFonts w:ascii="Times New Roman" w:hAnsi="Times New Roman"/>
          <w:sz w:val="28"/>
          <w:szCs w:val="28"/>
        </w:rPr>
        <w:t>2022</w:t>
      </w:r>
      <w:r w:rsidRPr="006C7EAF">
        <w:rPr>
          <w:rFonts w:ascii="Times New Roman" w:hAnsi="Times New Roman"/>
          <w:sz w:val="28"/>
          <w:szCs w:val="28"/>
        </w:rPr>
        <w:t xml:space="preserve"> год и на плановый период </w:t>
      </w:r>
      <w:r>
        <w:rPr>
          <w:rFonts w:ascii="Times New Roman" w:hAnsi="Times New Roman"/>
          <w:sz w:val="28"/>
          <w:szCs w:val="28"/>
        </w:rPr>
        <w:t>2023</w:t>
      </w:r>
      <w:r w:rsidRPr="006C7EAF">
        <w:rPr>
          <w:rFonts w:ascii="Times New Roman" w:hAnsi="Times New Roman"/>
          <w:sz w:val="28"/>
          <w:szCs w:val="28"/>
        </w:rPr>
        <w:t xml:space="preserve"> и </w:t>
      </w:r>
      <w:r>
        <w:rPr>
          <w:rFonts w:ascii="Times New Roman" w:hAnsi="Times New Roman"/>
          <w:sz w:val="28"/>
          <w:szCs w:val="28"/>
        </w:rPr>
        <w:t>2024</w:t>
      </w:r>
      <w:r w:rsidRPr="006C7EAF">
        <w:rPr>
          <w:rFonts w:ascii="Times New Roman" w:hAnsi="Times New Roman"/>
          <w:sz w:val="28"/>
          <w:szCs w:val="28"/>
        </w:rPr>
        <w:t xml:space="preserve"> годов</w:t>
      </w:r>
      <w:r w:rsidRPr="00181E1D">
        <w:rPr>
          <w:rFonts w:ascii="Times New Roman" w:hAnsi="Times New Roman"/>
          <w:bCs/>
          <w:sz w:val="28"/>
          <w:szCs w:val="28"/>
        </w:rPr>
        <w:t>», действуют в части, не противоречащей настоящему Решению.</w:t>
      </w:r>
    </w:p>
    <w:p w:rsidR="005E54A7" w:rsidRPr="00181E1D" w:rsidRDefault="005E54A7" w:rsidP="005E54A7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5E54A7" w:rsidRDefault="005E54A7" w:rsidP="005E54A7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181E1D"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5E54A7" w:rsidRDefault="005E54A7" w:rsidP="005E54A7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</w:p>
    <w:p w:rsidR="005E54A7" w:rsidRPr="00181E1D" w:rsidRDefault="005E54A7" w:rsidP="005E54A7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</w:p>
    <w:p w:rsidR="005E54A7" w:rsidRPr="00181E1D" w:rsidRDefault="005E54A7" w:rsidP="005E54A7">
      <w:pPr>
        <w:spacing w:after="0"/>
        <w:rPr>
          <w:rFonts w:ascii="Times New Roman" w:hAnsi="Times New Roman"/>
          <w:sz w:val="28"/>
          <w:szCs w:val="28"/>
        </w:rPr>
      </w:pPr>
      <w:r w:rsidRPr="00181E1D">
        <w:rPr>
          <w:rFonts w:ascii="Times New Roman" w:hAnsi="Times New Roman"/>
          <w:sz w:val="28"/>
          <w:szCs w:val="28"/>
        </w:rPr>
        <w:t xml:space="preserve">Глава </w:t>
      </w:r>
      <w:proofErr w:type="spellStart"/>
      <w:r w:rsidRPr="00181E1D">
        <w:rPr>
          <w:rFonts w:ascii="Times New Roman" w:hAnsi="Times New Roman"/>
          <w:sz w:val="28"/>
          <w:szCs w:val="28"/>
        </w:rPr>
        <w:t>Паевского</w:t>
      </w:r>
      <w:proofErr w:type="spellEnd"/>
    </w:p>
    <w:p w:rsidR="005E54A7" w:rsidRPr="00611E76" w:rsidRDefault="005E54A7" w:rsidP="005E54A7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сельского поселения      </w:t>
      </w:r>
      <w:r w:rsidRPr="00181E1D">
        <w:rPr>
          <w:rFonts w:ascii="Times New Roman" w:hAnsi="Times New Roman"/>
          <w:sz w:val="28"/>
          <w:szCs w:val="28"/>
        </w:rPr>
        <w:tab/>
      </w:r>
      <w:r w:rsidRPr="00181E1D">
        <w:rPr>
          <w:rFonts w:ascii="Times New Roman" w:hAnsi="Times New Roman"/>
          <w:sz w:val="28"/>
          <w:szCs w:val="28"/>
        </w:rPr>
        <w:tab/>
      </w:r>
      <w:r w:rsidRPr="00181E1D">
        <w:rPr>
          <w:rFonts w:ascii="Times New Roman" w:hAnsi="Times New Roman"/>
          <w:sz w:val="28"/>
          <w:szCs w:val="28"/>
        </w:rPr>
        <w:tab/>
      </w:r>
      <w:r w:rsidRPr="00181E1D">
        <w:rPr>
          <w:rFonts w:ascii="Times New Roman" w:hAnsi="Times New Roman"/>
          <w:sz w:val="28"/>
          <w:szCs w:val="28"/>
        </w:rPr>
        <w:tab/>
        <w:t xml:space="preserve">               В.П. </w:t>
      </w:r>
      <w:proofErr w:type="spellStart"/>
      <w:r w:rsidRPr="00181E1D">
        <w:rPr>
          <w:rFonts w:ascii="Times New Roman" w:hAnsi="Times New Roman"/>
          <w:sz w:val="28"/>
          <w:szCs w:val="28"/>
        </w:rPr>
        <w:t>Келин</w:t>
      </w:r>
      <w:proofErr w:type="spellEnd"/>
    </w:p>
    <w:p w:rsidR="005E54A7" w:rsidRDefault="005E54A7" w:rsidP="005E54A7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</w:p>
    <w:p w:rsidR="005E54A7" w:rsidRPr="00E4682D" w:rsidRDefault="005E54A7" w:rsidP="005E54A7">
      <w:pPr>
        <w:rPr>
          <w:rFonts w:ascii="Times New Roman CYR" w:hAnsi="Times New Roman CYR" w:cs="Times New Roman CYR"/>
          <w:sz w:val="28"/>
          <w:szCs w:val="28"/>
        </w:rPr>
      </w:pPr>
    </w:p>
    <w:p w:rsidR="005E54A7" w:rsidRPr="00E4682D" w:rsidRDefault="005E54A7" w:rsidP="005E54A7">
      <w:pPr>
        <w:rPr>
          <w:rFonts w:ascii="Times New Roman CYR" w:hAnsi="Times New Roman CYR" w:cs="Times New Roman CYR"/>
          <w:sz w:val="28"/>
          <w:szCs w:val="28"/>
        </w:rPr>
      </w:pPr>
    </w:p>
    <w:p w:rsidR="005E54A7" w:rsidRPr="00E4682D" w:rsidRDefault="005E54A7" w:rsidP="005E54A7">
      <w:pPr>
        <w:rPr>
          <w:rFonts w:ascii="Times New Roman CYR" w:hAnsi="Times New Roman CYR" w:cs="Times New Roman CYR"/>
          <w:sz w:val="28"/>
          <w:szCs w:val="28"/>
        </w:rPr>
      </w:pPr>
    </w:p>
    <w:p w:rsidR="005E54A7" w:rsidRPr="00E4682D" w:rsidRDefault="005E54A7" w:rsidP="005E54A7">
      <w:pPr>
        <w:rPr>
          <w:rFonts w:ascii="Times New Roman CYR" w:hAnsi="Times New Roman CYR" w:cs="Times New Roman CYR"/>
          <w:sz w:val="28"/>
          <w:szCs w:val="28"/>
        </w:rPr>
      </w:pPr>
    </w:p>
    <w:p w:rsidR="005E54A7" w:rsidRDefault="005E54A7" w:rsidP="005E54A7">
      <w:pPr>
        <w:rPr>
          <w:rFonts w:ascii="Times New Roman CYR" w:hAnsi="Times New Roman CYR" w:cs="Times New Roman CYR"/>
          <w:sz w:val="28"/>
          <w:szCs w:val="28"/>
        </w:rPr>
      </w:pPr>
    </w:p>
    <w:p w:rsidR="00C92A88" w:rsidRPr="00A24DAF" w:rsidRDefault="00C92A88" w:rsidP="00C92A88">
      <w:pPr>
        <w:rPr>
          <w:rFonts w:ascii="Times New Roman" w:hAnsi="Times New Roman" w:cs="Times New Roman"/>
        </w:rPr>
      </w:pPr>
    </w:p>
    <w:p w:rsidR="00C92A88" w:rsidRPr="00A24DAF" w:rsidRDefault="00C92A88" w:rsidP="00C92A88">
      <w:pPr>
        <w:ind w:left="4536"/>
        <w:jc w:val="right"/>
        <w:rPr>
          <w:rFonts w:ascii="Times New Roman" w:hAnsi="Times New Roman" w:cs="Times New Roman"/>
          <w:sz w:val="18"/>
          <w:szCs w:val="18"/>
        </w:rPr>
      </w:pPr>
      <w:r w:rsidRPr="00A24DAF">
        <w:rPr>
          <w:rFonts w:ascii="Times New Roman" w:hAnsi="Times New Roman" w:cs="Times New Roman"/>
          <w:b/>
        </w:rPr>
        <w:t xml:space="preserve">  </w:t>
      </w:r>
      <w:r w:rsidRPr="00A24DAF">
        <w:rPr>
          <w:rFonts w:ascii="Times New Roman" w:hAnsi="Times New Roman" w:cs="Times New Roman"/>
          <w:sz w:val="18"/>
          <w:szCs w:val="18"/>
        </w:rPr>
        <w:t>Приложение 2</w:t>
      </w:r>
    </w:p>
    <w:p w:rsidR="00C92A88" w:rsidRPr="00A24DAF" w:rsidRDefault="00C92A88" w:rsidP="00C92A88">
      <w:pPr>
        <w:ind w:left="4680"/>
        <w:jc w:val="right"/>
        <w:rPr>
          <w:rFonts w:ascii="Times New Roman" w:hAnsi="Times New Roman" w:cs="Times New Roman"/>
          <w:sz w:val="18"/>
          <w:szCs w:val="18"/>
        </w:rPr>
      </w:pPr>
      <w:r w:rsidRPr="00A24DAF">
        <w:rPr>
          <w:rFonts w:ascii="Times New Roman" w:hAnsi="Times New Roman" w:cs="Times New Roman"/>
          <w:sz w:val="18"/>
          <w:szCs w:val="18"/>
        </w:rPr>
        <w:t>к реше</w:t>
      </w:r>
      <w:r>
        <w:rPr>
          <w:rFonts w:ascii="Times New Roman" w:hAnsi="Times New Roman" w:cs="Times New Roman"/>
          <w:sz w:val="18"/>
          <w:szCs w:val="18"/>
        </w:rPr>
        <w:t xml:space="preserve">нию Совета депутатов </w:t>
      </w:r>
      <w:proofErr w:type="spellStart"/>
      <w:r>
        <w:rPr>
          <w:rFonts w:ascii="Times New Roman" w:hAnsi="Times New Roman" w:cs="Times New Roman"/>
          <w:sz w:val="18"/>
          <w:szCs w:val="18"/>
        </w:rPr>
        <w:t>Паевского</w:t>
      </w:r>
      <w:proofErr w:type="spellEnd"/>
      <w:r w:rsidRPr="00A24DAF">
        <w:rPr>
          <w:rFonts w:ascii="Times New Roman" w:hAnsi="Times New Roman" w:cs="Times New Roman"/>
          <w:sz w:val="18"/>
          <w:szCs w:val="18"/>
        </w:rPr>
        <w:t xml:space="preserve"> сельского поселения </w:t>
      </w:r>
      <w:proofErr w:type="spellStart"/>
      <w:r w:rsidRPr="00A24DAF">
        <w:rPr>
          <w:rFonts w:ascii="Times New Roman" w:hAnsi="Times New Roman" w:cs="Times New Roman"/>
          <w:sz w:val="18"/>
          <w:szCs w:val="18"/>
        </w:rPr>
        <w:t>Кадошкинского</w:t>
      </w:r>
      <w:proofErr w:type="spellEnd"/>
      <w:r w:rsidRPr="00A24DAF">
        <w:rPr>
          <w:rFonts w:ascii="Times New Roman" w:hAnsi="Times New Roman" w:cs="Times New Roman"/>
          <w:sz w:val="18"/>
          <w:szCs w:val="18"/>
        </w:rPr>
        <w:t xml:space="preserve"> муниципального района </w:t>
      </w:r>
    </w:p>
    <w:p w:rsidR="00C92A88" w:rsidRPr="00A24DAF" w:rsidRDefault="00C92A88" w:rsidP="00C92A88">
      <w:pPr>
        <w:ind w:left="4536"/>
        <w:jc w:val="right"/>
        <w:rPr>
          <w:rFonts w:ascii="Times New Roman" w:hAnsi="Times New Roman" w:cs="Times New Roman"/>
          <w:sz w:val="18"/>
          <w:szCs w:val="18"/>
        </w:rPr>
      </w:pPr>
      <w:r w:rsidRPr="00A24DAF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 xml:space="preserve">  от  14 ноября   2022 года  №54</w:t>
      </w:r>
    </w:p>
    <w:p w:rsidR="00C92A88" w:rsidRPr="00A24DAF" w:rsidRDefault="00C92A88" w:rsidP="00C92A88">
      <w:pPr>
        <w:jc w:val="center"/>
        <w:rPr>
          <w:rFonts w:ascii="Times New Roman" w:hAnsi="Times New Roman" w:cs="Times New Roman"/>
        </w:rPr>
      </w:pPr>
      <w:r w:rsidRPr="00A24DAF">
        <w:rPr>
          <w:rFonts w:ascii="Times New Roman" w:hAnsi="Times New Roman" w:cs="Times New Roman"/>
        </w:rPr>
        <w:t>График</w:t>
      </w:r>
    </w:p>
    <w:p w:rsidR="00C92A88" w:rsidRPr="00A24DAF" w:rsidRDefault="00C92A88" w:rsidP="00C92A88">
      <w:pPr>
        <w:rPr>
          <w:rFonts w:ascii="Times New Roman" w:hAnsi="Times New Roman" w:cs="Times New Roman"/>
        </w:rPr>
      </w:pPr>
      <w:r w:rsidRPr="00A24DAF">
        <w:rPr>
          <w:rFonts w:ascii="Times New Roman" w:hAnsi="Times New Roman" w:cs="Times New Roman"/>
        </w:rPr>
        <w:t>проведения публичных слушаний о     вынесении на публичные  слу</w:t>
      </w:r>
      <w:r>
        <w:rPr>
          <w:rFonts w:ascii="Times New Roman" w:hAnsi="Times New Roman" w:cs="Times New Roman"/>
        </w:rPr>
        <w:t xml:space="preserve">шания проект бюджета </w:t>
      </w:r>
      <w:proofErr w:type="spellStart"/>
      <w:r>
        <w:rPr>
          <w:rFonts w:ascii="Times New Roman" w:hAnsi="Times New Roman" w:cs="Times New Roman"/>
        </w:rPr>
        <w:t>Паевского</w:t>
      </w:r>
      <w:proofErr w:type="spellEnd"/>
      <w:r w:rsidRPr="00A24DAF">
        <w:rPr>
          <w:rFonts w:ascii="Times New Roman" w:hAnsi="Times New Roman" w:cs="Times New Roman"/>
        </w:rPr>
        <w:t xml:space="preserve"> сельского поселения  на 2023 год и  на плановый 2024-2025 г.г. </w:t>
      </w:r>
    </w:p>
    <w:tbl>
      <w:tblPr>
        <w:tblW w:w="10206" w:type="dxa"/>
        <w:tblInd w:w="-848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993"/>
        <w:gridCol w:w="2268"/>
        <w:gridCol w:w="1984"/>
        <w:gridCol w:w="4961"/>
      </w:tblGrid>
      <w:tr w:rsidR="00C92A88" w:rsidRPr="00A24DAF" w:rsidTr="00C92A88"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C92A88" w:rsidRPr="00A24DAF" w:rsidRDefault="00C92A88" w:rsidP="00654374">
            <w:pPr>
              <w:widowControl w:val="0"/>
              <w:suppressLineNumbers/>
              <w:suppressAutoHyphens/>
              <w:snapToGrid w:val="0"/>
              <w:jc w:val="center"/>
              <w:rPr>
                <w:rFonts w:ascii="Times New Roman" w:eastAsia="Lucida Sans Unicode" w:hAnsi="Times New Roman" w:cs="Times New Roman"/>
                <w:kern w:val="1"/>
                <w:sz w:val="20"/>
                <w:lang w:bidi="ru-RU"/>
              </w:rPr>
            </w:pPr>
            <w:r w:rsidRPr="00A24DAF">
              <w:rPr>
                <w:rFonts w:ascii="Times New Roman" w:eastAsia="Lucida Sans Unicode" w:hAnsi="Times New Roman" w:cs="Times New Roman"/>
                <w:kern w:val="1"/>
                <w:sz w:val="20"/>
                <w:lang w:bidi="ru-RU"/>
              </w:rPr>
              <w:t xml:space="preserve">№ </w:t>
            </w:r>
            <w:proofErr w:type="spellStart"/>
            <w:proofErr w:type="gramStart"/>
            <w:r w:rsidRPr="00A24DAF">
              <w:rPr>
                <w:rFonts w:ascii="Times New Roman" w:eastAsia="Lucida Sans Unicode" w:hAnsi="Times New Roman" w:cs="Times New Roman"/>
                <w:kern w:val="1"/>
                <w:sz w:val="20"/>
                <w:lang w:bidi="ru-RU"/>
              </w:rPr>
              <w:t>п</w:t>
            </w:r>
            <w:proofErr w:type="spellEnd"/>
            <w:proofErr w:type="gramEnd"/>
            <w:r w:rsidRPr="00A24DAF">
              <w:rPr>
                <w:rFonts w:ascii="Times New Roman" w:eastAsia="Lucida Sans Unicode" w:hAnsi="Times New Roman" w:cs="Times New Roman"/>
                <w:kern w:val="1"/>
                <w:sz w:val="20"/>
                <w:lang w:bidi="ru-RU"/>
              </w:rPr>
              <w:t>/</w:t>
            </w:r>
            <w:proofErr w:type="spellStart"/>
            <w:r w:rsidRPr="00A24DAF">
              <w:rPr>
                <w:rFonts w:ascii="Times New Roman" w:eastAsia="Lucida Sans Unicode" w:hAnsi="Times New Roman" w:cs="Times New Roman"/>
                <w:kern w:val="1"/>
                <w:sz w:val="20"/>
                <w:lang w:bidi="ru-RU"/>
              </w:rPr>
              <w:t>п</w:t>
            </w:r>
            <w:proofErr w:type="spellEnd"/>
          </w:p>
        </w:tc>
        <w:tc>
          <w:tcPr>
            <w:tcW w:w="226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C92A88" w:rsidRPr="00A24DAF" w:rsidRDefault="00C92A88" w:rsidP="00654374">
            <w:pPr>
              <w:widowControl w:val="0"/>
              <w:suppressLineNumbers/>
              <w:suppressAutoHyphens/>
              <w:snapToGrid w:val="0"/>
              <w:jc w:val="center"/>
              <w:rPr>
                <w:rFonts w:ascii="Times New Roman" w:eastAsia="Lucida Sans Unicode" w:hAnsi="Times New Roman" w:cs="Times New Roman"/>
                <w:kern w:val="1"/>
                <w:sz w:val="20"/>
                <w:lang w:bidi="ru-RU"/>
              </w:rPr>
            </w:pPr>
            <w:r w:rsidRPr="00A24DAF">
              <w:rPr>
                <w:rFonts w:ascii="Times New Roman" w:eastAsia="Lucida Sans Unicode" w:hAnsi="Times New Roman" w:cs="Times New Roman"/>
                <w:kern w:val="1"/>
                <w:sz w:val="20"/>
                <w:lang w:bidi="ru-RU"/>
              </w:rPr>
              <w:t xml:space="preserve">Дата проведения публичных слушаний                           </w:t>
            </w:r>
          </w:p>
          <w:p w:rsidR="00C92A88" w:rsidRPr="00A24DAF" w:rsidRDefault="00C92A88" w:rsidP="00654374">
            <w:pPr>
              <w:widowControl w:val="0"/>
              <w:suppressLineNumbers/>
              <w:suppressAutoHyphens/>
              <w:jc w:val="center"/>
              <w:rPr>
                <w:rFonts w:ascii="Times New Roman" w:eastAsia="Lucida Sans Unicode" w:hAnsi="Times New Roman" w:cs="Times New Roman"/>
                <w:kern w:val="1"/>
                <w:sz w:val="20"/>
                <w:lang w:bidi="ru-RU"/>
              </w:rPr>
            </w:pPr>
          </w:p>
        </w:tc>
        <w:tc>
          <w:tcPr>
            <w:tcW w:w="198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C92A88" w:rsidRPr="00A24DAF" w:rsidRDefault="00C92A88" w:rsidP="00654374">
            <w:pPr>
              <w:widowControl w:val="0"/>
              <w:suppressLineNumbers/>
              <w:suppressAutoHyphens/>
              <w:snapToGrid w:val="0"/>
              <w:jc w:val="center"/>
              <w:rPr>
                <w:rFonts w:ascii="Times New Roman" w:eastAsia="Lucida Sans Unicode" w:hAnsi="Times New Roman" w:cs="Times New Roman"/>
                <w:kern w:val="1"/>
                <w:sz w:val="20"/>
                <w:lang w:bidi="ru-RU"/>
              </w:rPr>
            </w:pPr>
            <w:r w:rsidRPr="00A24DAF">
              <w:rPr>
                <w:rFonts w:ascii="Times New Roman" w:eastAsia="Lucida Sans Unicode" w:hAnsi="Times New Roman" w:cs="Times New Roman"/>
                <w:kern w:val="1"/>
                <w:sz w:val="20"/>
                <w:lang w:bidi="ru-RU"/>
              </w:rPr>
              <w:t xml:space="preserve"> Время проведения</w:t>
            </w:r>
          </w:p>
        </w:tc>
        <w:tc>
          <w:tcPr>
            <w:tcW w:w="496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C92A88" w:rsidRPr="00A24DAF" w:rsidRDefault="00C92A88" w:rsidP="00654374">
            <w:pPr>
              <w:widowControl w:val="0"/>
              <w:suppressLineNumbers/>
              <w:suppressAutoHyphens/>
              <w:snapToGrid w:val="0"/>
              <w:jc w:val="center"/>
              <w:rPr>
                <w:rFonts w:ascii="Times New Roman" w:eastAsia="Lucida Sans Unicode" w:hAnsi="Times New Roman" w:cs="Times New Roman"/>
                <w:kern w:val="1"/>
                <w:sz w:val="20"/>
                <w:lang w:bidi="ru-RU"/>
              </w:rPr>
            </w:pPr>
            <w:r w:rsidRPr="00A24DAF">
              <w:rPr>
                <w:rFonts w:ascii="Times New Roman" w:eastAsia="Lucida Sans Unicode" w:hAnsi="Times New Roman" w:cs="Times New Roman"/>
                <w:kern w:val="1"/>
                <w:sz w:val="20"/>
                <w:lang w:bidi="ru-RU"/>
              </w:rPr>
              <w:t>Место проведения</w:t>
            </w:r>
          </w:p>
          <w:p w:rsidR="00C92A88" w:rsidRPr="00A24DAF" w:rsidRDefault="00C92A88" w:rsidP="00654374">
            <w:pPr>
              <w:widowControl w:val="0"/>
              <w:suppressLineNumbers/>
              <w:suppressAutoHyphens/>
              <w:jc w:val="center"/>
              <w:rPr>
                <w:rFonts w:ascii="Times New Roman" w:eastAsia="Lucida Sans Unicode" w:hAnsi="Times New Roman" w:cs="Times New Roman"/>
                <w:kern w:val="1"/>
                <w:sz w:val="20"/>
                <w:lang w:bidi="ru-RU"/>
              </w:rPr>
            </w:pPr>
            <w:r w:rsidRPr="00A24DAF">
              <w:rPr>
                <w:rFonts w:ascii="Times New Roman" w:eastAsia="Lucida Sans Unicode" w:hAnsi="Times New Roman" w:cs="Times New Roman"/>
                <w:kern w:val="1"/>
                <w:sz w:val="20"/>
                <w:lang w:bidi="ru-RU"/>
              </w:rPr>
              <w:t>публичных слушаний</w:t>
            </w:r>
          </w:p>
        </w:tc>
      </w:tr>
      <w:tr w:rsidR="00C92A88" w:rsidRPr="00A24DAF" w:rsidTr="00C92A88">
        <w:trPr>
          <w:trHeight w:val="476"/>
        </w:trPr>
        <w:tc>
          <w:tcPr>
            <w:tcW w:w="99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C92A88" w:rsidRPr="00A24DAF" w:rsidRDefault="00C92A88" w:rsidP="00654374">
            <w:pPr>
              <w:widowControl w:val="0"/>
              <w:suppressLineNumbers/>
              <w:suppressAutoHyphens/>
              <w:snapToGrid w:val="0"/>
              <w:jc w:val="center"/>
              <w:rPr>
                <w:rFonts w:ascii="Times New Roman" w:eastAsia="Lucida Sans Unicode" w:hAnsi="Times New Roman" w:cs="Times New Roman"/>
                <w:kern w:val="1"/>
                <w:sz w:val="20"/>
                <w:lang w:bidi="ru-RU"/>
              </w:rPr>
            </w:pPr>
            <w:r w:rsidRPr="00A24DAF">
              <w:rPr>
                <w:rFonts w:ascii="Times New Roman" w:eastAsia="Lucida Sans Unicode" w:hAnsi="Times New Roman" w:cs="Times New Roman"/>
                <w:kern w:val="1"/>
                <w:sz w:val="20"/>
                <w:lang w:bidi="ru-RU"/>
              </w:rPr>
              <w:t>1</w:t>
            </w:r>
          </w:p>
        </w:tc>
        <w:tc>
          <w:tcPr>
            <w:tcW w:w="226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C92A88" w:rsidRPr="00A24DAF" w:rsidRDefault="00C92A88" w:rsidP="00654374">
            <w:pPr>
              <w:widowControl w:val="0"/>
              <w:suppressLineNumbers/>
              <w:suppressAutoHyphens/>
              <w:snapToGrid w:val="0"/>
              <w:rPr>
                <w:rFonts w:ascii="Times New Roman" w:eastAsia="Lucida Sans Unicode" w:hAnsi="Times New Roman" w:cs="Times New Roman"/>
                <w:kern w:val="1"/>
                <w:sz w:val="20"/>
                <w:lang w:bidi="ru-RU"/>
              </w:rPr>
            </w:pPr>
            <w:r w:rsidRPr="00A24DAF">
              <w:rPr>
                <w:rFonts w:ascii="Times New Roman" w:eastAsia="Lucida Sans Unicode" w:hAnsi="Times New Roman" w:cs="Times New Roman"/>
                <w:kern w:val="1"/>
                <w:sz w:val="20"/>
                <w:lang w:bidi="ru-RU"/>
              </w:rPr>
              <w:t>28 ноября</w:t>
            </w:r>
          </w:p>
        </w:tc>
        <w:tc>
          <w:tcPr>
            <w:tcW w:w="19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C92A88" w:rsidRPr="00A24DAF" w:rsidRDefault="00C92A88" w:rsidP="00654374">
            <w:pPr>
              <w:widowControl w:val="0"/>
              <w:suppressLineNumbers/>
              <w:suppressAutoHyphens/>
              <w:snapToGrid w:val="0"/>
              <w:jc w:val="center"/>
              <w:rPr>
                <w:rFonts w:ascii="Times New Roman" w:eastAsia="Lucida Sans Unicode" w:hAnsi="Times New Roman" w:cs="Times New Roman"/>
                <w:kern w:val="1"/>
                <w:sz w:val="20"/>
                <w:lang w:bidi="ru-RU"/>
              </w:rPr>
            </w:pPr>
            <w:r w:rsidRPr="00A24DAF">
              <w:rPr>
                <w:rFonts w:ascii="Times New Roman" w:eastAsia="Lucida Sans Unicode" w:hAnsi="Times New Roman" w:cs="Times New Roman"/>
                <w:kern w:val="1"/>
                <w:sz w:val="20"/>
                <w:lang w:bidi="ru-RU"/>
              </w:rPr>
              <w:t>17:30</w:t>
            </w:r>
          </w:p>
        </w:tc>
        <w:tc>
          <w:tcPr>
            <w:tcW w:w="49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C92A88" w:rsidRPr="00A24DAF" w:rsidRDefault="00C92A88" w:rsidP="00654374">
            <w:pPr>
              <w:widowControl w:val="0"/>
              <w:suppressLineNumbers/>
              <w:suppressAutoHyphens/>
              <w:snapToGrid w:val="0"/>
              <w:rPr>
                <w:rFonts w:ascii="Times New Roman" w:eastAsia="Lucida Sans Unicode" w:hAnsi="Times New Roman" w:cs="Times New Roman"/>
                <w:kern w:val="1"/>
                <w:sz w:val="20"/>
                <w:lang w:bidi="ru-RU"/>
              </w:rPr>
            </w:pPr>
            <w:r w:rsidRPr="00A24DAF">
              <w:rPr>
                <w:rFonts w:ascii="Times New Roman" w:eastAsia="Lucida Sans Unicode" w:hAnsi="Times New Roman" w:cs="Times New Roman"/>
                <w:kern w:val="1"/>
                <w:sz w:val="20"/>
                <w:lang w:bidi="ru-RU"/>
              </w:rPr>
              <w:t>Администра</w:t>
            </w:r>
            <w:r>
              <w:rPr>
                <w:rFonts w:ascii="Times New Roman" w:eastAsia="Lucida Sans Unicode" w:hAnsi="Times New Roman" w:cs="Times New Roman"/>
                <w:kern w:val="1"/>
                <w:sz w:val="20"/>
                <w:lang w:bidi="ru-RU"/>
              </w:rPr>
              <w:t>ция   по адресу:  ул. Школьная</w:t>
            </w:r>
            <w:r w:rsidRPr="00A24DAF">
              <w:rPr>
                <w:rFonts w:ascii="Times New Roman" w:eastAsia="Lucida Sans Unicode" w:hAnsi="Times New Roman" w:cs="Times New Roman"/>
                <w:kern w:val="1"/>
                <w:sz w:val="20"/>
                <w:lang w:bidi="ru-RU"/>
              </w:rPr>
              <w:t>, 2</w:t>
            </w:r>
            <w:r>
              <w:rPr>
                <w:rFonts w:ascii="Times New Roman" w:eastAsia="Lucida Sans Unicode" w:hAnsi="Times New Roman" w:cs="Times New Roman"/>
                <w:kern w:val="1"/>
                <w:sz w:val="20"/>
                <w:lang w:bidi="ru-RU"/>
              </w:rPr>
              <w:t>2</w:t>
            </w:r>
          </w:p>
        </w:tc>
      </w:tr>
    </w:tbl>
    <w:p w:rsidR="00C92A88" w:rsidRPr="00A24DAF" w:rsidRDefault="00C92A88" w:rsidP="00C92A88">
      <w:pPr>
        <w:jc w:val="right"/>
        <w:rPr>
          <w:rFonts w:ascii="Times New Roman" w:hAnsi="Times New Roman" w:cs="Times New Roman"/>
          <w:sz w:val="18"/>
          <w:szCs w:val="18"/>
        </w:rPr>
      </w:pPr>
      <w:r w:rsidRPr="00A24DAF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</w:t>
      </w:r>
      <w:r w:rsidRPr="00A24DAF">
        <w:rPr>
          <w:rFonts w:ascii="Times New Roman" w:hAnsi="Times New Roman" w:cs="Times New Roman"/>
          <w:sz w:val="20"/>
          <w:szCs w:val="20"/>
        </w:rPr>
        <w:t xml:space="preserve">  </w:t>
      </w:r>
      <w:r>
        <w:rPr>
          <w:rFonts w:ascii="Times New Roman" w:hAnsi="Times New Roman" w:cs="Times New Roman"/>
          <w:sz w:val="20"/>
          <w:szCs w:val="20"/>
        </w:rPr>
        <w:t xml:space="preserve">                  </w:t>
      </w:r>
      <w:r w:rsidRPr="00A24DAF">
        <w:rPr>
          <w:rFonts w:ascii="Times New Roman" w:hAnsi="Times New Roman" w:cs="Times New Roman"/>
          <w:sz w:val="18"/>
          <w:szCs w:val="18"/>
        </w:rPr>
        <w:t>Приложение 3</w:t>
      </w:r>
    </w:p>
    <w:p w:rsidR="00C92A88" w:rsidRPr="00A24DAF" w:rsidRDefault="00C92A88" w:rsidP="00C92A88">
      <w:pPr>
        <w:ind w:left="4680"/>
        <w:jc w:val="right"/>
        <w:rPr>
          <w:rFonts w:ascii="Times New Roman" w:hAnsi="Times New Roman" w:cs="Times New Roman"/>
          <w:sz w:val="18"/>
          <w:szCs w:val="18"/>
        </w:rPr>
      </w:pPr>
      <w:r w:rsidRPr="00A24DAF">
        <w:rPr>
          <w:rFonts w:ascii="Times New Roman" w:hAnsi="Times New Roman" w:cs="Times New Roman"/>
          <w:sz w:val="18"/>
          <w:szCs w:val="18"/>
        </w:rPr>
        <w:t>к решен</w:t>
      </w:r>
      <w:r>
        <w:rPr>
          <w:rFonts w:ascii="Times New Roman" w:hAnsi="Times New Roman" w:cs="Times New Roman"/>
          <w:sz w:val="18"/>
          <w:szCs w:val="18"/>
        </w:rPr>
        <w:t xml:space="preserve">ию Совета депутатов  </w:t>
      </w:r>
      <w:proofErr w:type="spellStart"/>
      <w:r>
        <w:rPr>
          <w:rFonts w:ascii="Times New Roman" w:hAnsi="Times New Roman" w:cs="Times New Roman"/>
          <w:sz w:val="18"/>
          <w:szCs w:val="18"/>
        </w:rPr>
        <w:t>Паевского</w:t>
      </w:r>
      <w:proofErr w:type="spellEnd"/>
      <w:r w:rsidRPr="00A24DAF">
        <w:rPr>
          <w:rFonts w:ascii="Times New Roman" w:hAnsi="Times New Roman" w:cs="Times New Roman"/>
          <w:sz w:val="18"/>
          <w:szCs w:val="18"/>
        </w:rPr>
        <w:t xml:space="preserve"> сельского поселения </w:t>
      </w:r>
      <w:proofErr w:type="spellStart"/>
      <w:r w:rsidRPr="00A24DAF">
        <w:rPr>
          <w:rFonts w:ascii="Times New Roman" w:hAnsi="Times New Roman" w:cs="Times New Roman"/>
          <w:sz w:val="18"/>
          <w:szCs w:val="18"/>
        </w:rPr>
        <w:t>Кадошкинского</w:t>
      </w:r>
      <w:proofErr w:type="spellEnd"/>
      <w:r w:rsidRPr="00A24DAF">
        <w:rPr>
          <w:rFonts w:ascii="Times New Roman" w:hAnsi="Times New Roman" w:cs="Times New Roman"/>
          <w:sz w:val="18"/>
          <w:szCs w:val="18"/>
        </w:rPr>
        <w:t xml:space="preserve"> муниципального района                                                   </w:t>
      </w:r>
      <w:r>
        <w:rPr>
          <w:rFonts w:ascii="Times New Roman" w:hAnsi="Times New Roman" w:cs="Times New Roman"/>
          <w:sz w:val="18"/>
          <w:szCs w:val="18"/>
        </w:rPr>
        <w:t xml:space="preserve"> от   14  ноября  2022  года №54</w:t>
      </w:r>
    </w:p>
    <w:p w:rsidR="00C92A88" w:rsidRPr="00A24DAF" w:rsidRDefault="00C92A88" w:rsidP="00C92A88">
      <w:pPr>
        <w:jc w:val="center"/>
        <w:rPr>
          <w:rFonts w:ascii="Times New Roman" w:hAnsi="Times New Roman" w:cs="Times New Roman"/>
          <w:sz w:val="20"/>
          <w:szCs w:val="20"/>
        </w:rPr>
      </w:pPr>
      <w:r w:rsidRPr="00A24DAF">
        <w:rPr>
          <w:rFonts w:ascii="Times New Roman" w:hAnsi="Times New Roman" w:cs="Times New Roman"/>
          <w:sz w:val="20"/>
          <w:szCs w:val="20"/>
        </w:rPr>
        <w:t>Рабочая группа</w:t>
      </w:r>
    </w:p>
    <w:p w:rsidR="00C92A88" w:rsidRPr="00A24DAF" w:rsidRDefault="00C92A88" w:rsidP="00C92A88">
      <w:pPr>
        <w:rPr>
          <w:rFonts w:ascii="Times New Roman" w:hAnsi="Times New Roman" w:cs="Times New Roman"/>
          <w:sz w:val="20"/>
          <w:szCs w:val="20"/>
        </w:rPr>
      </w:pPr>
      <w:r w:rsidRPr="00A24DAF">
        <w:rPr>
          <w:rFonts w:ascii="Times New Roman" w:hAnsi="Times New Roman" w:cs="Times New Roman"/>
          <w:sz w:val="20"/>
          <w:szCs w:val="20"/>
        </w:rPr>
        <w:t>по организации и проведению публичных слушаний  по  внесению изменен</w:t>
      </w:r>
      <w:r>
        <w:rPr>
          <w:rFonts w:ascii="Times New Roman" w:hAnsi="Times New Roman" w:cs="Times New Roman"/>
          <w:sz w:val="20"/>
          <w:szCs w:val="20"/>
        </w:rPr>
        <w:t xml:space="preserve">ий  в проект бюджета </w:t>
      </w:r>
      <w:proofErr w:type="spellStart"/>
      <w:r>
        <w:rPr>
          <w:rFonts w:ascii="Times New Roman" w:hAnsi="Times New Roman" w:cs="Times New Roman"/>
          <w:sz w:val="20"/>
          <w:szCs w:val="20"/>
        </w:rPr>
        <w:t>Паевского</w:t>
      </w:r>
      <w:proofErr w:type="spellEnd"/>
      <w:r w:rsidRPr="00A24DAF">
        <w:rPr>
          <w:rFonts w:ascii="Times New Roman" w:hAnsi="Times New Roman" w:cs="Times New Roman"/>
          <w:sz w:val="20"/>
          <w:szCs w:val="20"/>
        </w:rPr>
        <w:t xml:space="preserve"> сельского поселения  на 2023 год и  на плановый 2024-2025 г.г.  </w:t>
      </w:r>
    </w:p>
    <w:p w:rsidR="00C92A88" w:rsidRPr="00A24DAF" w:rsidRDefault="00C92A88" w:rsidP="00C92A88">
      <w:pPr>
        <w:rPr>
          <w:rFonts w:ascii="Times New Roman" w:hAnsi="Times New Roman" w:cs="Times New Roman"/>
          <w:bCs/>
          <w:color w:val="000080"/>
          <w:sz w:val="20"/>
          <w:szCs w:val="20"/>
        </w:rPr>
      </w:pPr>
      <w:r w:rsidRPr="00A24DAF">
        <w:rPr>
          <w:rFonts w:ascii="Times New Roman" w:hAnsi="Times New Roman" w:cs="Times New Roman"/>
          <w:bCs/>
          <w:color w:val="000080"/>
          <w:sz w:val="20"/>
          <w:szCs w:val="20"/>
        </w:rPr>
        <w:t>1.Председател</w:t>
      </w:r>
      <w:r>
        <w:rPr>
          <w:rFonts w:ascii="Times New Roman" w:hAnsi="Times New Roman" w:cs="Times New Roman"/>
          <w:bCs/>
          <w:color w:val="000080"/>
          <w:sz w:val="20"/>
          <w:szCs w:val="20"/>
        </w:rPr>
        <w:t>ь рабочей групп</w:t>
      </w:r>
      <w:proofErr w:type="gramStart"/>
      <w:r>
        <w:rPr>
          <w:rFonts w:ascii="Times New Roman" w:hAnsi="Times New Roman" w:cs="Times New Roman"/>
          <w:bCs/>
          <w:color w:val="000080"/>
          <w:sz w:val="20"/>
          <w:szCs w:val="20"/>
        </w:rPr>
        <w:t>ы-</w:t>
      </w:r>
      <w:proofErr w:type="gramEnd"/>
      <w:r>
        <w:rPr>
          <w:rFonts w:ascii="Times New Roman" w:hAnsi="Times New Roman" w:cs="Times New Roman"/>
          <w:bCs/>
          <w:color w:val="000080"/>
          <w:sz w:val="20"/>
          <w:szCs w:val="20"/>
        </w:rPr>
        <w:t xml:space="preserve">  </w:t>
      </w:r>
      <w:proofErr w:type="spellStart"/>
      <w:r>
        <w:rPr>
          <w:rFonts w:ascii="Times New Roman" w:hAnsi="Times New Roman" w:cs="Times New Roman"/>
          <w:bCs/>
          <w:color w:val="000080"/>
          <w:sz w:val="20"/>
          <w:szCs w:val="20"/>
        </w:rPr>
        <w:t>Келин</w:t>
      </w:r>
      <w:proofErr w:type="spellEnd"/>
      <w:r>
        <w:rPr>
          <w:rFonts w:ascii="Times New Roman" w:hAnsi="Times New Roman" w:cs="Times New Roman"/>
          <w:bCs/>
          <w:color w:val="000080"/>
          <w:sz w:val="20"/>
          <w:szCs w:val="20"/>
        </w:rPr>
        <w:t xml:space="preserve"> В.П.,  глава  </w:t>
      </w:r>
      <w:proofErr w:type="spellStart"/>
      <w:r>
        <w:rPr>
          <w:rFonts w:ascii="Times New Roman" w:hAnsi="Times New Roman" w:cs="Times New Roman"/>
          <w:bCs/>
          <w:color w:val="000080"/>
          <w:sz w:val="20"/>
          <w:szCs w:val="20"/>
        </w:rPr>
        <w:t>Паевского</w:t>
      </w:r>
      <w:proofErr w:type="spellEnd"/>
      <w:r w:rsidRPr="00A24DAF">
        <w:rPr>
          <w:rFonts w:ascii="Times New Roman" w:hAnsi="Times New Roman" w:cs="Times New Roman"/>
          <w:bCs/>
          <w:color w:val="000080"/>
          <w:sz w:val="20"/>
          <w:szCs w:val="20"/>
        </w:rPr>
        <w:t xml:space="preserve"> сельского поселения</w:t>
      </w:r>
    </w:p>
    <w:p w:rsidR="00C92A88" w:rsidRPr="00A24DAF" w:rsidRDefault="00C92A88" w:rsidP="00C92A88">
      <w:pPr>
        <w:rPr>
          <w:rFonts w:ascii="Times New Roman" w:hAnsi="Times New Roman" w:cs="Times New Roman"/>
          <w:bCs/>
          <w:color w:val="000080"/>
          <w:sz w:val="20"/>
          <w:szCs w:val="20"/>
        </w:rPr>
      </w:pPr>
      <w:r w:rsidRPr="00A24DAF">
        <w:rPr>
          <w:rFonts w:ascii="Times New Roman" w:hAnsi="Times New Roman" w:cs="Times New Roman"/>
          <w:bCs/>
          <w:color w:val="000080"/>
          <w:sz w:val="20"/>
          <w:szCs w:val="20"/>
        </w:rPr>
        <w:t xml:space="preserve">2.  Зам. председателя </w:t>
      </w:r>
      <w:r>
        <w:rPr>
          <w:rFonts w:ascii="Times New Roman" w:hAnsi="Times New Roman" w:cs="Times New Roman"/>
          <w:bCs/>
          <w:color w:val="000080"/>
          <w:sz w:val="20"/>
          <w:szCs w:val="20"/>
        </w:rPr>
        <w:t>рабочей группы –  Ломакина Е.Ф. зам</w:t>
      </w:r>
      <w:proofErr w:type="gramStart"/>
      <w:r>
        <w:rPr>
          <w:rFonts w:ascii="Times New Roman" w:hAnsi="Times New Roman" w:cs="Times New Roman"/>
          <w:bCs/>
          <w:color w:val="000080"/>
          <w:sz w:val="20"/>
          <w:szCs w:val="20"/>
        </w:rPr>
        <w:t>.г</w:t>
      </w:r>
      <w:proofErr w:type="gramEnd"/>
      <w:r>
        <w:rPr>
          <w:rFonts w:ascii="Times New Roman" w:hAnsi="Times New Roman" w:cs="Times New Roman"/>
          <w:bCs/>
          <w:color w:val="000080"/>
          <w:sz w:val="20"/>
          <w:szCs w:val="20"/>
        </w:rPr>
        <w:t xml:space="preserve">лавы </w:t>
      </w:r>
      <w:proofErr w:type="spellStart"/>
      <w:r>
        <w:rPr>
          <w:rFonts w:ascii="Times New Roman" w:hAnsi="Times New Roman" w:cs="Times New Roman"/>
          <w:bCs/>
          <w:color w:val="000080"/>
          <w:sz w:val="20"/>
          <w:szCs w:val="20"/>
        </w:rPr>
        <w:t>Паевского</w:t>
      </w:r>
      <w:proofErr w:type="spellEnd"/>
      <w:r>
        <w:rPr>
          <w:rFonts w:ascii="Times New Roman" w:hAnsi="Times New Roman" w:cs="Times New Roman"/>
          <w:bCs/>
          <w:color w:val="000080"/>
          <w:sz w:val="20"/>
          <w:szCs w:val="20"/>
        </w:rPr>
        <w:t xml:space="preserve"> сельского поселения</w:t>
      </w:r>
    </w:p>
    <w:p w:rsidR="00C92A88" w:rsidRPr="00A24DAF" w:rsidRDefault="00C92A88" w:rsidP="00C92A88">
      <w:pPr>
        <w:rPr>
          <w:rFonts w:ascii="Times New Roman" w:hAnsi="Times New Roman" w:cs="Times New Roman"/>
          <w:bCs/>
          <w:color w:val="000080"/>
          <w:sz w:val="20"/>
          <w:szCs w:val="20"/>
        </w:rPr>
      </w:pPr>
      <w:r>
        <w:rPr>
          <w:rFonts w:ascii="Times New Roman" w:hAnsi="Times New Roman" w:cs="Times New Roman"/>
          <w:bCs/>
          <w:color w:val="000080"/>
          <w:sz w:val="20"/>
          <w:szCs w:val="20"/>
        </w:rPr>
        <w:t xml:space="preserve">3. Член комиссии – Митина Л.В.. , специалист  </w:t>
      </w:r>
      <w:proofErr w:type="spellStart"/>
      <w:r>
        <w:rPr>
          <w:rFonts w:ascii="Times New Roman" w:hAnsi="Times New Roman" w:cs="Times New Roman"/>
          <w:bCs/>
          <w:color w:val="000080"/>
          <w:sz w:val="20"/>
          <w:szCs w:val="20"/>
        </w:rPr>
        <w:t>Паевского</w:t>
      </w:r>
      <w:proofErr w:type="spellEnd"/>
      <w:r w:rsidRPr="00A24DAF">
        <w:rPr>
          <w:rFonts w:ascii="Times New Roman" w:hAnsi="Times New Roman" w:cs="Times New Roman"/>
          <w:bCs/>
          <w:color w:val="000080"/>
          <w:sz w:val="20"/>
          <w:szCs w:val="20"/>
        </w:rPr>
        <w:t xml:space="preserve"> с/п. </w:t>
      </w:r>
    </w:p>
    <w:p w:rsidR="00C92A88" w:rsidRPr="00A24DAF" w:rsidRDefault="00C92A88" w:rsidP="00C92A88">
      <w:pPr>
        <w:rPr>
          <w:rFonts w:ascii="Times New Roman" w:hAnsi="Times New Roman" w:cs="Times New Roman"/>
          <w:bCs/>
          <w:color w:val="000080"/>
          <w:sz w:val="20"/>
          <w:szCs w:val="20"/>
        </w:rPr>
      </w:pPr>
      <w:r w:rsidRPr="00A24DAF">
        <w:rPr>
          <w:rFonts w:ascii="Times New Roman" w:hAnsi="Times New Roman" w:cs="Times New Roman"/>
          <w:bCs/>
          <w:color w:val="000080"/>
          <w:sz w:val="20"/>
          <w:szCs w:val="20"/>
        </w:rPr>
        <w:t>4. Чл</w:t>
      </w:r>
      <w:r>
        <w:rPr>
          <w:rFonts w:ascii="Times New Roman" w:hAnsi="Times New Roman" w:cs="Times New Roman"/>
          <w:bCs/>
          <w:color w:val="000080"/>
          <w:sz w:val="20"/>
          <w:szCs w:val="20"/>
        </w:rPr>
        <w:t xml:space="preserve">ен комиссии –   </w:t>
      </w:r>
      <w:proofErr w:type="spellStart"/>
      <w:r>
        <w:rPr>
          <w:rFonts w:ascii="Times New Roman" w:hAnsi="Times New Roman" w:cs="Times New Roman"/>
          <w:bCs/>
          <w:color w:val="000080"/>
          <w:sz w:val="20"/>
          <w:szCs w:val="20"/>
        </w:rPr>
        <w:t>Палаев</w:t>
      </w:r>
      <w:proofErr w:type="spellEnd"/>
      <w:r>
        <w:rPr>
          <w:rFonts w:ascii="Times New Roman" w:hAnsi="Times New Roman" w:cs="Times New Roman"/>
          <w:bCs/>
          <w:color w:val="000080"/>
          <w:sz w:val="20"/>
          <w:szCs w:val="20"/>
        </w:rPr>
        <w:t xml:space="preserve"> Г.Г.</w:t>
      </w:r>
      <w:r w:rsidRPr="00A24DAF">
        <w:rPr>
          <w:rFonts w:ascii="Times New Roman" w:hAnsi="Times New Roman" w:cs="Times New Roman"/>
          <w:bCs/>
          <w:color w:val="000080"/>
          <w:sz w:val="20"/>
          <w:szCs w:val="20"/>
        </w:rPr>
        <w:t xml:space="preserve"> , депутат</w:t>
      </w:r>
    </w:p>
    <w:p w:rsidR="00C92A88" w:rsidRDefault="00C92A88" w:rsidP="00C92A88">
      <w:pPr>
        <w:rPr>
          <w:rFonts w:ascii="Times New Roman" w:hAnsi="Times New Roman" w:cs="Times New Roman"/>
          <w:bCs/>
          <w:color w:val="000080"/>
          <w:sz w:val="20"/>
          <w:szCs w:val="20"/>
        </w:rPr>
      </w:pPr>
      <w:r>
        <w:rPr>
          <w:rFonts w:ascii="Times New Roman" w:hAnsi="Times New Roman" w:cs="Times New Roman"/>
          <w:bCs/>
          <w:color w:val="000080"/>
          <w:sz w:val="20"/>
          <w:szCs w:val="20"/>
        </w:rPr>
        <w:t xml:space="preserve">5. Член комиссии –  </w:t>
      </w:r>
      <w:proofErr w:type="spellStart"/>
      <w:r>
        <w:rPr>
          <w:rFonts w:ascii="Times New Roman" w:hAnsi="Times New Roman" w:cs="Times New Roman"/>
          <w:bCs/>
          <w:color w:val="000080"/>
          <w:sz w:val="20"/>
          <w:szCs w:val="20"/>
        </w:rPr>
        <w:t>Байшева</w:t>
      </w:r>
      <w:proofErr w:type="spellEnd"/>
      <w:r>
        <w:rPr>
          <w:rFonts w:ascii="Times New Roman" w:hAnsi="Times New Roman" w:cs="Times New Roman"/>
          <w:bCs/>
          <w:color w:val="000080"/>
          <w:sz w:val="20"/>
          <w:szCs w:val="20"/>
        </w:rPr>
        <w:t xml:space="preserve"> Г.С.</w:t>
      </w:r>
      <w:r w:rsidRPr="00A24DAF">
        <w:rPr>
          <w:rFonts w:ascii="Times New Roman" w:hAnsi="Times New Roman" w:cs="Times New Roman"/>
          <w:bCs/>
          <w:color w:val="000080"/>
          <w:sz w:val="20"/>
          <w:szCs w:val="20"/>
        </w:rPr>
        <w:t>, депутат</w:t>
      </w:r>
    </w:p>
    <w:p w:rsidR="00C92A88" w:rsidRPr="00A24DAF" w:rsidRDefault="00C92A88" w:rsidP="00C92A88">
      <w:pPr>
        <w:rPr>
          <w:rFonts w:ascii="Times New Roman" w:hAnsi="Times New Roman" w:cs="Times New Roman"/>
          <w:bCs/>
          <w:color w:val="000080"/>
          <w:sz w:val="20"/>
          <w:szCs w:val="20"/>
        </w:rPr>
      </w:pPr>
    </w:p>
    <w:p w:rsidR="00C92A88" w:rsidRPr="00A24DAF" w:rsidRDefault="00C92A88" w:rsidP="00C92A88">
      <w:pPr>
        <w:ind w:left="4536"/>
        <w:jc w:val="right"/>
        <w:rPr>
          <w:rFonts w:ascii="Times New Roman" w:hAnsi="Times New Roman" w:cs="Times New Roman"/>
          <w:sz w:val="18"/>
          <w:szCs w:val="18"/>
        </w:rPr>
      </w:pPr>
      <w:r w:rsidRPr="00A24DAF">
        <w:rPr>
          <w:rFonts w:ascii="Times New Roman" w:hAnsi="Times New Roman" w:cs="Times New Roman"/>
          <w:sz w:val="18"/>
          <w:szCs w:val="18"/>
        </w:rPr>
        <w:t xml:space="preserve">  Приложение 4</w:t>
      </w:r>
    </w:p>
    <w:p w:rsidR="00C92A88" w:rsidRPr="00A24DAF" w:rsidRDefault="00C92A88" w:rsidP="00C92A88">
      <w:pPr>
        <w:ind w:left="4680"/>
        <w:jc w:val="right"/>
        <w:rPr>
          <w:rFonts w:ascii="Times New Roman" w:hAnsi="Times New Roman" w:cs="Times New Roman"/>
          <w:sz w:val="18"/>
          <w:szCs w:val="18"/>
        </w:rPr>
      </w:pPr>
      <w:r w:rsidRPr="00A24DAF">
        <w:rPr>
          <w:rFonts w:ascii="Times New Roman" w:hAnsi="Times New Roman" w:cs="Times New Roman"/>
          <w:sz w:val="18"/>
          <w:szCs w:val="18"/>
        </w:rPr>
        <w:t>к решен</w:t>
      </w:r>
      <w:r>
        <w:rPr>
          <w:rFonts w:ascii="Times New Roman" w:hAnsi="Times New Roman" w:cs="Times New Roman"/>
          <w:sz w:val="18"/>
          <w:szCs w:val="18"/>
        </w:rPr>
        <w:t xml:space="preserve">ию Совета депутатов  </w:t>
      </w:r>
      <w:proofErr w:type="spellStart"/>
      <w:r>
        <w:rPr>
          <w:rFonts w:ascii="Times New Roman" w:hAnsi="Times New Roman" w:cs="Times New Roman"/>
          <w:sz w:val="18"/>
          <w:szCs w:val="18"/>
        </w:rPr>
        <w:t>Паевского</w:t>
      </w:r>
      <w:proofErr w:type="spellEnd"/>
      <w:r w:rsidRPr="00A24DAF">
        <w:rPr>
          <w:rFonts w:ascii="Times New Roman" w:hAnsi="Times New Roman" w:cs="Times New Roman"/>
          <w:sz w:val="18"/>
          <w:szCs w:val="18"/>
        </w:rPr>
        <w:t xml:space="preserve"> сельского поселения </w:t>
      </w:r>
      <w:proofErr w:type="spellStart"/>
      <w:r w:rsidRPr="00A24DAF">
        <w:rPr>
          <w:rFonts w:ascii="Times New Roman" w:hAnsi="Times New Roman" w:cs="Times New Roman"/>
          <w:sz w:val="18"/>
          <w:szCs w:val="18"/>
        </w:rPr>
        <w:t>Кадошкинского</w:t>
      </w:r>
      <w:proofErr w:type="spellEnd"/>
      <w:r w:rsidRPr="00A24DAF">
        <w:rPr>
          <w:rFonts w:ascii="Times New Roman" w:hAnsi="Times New Roman" w:cs="Times New Roman"/>
          <w:sz w:val="18"/>
          <w:szCs w:val="18"/>
        </w:rPr>
        <w:t xml:space="preserve"> муниципального района                                                  от </w:t>
      </w:r>
      <w:r>
        <w:rPr>
          <w:rFonts w:ascii="Times New Roman" w:hAnsi="Times New Roman" w:cs="Times New Roman"/>
          <w:sz w:val="18"/>
          <w:szCs w:val="18"/>
        </w:rPr>
        <w:t xml:space="preserve">  14   ноября   2022  года  № 54</w:t>
      </w:r>
    </w:p>
    <w:p w:rsidR="00C92A88" w:rsidRPr="00A24DAF" w:rsidRDefault="00C92A88" w:rsidP="00C92A88">
      <w:pPr>
        <w:jc w:val="center"/>
        <w:rPr>
          <w:rFonts w:ascii="Times New Roman" w:hAnsi="Times New Roman" w:cs="Times New Roman"/>
          <w:sz w:val="20"/>
          <w:szCs w:val="20"/>
        </w:rPr>
      </w:pPr>
      <w:r w:rsidRPr="00A24DAF">
        <w:rPr>
          <w:rFonts w:ascii="Times New Roman" w:hAnsi="Times New Roman" w:cs="Times New Roman"/>
          <w:sz w:val="20"/>
          <w:szCs w:val="20"/>
        </w:rPr>
        <w:t>Форма</w:t>
      </w:r>
    </w:p>
    <w:p w:rsidR="00C92A88" w:rsidRPr="00A24DAF" w:rsidRDefault="00C92A88" w:rsidP="00C92A88">
      <w:pPr>
        <w:jc w:val="center"/>
        <w:rPr>
          <w:rFonts w:ascii="Times New Roman" w:hAnsi="Times New Roman" w:cs="Times New Roman"/>
          <w:sz w:val="20"/>
          <w:szCs w:val="20"/>
        </w:rPr>
      </w:pPr>
      <w:r w:rsidRPr="00A24DAF">
        <w:rPr>
          <w:rFonts w:ascii="Times New Roman" w:hAnsi="Times New Roman" w:cs="Times New Roman"/>
          <w:sz w:val="20"/>
          <w:szCs w:val="20"/>
        </w:rPr>
        <w:t>внесения предложений по внесению изменен</w:t>
      </w:r>
      <w:r>
        <w:rPr>
          <w:rFonts w:ascii="Times New Roman" w:hAnsi="Times New Roman" w:cs="Times New Roman"/>
          <w:sz w:val="20"/>
          <w:szCs w:val="20"/>
        </w:rPr>
        <w:t xml:space="preserve">ий в  проект бюджета </w:t>
      </w:r>
      <w:proofErr w:type="spellStart"/>
      <w:r>
        <w:rPr>
          <w:rFonts w:ascii="Times New Roman" w:hAnsi="Times New Roman" w:cs="Times New Roman"/>
          <w:sz w:val="20"/>
          <w:szCs w:val="20"/>
        </w:rPr>
        <w:t>Паевского</w:t>
      </w:r>
      <w:proofErr w:type="spellEnd"/>
      <w:r w:rsidRPr="00A24DAF">
        <w:rPr>
          <w:rFonts w:ascii="Times New Roman" w:hAnsi="Times New Roman" w:cs="Times New Roman"/>
          <w:sz w:val="20"/>
          <w:szCs w:val="20"/>
        </w:rPr>
        <w:t xml:space="preserve"> сельского поселения  на 2024 год и  на плановый 2024-2025 г.г.</w:t>
      </w:r>
      <w:proofErr w:type="gramStart"/>
      <w:r w:rsidRPr="00A24DAF">
        <w:rPr>
          <w:rFonts w:ascii="Times New Roman" w:hAnsi="Times New Roman" w:cs="Times New Roman"/>
          <w:sz w:val="20"/>
          <w:szCs w:val="20"/>
        </w:rPr>
        <w:t xml:space="preserve">  ,</w:t>
      </w:r>
      <w:proofErr w:type="gramEnd"/>
      <w:r w:rsidRPr="00A24DAF">
        <w:rPr>
          <w:rFonts w:ascii="Times New Roman" w:hAnsi="Times New Roman" w:cs="Times New Roman"/>
          <w:sz w:val="20"/>
          <w:szCs w:val="20"/>
        </w:rPr>
        <w:t xml:space="preserve">  </w:t>
      </w:r>
    </w:p>
    <w:tbl>
      <w:tblPr>
        <w:tblW w:w="11659" w:type="dxa"/>
        <w:tblInd w:w="-1561" w:type="dxa"/>
        <w:tblLayout w:type="fixed"/>
        <w:tblLook w:val="0000"/>
      </w:tblPr>
      <w:tblGrid>
        <w:gridCol w:w="460"/>
        <w:gridCol w:w="710"/>
        <w:gridCol w:w="992"/>
        <w:gridCol w:w="2268"/>
        <w:gridCol w:w="850"/>
        <w:gridCol w:w="2410"/>
        <w:gridCol w:w="1370"/>
        <w:gridCol w:w="1255"/>
        <w:gridCol w:w="1344"/>
      </w:tblGrid>
      <w:tr w:rsidR="00C92A88" w:rsidRPr="00A24DAF" w:rsidTr="00C92A88">
        <w:trPr>
          <w:trHeight w:val="1174"/>
        </w:trPr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C92A88" w:rsidRPr="00A24DAF" w:rsidRDefault="00C92A88" w:rsidP="00654374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92A88" w:rsidRPr="00A24DAF" w:rsidRDefault="00C92A88" w:rsidP="00654374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</w:tcPr>
          <w:p w:rsidR="00C92A88" w:rsidRPr="00A24DAF" w:rsidRDefault="00C92A88" w:rsidP="00654374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24DAF">
              <w:rPr>
                <w:rFonts w:ascii="Times New Roman" w:hAnsi="Times New Roman" w:cs="Times New Roman"/>
                <w:sz w:val="20"/>
                <w:szCs w:val="20"/>
              </w:rPr>
              <w:t xml:space="preserve">№    </w:t>
            </w:r>
          </w:p>
          <w:p w:rsidR="00C92A88" w:rsidRPr="00A24DAF" w:rsidRDefault="00C92A88" w:rsidP="00654374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A24DAF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A24DAF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A24DAF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2A88" w:rsidRPr="00A24DAF" w:rsidRDefault="00C92A88" w:rsidP="00654374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24DAF">
              <w:rPr>
                <w:rFonts w:ascii="Times New Roman" w:hAnsi="Times New Roman" w:cs="Times New Roman"/>
                <w:sz w:val="20"/>
                <w:szCs w:val="20"/>
              </w:rPr>
              <w:t xml:space="preserve">Глава, статья, часть </w:t>
            </w:r>
            <w:r w:rsidRPr="00A24DA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статьи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2A88" w:rsidRPr="00A24DAF" w:rsidRDefault="00C92A88" w:rsidP="00654374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24DA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Те</w:t>
            </w:r>
            <w:proofErr w:type="gramStart"/>
            <w:r w:rsidRPr="00A24DAF">
              <w:rPr>
                <w:rFonts w:ascii="Times New Roman" w:hAnsi="Times New Roman" w:cs="Times New Roman"/>
                <w:sz w:val="20"/>
                <w:szCs w:val="20"/>
              </w:rPr>
              <w:t>кст пр</w:t>
            </w:r>
            <w:proofErr w:type="gramEnd"/>
            <w:r w:rsidRPr="00A24DAF">
              <w:rPr>
                <w:rFonts w:ascii="Times New Roman" w:hAnsi="Times New Roman" w:cs="Times New Roman"/>
                <w:sz w:val="20"/>
                <w:szCs w:val="20"/>
              </w:rPr>
              <w:t xml:space="preserve">оекта изменений в бюджет и в прогноз социально-экономического </w:t>
            </w:r>
            <w:r w:rsidRPr="00A24DA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развития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2A88" w:rsidRPr="00A24DAF" w:rsidRDefault="00C92A88" w:rsidP="00654374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24DA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Текст</w:t>
            </w:r>
          </w:p>
          <w:p w:rsidR="00C92A88" w:rsidRPr="00A24DAF" w:rsidRDefault="00C92A88" w:rsidP="00654374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24DAF">
              <w:rPr>
                <w:rFonts w:ascii="Times New Roman" w:hAnsi="Times New Roman" w:cs="Times New Roman"/>
                <w:sz w:val="20"/>
                <w:szCs w:val="20"/>
              </w:rPr>
              <w:t xml:space="preserve"> поправ</w:t>
            </w:r>
            <w:r w:rsidRPr="00A24DA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ки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2A88" w:rsidRPr="00A24DAF" w:rsidRDefault="00C92A88" w:rsidP="00654374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24DA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Те</w:t>
            </w:r>
            <w:proofErr w:type="gramStart"/>
            <w:r w:rsidRPr="00A24DAF">
              <w:rPr>
                <w:rFonts w:ascii="Times New Roman" w:hAnsi="Times New Roman" w:cs="Times New Roman"/>
                <w:sz w:val="20"/>
                <w:szCs w:val="20"/>
              </w:rPr>
              <w:t>кст пр</w:t>
            </w:r>
            <w:proofErr w:type="gramEnd"/>
            <w:r w:rsidRPr="00A24DAF">
              <w:rPr>
                <w:rFonts w:ascii="Times New Roman" w:hAnsi="Times New Roman" w:cs="Times New Roman"/>
                <w:sz w:val="20"/>
                <w:szCs w:val="20"/>
              </w:rPr>
              <w:t xml:space="preserve">оекта Бюджета  и проекта прогноза социально-экономического развития </w:t>
            </w:r>
            <w:r w:rsidRPr="00A24DA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учетом поправки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2A88" w:rsidRPr="00A24DAF" w:rsidRDefault="00C92A88" w:rsidP="00654374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24DA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ФИО гражданина  (граждан) внесшего </w:t>
            </w:r>
            <w:r w:rsidRPr="00A24DA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предложения</w:t>
            </w:r>
          </w:p>
        </w:tc>
        <w:tc>
          <w:tcPr>
            <w:tcW w:w="1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2A88" w:rsidRPr="00A24DAF" w:rsidRDefault="00C92A88" w:rsidP="00654374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24DA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Домашний  адрес, телефон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A88" w:rsidRPr="00A24DAF" w:rsidRDefault="00C92A88" w:rsidP="00654374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24DAF">
              <w:rPr>
                <w:rFonts w:ascii="Times New Roman" w:hAnsi="Times New Roman" w:cs="Times New Roman"/>
                <w:sz w:val="20"/>
                <w:szCs w:val="20"/>
              </w:rPr>
              <w:t xml:space="preserve">Документ, удостоверяющий </w:t>
            </w:r>
            <w:r w:rsidRPr="00A24DA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личность</w:t>
            </w:r>
          </w:p>
        </w:tc>
      </w:tr>
    </w:tbl>
    <w:p w:rsidR="00C92A88" w:rsidRPr="00A24DAF" w:rsidRDefault="00C92A88" w:rsidP="00C92A88">
      <w:pPr>
        <w:rPr>
          <w:rFonts w:cs="Times New Roman"/>
        </w:rPr>
      </w:pPr>
    </w:p>
    <w:p w:rsidR="00C92A88" w:rsidRPr="00A24DAF" w:rsidRDefault="00C92A88" w:rsidP="00C92A88">
      <w:pPr>
        <w:rPr>
          <w:rFonts w:cs="Times New Roman"/>
        </w:rPr>
      </w:pPr>
    </w:p>
    <w:p w:rsidR="0090208D" w:rsidRDefault="0090208D"/>
    <w:sectPr w:rsidR="009020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E54A7"/>
    <w:rsid w:val="005E54A7"/>
    <w:rsid w:val="0090208D"/>
    <w:rsid w:val="00A61871"/>
    <w:rsid w:val="00C92A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Title">
    <w:name w:val="ConsTitle"/>
    <w:rsid w:val="005E54A7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styleId="a3">
    <w:name w:val="No Spacing"/>
    <w:uiPriority w:val="1"/>
    <w:qFormat/>
    <w:rsid w:val="005E54A7"/>
    <w:pPr>
      <w:spacing w:after="0" w:line="240" w:lineRule="auto"/>
    </w:pPr>
  </w:style>
  <w:style w:type="character" w:styleId="a4">
    <w:name w:val="Hyperlink"/>
    <w:basedOn w:val="a0"/>
    <w:uiPriority w:val="99"/>
    <w:semiHidden/>
    <w:unhideWhenUsed/>
    <w:rsid w:val="005E54A7"/>
    <w:rPr>
      <w:rFonts w:cs="Times New Roman"/>
      <w:color w:val="0000FF"/>
      <w:u w:val="single"/>
    </w:rPr>
  </w:style>
  <w:style w:type="paragraph" w:customStyle="1" w:styleId="ConsNormal">
    <w:name w:val="ConsNormal"/>
    <w:rsid w:val="005E54A7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hAnsi="Arial" w:cs="Arial"/>
      <w:sz w:val="20"/>
      <w:szCs w:val="20"/>
      <w:lang w:eastAsia="ar-SA"/>
    </w:rPr>
  </w:style>
  <w:style w:type="paragraph" w:customStyle="1" w:styleId="ConsNonformat">
    <w:name w:val="ConsNonformat"/>
    <w:rsid w:val="005E54A7"/>
    <w:pPr>
      <w:autoSpaceDE w:val="0"/>
      <w:autoSpaceDN w:val="0"/>
      <w:adjustRightInd w:val="0"/>
      <w:spacing w:after="0" w:line="240" w:lineRule="auto"/>
      <w:ind w:right="19772"/>
    </w:pPr>
    <w:rPr>
      <w:rFonts w:ascii="Courier New" w:hAnsi="Courier New" w:cs="Courier New"/>
      <w:sz w:val="24"/>
      <w:szCs w:val="24"/>
    </w:rPr>
  </w:style>
  <w:style w:type="paragraph" w:customStyle="1" w:styleId="consplusnormal0mrcssattr">
    <w:name w:val="consplusnormal0_mr_css_attr"/>
    <w:basedOn w:val="a"/>
    <w:rsid w:val="005E54A7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msonormalmrcssattr">
    <w:name w:val="msonormal_mr_css_attr"/>
    <w:basedOn w:val="a"/>
    <w:rsid w:val="005E54A7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styleId="a5">
    <w:name w:val="annotation text"/>
    <w:basedOn w:val="a"/>
    <w:link w:val="a6"/>
    <w:uiPriority w:val="99"/>
    <w:rsid w:val="005E54A7"/>
    <w:pPr>
      <w:suppressAutoHyphens/>
      <w:spacing w:after="0" w:line="240" w:lineRule="auto"/>
    </w:pPr>
    <w:rPr>
      <w:rFonts w:ascii="Times New Roman" w:hAnsi="Times New Roman" w:cs="Times New Roman"/>
      <w:sz w:val="20"/>
      <w:szCs w:val="20"/>
      <w:lang w:val="en-US" w:eastAsia="ar-SA"/>
    </w:rPr>
  </w:style>
  <w:style w:type="character" w:customStyle="1" w:styleId="a6">
    <w:name w:val="Текст примечания Знак"/>
    <w:basedOn w:val="a0"/>
    <w:link w:val="a5"/>
    <w:uiPriority w:val="99"/>
    <w:rsid w:val="005E54A7"/>
    <w:rPr>
      <w:rFonts w:ascii="Times New Roman" w:hAnsi="Times New Roman" w:cs="Times New Roman"/>
      <w:sz w:val="20"/>
      <w:szCs w:val="20"/>
      <w:lang w:val="en-US"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12604.21703" TargetMode="External"/><Relationship Id="rId3" Type="http://schemas.openxmlformats.org/officeDocument/2006/relationships/webSettings" Target="webSettings.xml"/><Relationship Id="rId7" Type="http://schemas.openxmlformats.org/officeDocument/2006/relationships/hyperlink" Target="garantF1://12012604.21708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F567F06AF04C19C4C6210FA04A41AA487D2D0128D022F1F8A4DBBE522FEE3B19A497E3788AA0D66A33434FV3IDM" TargetMode="External"/><Relationship Id="rId11" Type="http://schemas.openxmlformats.org/officeDocument/2006/relationships/theme" Target="theme/theme1.xml"/><Relationship Id="rId5" Type="http://schemas.openxmlformats.org/officeDocument/2006/relationships/hyperlink" Target="consultantplus://offline/ref=F567F06AF04C19C4C6210FA04A41AA487D2D0128D022F1F8A4DBBE522FEE3B19A497E3788AA0D66A334249V3ICM" TargetMode="External"/><Relationship Id="rId10" Type="http://schemas.openxmlformats.org/officeDocument/2006/relationships/fontTable" Target="fontTable.xml"/><Relationship Id="rId4" Type="http://schemas.openxmlformats.org/officeDocument/2006/relationships/hyperlink" Target="consultantplus://offline/ref=F567F06AF04C19C4C6210FA04A41AA487D2D0128D022F1F8A4DBBE522FEE3B19A497E3788AA0D66A33424DV3IFM" TargetMode="External"/><Relationship Id="rId9" Type="http://schemas.openxmlformats.org/officeDocument/2006/relationships/hyperlink" Target="garantF1://12012604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12</Pages>
  <Words>3164</Words>
  <Characters>18039</Characters>
  <Application>Microsoft Office Word</Application>
  <DocSecurity>0</DocSecurity>
  <Lines>150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2022-11-15T18:44:00Z</dcterms:created>
  <dcterms:modified xsi:type="dcterms:W3CDTF">2022-11-15T19:13:00Z</dcterms:modified>
</cp:coreProperties>
</file>