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CC1754">
        <w:rPr>
          <w:rFonts w:ascii="Times New Roman" w:hAnsi="Times New Roman"/>
          <w:b/>
          <w:sz w:val="28"/>
          <w:szCs w:val="28"/>
        </w:rPr>
        <w:t>1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CC1754">
        <w:rPr>
          <w:rFonts w:ascii="Times New Roman" w:hAnsi="Times New Roman"/>
          <w:b/>
          <w:sz w:val="28"/>
          <w:szCs w:val="28"/>
        </w:rPr>
        <w:t>15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CC1754" w:rsidRPr="00CC1754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CC1754" w:rsidRPr="00CC1754">
        <w:rPr>
          <w:rFonts w:ascii="Times New Roman" w:hAnsi="Times New Roman" w:cs="Times New Roman"/>
          <w:b/>
          <w:sz w:val="26"/>
          <w:szCs w:val="26"/>
        </w:rPr>
        <w:t xml:space="preserve"> введении режима функционирования «Повышенная готовность» для муниципального звена ТП РСЧС </w:t>
      </w:r>
      <w:proofErr w:type="spellStart"/>
      <w:r w:rsidR="00CC1754" w:rsidRPr="00CC1754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CC1754" w:rsidRPr="00CC1754">
        <w:rPr>
          <w:rFonts w:ascii="Times New Roman" w:hAnsi="Times New Roman" w:cs="Times New Roman"/>
          <w:b/>
          <w:sz w:val="26"/>
          <w:szCs w:val="26"/>
        </w:rPr>
        <w:t xml:space="preserve"> района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CC1754" w:rsidRPr="00CC175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C1754" w:rsidRPr="00CC175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введении режима функционирования «Повышенная готовность» для муниципального звена ТП РСЧС </w:t>
      </w:r>
      <w:proofErr w:type="spellStart"/>
      <w:r w:rsidR="00CC1754" w:rsidRPr="00CC175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C1754" w:rsidRPr="00CC175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DC0700" w:rsidRDefault="00DC0700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1754" w:rsidRDefault="00CC1754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01715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4F55D6" w:rsidRDefault="0001715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01715F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01715F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B3D" w:rsidRDefault="00DE3B3D" w:rsidP="00DC0700">
      <w:pPr>
        <w:spacing w:after="0" w:line="240" w:lineRule="auto"/>
      </w:pPr>
      <w:r>
        <w:separator/>
      </w:r>
    </w:p>
  </w:endnote>
  <w:endnote w:type="continuationSeparator" w:id="1">
    <w:p w:rsidR="00DE3B3D" w:rsidRDefault="00DE3B3D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B3D" w:rsidRDefault="00DE3B3D" w:rsidP="00DC0700">
      <w:pPr>
        <w:spacing w:after="0" w:line="240" w:lineRule="auto"/>
      </w:pPr>
      <w:r>
        <w:separator/>
      </w:r>
    </w:p>
  </w:footnote>
  <w:footnote w:type="continuationSeparator" w:id="1">
    <w:p w:rsidR="00DE3B3D" w:rsidRDefault="00DE3B3D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1715F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C01B4"/>
    <w:rsid w:val="007D773B"/>
    <w:rsid w:val="007D7F0D"/>
    <w:rsid w:val="007E18D8"/>
    <w:rsid w:val="007E3FED"/>
    <w:rsid w:val="007F044B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115</cp:revision>
  <cp:lastPrinted>2022-12-05T08:47:00Z</cp:lastPrinted>
  <dcterms:created xsi:type="dcterms:W3CDTF">2021-01-11T07:10:00Z</dcterms:created>
  <dcterms:modified xsi:type="dcterms:W3CDTF">2022-12-05T08:47:00Z</dcterms:modified>
</cp:coreProperties>
</file>