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3CB" w:rsidRPr="00A50F43" w:rsidRDefault="00FE5D0D" w:rsidP="00B203CB">
      <w:pPr>
        <w:shd w:val="clear" w:color="auto" w:fill="FFFFFF"/>
        <w:spacing w:after="100" w:afterAutospacing="1" w:line="240" w:lineRule="auto"/>
        <w:jc w:val="center"/>
        <w:rPr>
          <w:rFonts w:ascii="PT-Astra-Sans-Regular" w:eastAsia="Times New Roman" w:hAnsi="PT-Astra-Sans-Regular" w:cs="Times New Roman"/>
          <w:color w:val="252525"/>
          <w:sz w:val="24"/>
          <w:szCs w:val="24"/>
        </w:rPr>
      </w:pPr>
      <w:r w:rsidRPr="00A50F43">
        <w:rPr>
          <w:rFonts w:ascii="PT-Astra-Sans-Regular" w:eastAsia="Times New Roman" w:hAnsi="PT-Astra-Sans-Regular" w:cs="Times New Roman"/>
          <w:b/>
          <w:bCs/>
          <w:color w:val="252525"/>
          <w:sz w:val="24"/>
          <w:szCs w:val="24"/>
        </w:rPr>
        <w:t>П</w:t>
      </w:r>
      <w:r w:rsidR="00B203CB" w:rsidRPr="00A50F43">
        <w:rPr>
          <w:rFonts w:ascii="PT-Astra-Sans-Regular" w:eastAsia="Times New Roman" w:hAnsi="PT-Astra-Sans-Regular" w:cs="Times New Roman"/>
          <w:b/>
          <w:bCs/>
          <w:color w:val="252525"/>
          <w:sz w:val="24"/>
          <w:szCs w:val="24"/>
        </w:rPr>
        <w:t>РОТОКОЛ</w:t>
      </w:r>
    </w:p>
    <w:p w:rsidR="00B203CB" w:rsidRPr="00A50F43" w:rsidRDefault="00FE5D0D" w:rsidP="00A50F43">
      <w:pPr>
        <w:shd w:val="clear" w:color="auto" w:fill="FFFFFF"/>
        <w:spacing w:after="100" w:afterAutospacing="1" w:line="240" w:lineRule="auto"/>
        <w:jc w:val="center"/>
        <w:rPr>
          <w:rFonts w:ascii="PT-Astra-Sans-Regular" w:eastAsia="Times New Roman" w:hAnsi="PT-Astra-Sans-Regular" w:cs="Times New Roman"/>
          <w:b/>
          <w:color w:val="252525"/>
          <w:sz w:val="24"/>
          <w:szCs w:val="24"/>
        </w:rPr>
      </w:pPr>
      <w:r w:rsidRPr="00A50F43">
        <w:rPr>
          <w:rFonts w:ascii="PT-Astra-Sans-Regular" w:eastAsia="Times New Roman" w:hAnsi="PT-Astra-Sans-Regular" w:cs="Times New Roman"/>
          <w:b/>
          <w:color w:val="252525"/>
          <w:sz w:val="24"/>
          <w:szCs w:val="24"/>
        </w:rPr>
        <w:t xml:space="preserve">схода граждан о потребности  устройства уличного освещения в </w:t>
      </w:r>
      <w:proofErr w:type="spellStart"/>
      <w:r w:rsidRPr="00A50F43">
        <w:rPr>
          <w:rFonts w:ascii="PT-Astra-Sans-Regular" w:eastAsia="Times New Roman" w:hAnsi="PT-Astra-Sans-Regular" w:cs="Times New Roman"/>
          <w:b/>
          <w:color w:val="252525"/>
          <w:sz w:val="24"/>
          <w:szCs w:val="24"/>
        </w:rPr>
        <w:t>Адашевском</w:t>
      </w:r>
      <w:proofErr w:type="spellEnd"/>
      <w:r w:rsidRPr="00A50F43">
        <w:rPr>
          <w:rFonts w:ascii="PT-Astra-Sans-Regular" w:eastAsia="Times New Roman" w:hAnsi="PT-Astra-Sans-Regular" w:cs="Times New Roman"/>
          <w:b/>
          <w:color w:val="252525"/>
          <w:sz w:val="24"/>
          <w:szCs w:val="24"/>
        </w:rPr>
        <w:t xml:space="preserve"> сельском поселении </w:t>
      </w:r>
      <w:proofErr w:type="spellStart"/>
      <w:r w:rsidRPr="00A50F43">
        <w:rPr>
          <w:rFonts w:ascii="PT-Astra-Sans-Regular" w:eastAsia="Times New Roman" w:hAnsi="PT-Astra-Sans-Regular" w:cs="Times New Roman"/>
          <w:b/>
          <w:color w:val="252525"/>
          <w:sz w:val="24"/>
          <w:szCs w:val="24"/>
        </w:rPr>
        <w:t>Кадошкинского</w:t>
      </w:r>
      <w:proofErr w:type="spellEnd"/>
      <w:r w:rsidRPr="00A50F43">
        <w:rPr>
          <w:rFonts w:ascii="PT-Astra-Sans-Regular" w:eastAsia="Times New Roman" w:hAnsi="PT-Astra-Sans-Regular" w:cs="Times New Roman"/>
          <w:b/>
          <w:color w:val="252525"/>
          <w:sz w:val="24"/>
          <w:szCs w:val="24"/>
        </w:rPr>
        <w:t xml:space="preserve"> муниципального района Республики Мордовия</w:t>
      </w:r>
    </w:p>
    <w:p w:rsidR="0042075D" w:rsidRPr="00A50F43" w:rsidRDefault="00FE5D0D" w:rsidP="0042075D">
      <w:pPr>
        <w:shd w:val="clear" w:color="auto" w:fill="FFFFFF"/>
        <w:tabs>
          <w:tab w:val="left" w:pos="6990"/>
        </w:tabs>
        <w:spacing w:after="100" w:afterAutospacing="1" w:line="240" w:lineRule="auto"/>
        <w:rPr>
          <w:rFonts w:ascii="PT-Astra-Sans-Regular" w:eastAsia="Times New Roman" w:hAnsi="PT-Astra-Sans-Regular" w:cs="Times New Roman"/>
          <w:color w:val="252525"/>
          <w:sz w:val="24"/>
          <w:szCs w:val="24"/>
        </w:rPr>
      </w:pPr>
      <w:r w:rsidRPr="00A50F43">
        <w:rPr>
          <w:rFonts w:ascii="PT-Astra-Sans-Regular" w:eastAsia="Times New Roman" w:hAnsi="PT-Astra-Sans-Regular" w:cs="Times New Roman"/>
          <w:color w:val="252525"/>
          <w:sz w:val="24"/>
          <w:szCs w:val="24"/>
        </w:rPr>
        <w:t>09 декабря 2022 г.</w:t>
      </w:r>
      <w:r w:rsidR="00B203CB" w:rsidRPr="00A50F43">
        <w:rPr>
          <w:rFonts w:ascii="PT-Astra-Sans-Regular" w:eastAsia="Times New Roman" w:hAnsi="PT-Astra-Sans-Regular" w:cs="Times New Roman"/>
          <w:color w:val="252525"/>
          <w:sz w:val="24"/>
          <w:szCs w:val="24"/>
        </w:rPr>
        <w:t> </w:t>
      </w:r>
      <w:r w:rsidRPr="00A50F43">
        <w:rPr>
          <w:rFonts w:ascii="PT-Astra-Sans-Regular" w:eastAsia="Times New Roman" w:hAnsi="PT-Astra-Sans-Regular" w:cs="Times New Roman"/>
          <w:color w:val="252525"/>
          <w:sz w:val="24"/>
          <w:szCs w:val="24"/>
        </w:rPr>
        <w:tab/>
      </w:r>
      <w:proofErr w:type="spellStart"/>
      <w:r w:rsidR="0042075D" w:rsidRPr="00A50F43">
        <w:rPr>
          <w:rFonts w:ascii="PT-Astra-Sans-Regular" w:eastAsia="Times New Roman" w:hAnsi="PT-Astra-Sans-Regular" w:cs="Times New Roman"/>
          <w:color w:val="252525"/>
          <w:sz w:val="24"/>
          <w:szCs w:val="24"/>
        </w:rPr>
        <w:t>с</w:t>
      </w:r>
      <w:proofErr w:type="gramStart"/>
      <w:r w:rsidR="0042075D" w:rsidRPr="00A50F43">
        <w:rPr>
          <w:rFonts w:ascii="PT-Astra-Sans-Regular" w:eastAsia="Times New Roman" w:hAnsi="PT-Astra-Sans-Regular" w:cs="Times New Roman"/>
          <w:color w:val="252525"/>
          <w:sz w:val="24"/>
          <w:szCs w:val="24"/>
        </w:rPr>
        <w:t>.А</w:t>
      </w:r>
      <w:proofErr w:type="gramEnd"/>
      <w:r w:rsidR="0042075D" w:rsidRPr="00A50F43">
        <w:rPr>
          <w:rFonts w:ascii="PT-Astra-Sans-Regular" w:eastAsia="Times New Roman" w:hAnsi="PT-Astra-Sans-Regular" w:cs="Times New Roman"/>
          <w:color w:val="252525"/>
          <w:sz w:val="24"/>
          <w:szCs w:val="24"/>
        </w:rPr>
        <w:t>дашево</w:t>
      </w:r>
      <w:proofErr w:type="spellEnd"/>
    </w:p>
    <w:p w:rsidR="00FE5D0D" w:rsidRPr="00A50F43" w:rsidRDefault="00FE5D0D" w:rsidP="00FE5D0D">
      <w:pPr>
        <w:shd w:val="clear" w:color="auto" w:fill="FFFFFF"/>
        <w:spacing w:after="100" w:afterAutospacing="1" w:line="240" w:lineRule="auto"/>
        <w:rPr>
          <w:rFonts w:ascii="PT-Astra-Sans-Regular" w:eastAsia="Times New Roman" w:hAnsi="PT-Astra-Sans-Regular" w:cs="Times New Roman"/>
          <w:bCs/>
          <w:color w:val="252525"/>
          <w:sz w:val="24"/>
          <w:szCs w:val="24"/>
        </w:rPr>
      </w:pPr>
      <w:r w:rsidRPr="00A50F43">
        <w:rPr>
          <w:rFonts w:ascii="PT-Astra-Sans-Regular" w:eastAsia="Times New Roman" w:hAnsi="PT-Astra-Sans-Regular" w:cs="Times New Roman"/>
          <w:bCs/>
          <w:color w:val="252525"/>
          <w:sz w:val="24"/>
          <w:szCs w:val="24"/>
        </w:rPr>
        <w:t xml:space="preserve">На сходе присутствует более половины жителей села </w:t>
      </w:r>
      <w:proofErr w:type="spellStart"/>
      <w:r w:rsidRPr="00A50F43">
        <w:rPr>
          <w:rFonts w:ascii="PT-Astra-Sans-Regular" w:eastAsia="Times New Roman" w:hAnsi="PT-Astra-Sans-Regular" w:cs="Times New Roman"/>
          <w:bCs/>
          <w:color w:val="252525"/>
          <w:sz w:val="24"/>
          <w:szCs w:val="24"/>
        </w:rPr>
        <w:t>Адашево</w:t>
      </w:r>
      <w:proofErr w:type="gramStart"/>
      <w:r w:rsidRPr="00A50F43">
        <w:rPr>
          <w:rFonts w:ascii="PT-Astra-Sans-Regular" w:eastAsia="Times New Roman" w:hAnsi="PT-Astra-Sans-Regular" w:cs="Times New Roman"/>
          <w:bCs/>
          <w:color w:val="252525"/>
          <w:sz w:val="24"/>
          <w:szCs w:val="24"/>
        </w:rPr>
        <w:t>,о</w:t>
      </w:r>
      <w:proofErr w:type="gramEnd"/>
      <w:r w:rsidRPr="00A50F43">
        <w:rPr>
          <w:rFonts w:ascii="PT-Astra-Sans-Regular" w:eastAsia="Times New Roman" w:hAnsi="PT-Astra-Sans-Regular" w:cs="Times New Roman"/>
          <w:bCs/>
          <w:color w:val="252525"/>
          <w:sz w:val="24"/>
          <w:szCs w:val="24"/>
        </w:rPr>
        <w:t>бладающих</w:t>
      </w:r>
      <w:proofErr w:type="spellEnd"/>
      <w:r w:rsidRPr="00A50F43">
        <w:rPr>
          <w:rFonts w:ascii="PT-Astra-Sans-Regular" w:eastAsia="Times New Roman" w:hAnsi="PT-Astra-Sans-Regular" w:cs="Times New Roman"/>
          <w:bCs/>
          <w:color w:val="252525"/>
          <w:sz w:val="24"/>
          <w:szCs w:val="24"/>
        </w:rPr>
        <w:t xml:space="preserve"> избирательным правом.</w:t>
      </w:r>
    </w:p>
    <w:p w:rsidR="00FE5D0D" w:rsidRPr="00A50F43" w:rsidRDefault="00FE5D0D" w:rsidP="00FE5D0D">
      <w:pPr>
        <w:shd w:val="clear" w:color="auto" w:fill="FFFFFF"/>
        <w:spacing w:after="100" w:afterAutospacing="1" w:line="240" w:lineRule="auto"/>
        <w:rPr>
          <w:rFonts w:ascii="PT-Astra-Sans-Regular" w:eastAsia="Times New Roman" w:hAnsi="PT-Astra-Sans-Regular" w:cs="Times New Roman"/>
          <w:bCs/>
          <w:color w:val="252525"/>
          <w:sz w:val="24"/>
          <w:szCs w:val="24"/>
        </w:rPr>
      </w:pPr>
      <w:r w:rsidRPr="00A50F43">
        <w:rPr>
          <w:rFonts w:ascii="PT-Astra-Sans-Regular" w:eastAsia="Times New Roman" w:hAnsi="PT-Astra-Sans-Regular" w:cs="Times New Roman"/>
          <w:bCs/>
          <w:color w:val="252525"/>
          <w:sz w:val="24"/>
          <w:szCs w:val="24"/>
        </w:rPr>
        <w:t>Сход правомочен принимать решения.</w:t>
      </w:r>
      <w:r w:rsidR="00B203CB" w:rsidRPr="00A50F43">
        <w:rPr>
          <w:rFonts w:ascii="PT-Astra-Sans-Regular" w:eastAsia="Times New Roman" w:hAnsi="PT-Astra-Sans-Regular" w:cs="Times New Roman"/>
          <w:bCs/>
          <w:color w:val="252525"/>
          <w:sz w:val="24"/>
          <w:szCs w:val="24"/>
        </w:rPr>
        <w:t> </w:t>
      </w:r>
    </w:p>
    <w:p w:rsidR="00B203CB" w:rsidRPr="00A50F43" w:rsidRDefault="00FE5D0D" w:rsidP="00FE5D0D">
      <w:pPr>
        <w:shd w:val="clear" w:color="auto" w:fill="FFFFFF"/>
        <w:spacing w:after="100" w:afterAutospacing="1" w:line="240" w:lineRule="auto"/>
        <w:rPr>
          <w:rFonts w:ascii="PT-Astra-Sans-Regular" w:eastAsia="Times New Roman" w:hAnsi="PT-Astra-Sans-Regular" w:cs="Times New Roman"/>
          <w:bCs/>
          <w:color w:val="252525"/>
          <w:sz w:val="24"/>
          <w:szCs w:val="24"/>
        </w:rPr>
      </w:pPr>
      <w:r w:rsidRPr="00A50F43">
        <w:rPr>
          <w:rFonts w:ascii="PT-Astra-Sans-Regular" w:eastAsia="Times New Roman" w:hAnsi="PT-Astra-Sans-Regular" w:cs="Times New Roman"/>
          <w:bCs/>
          <w:color w:val="252525"/>
          <w:sz w:val="24"/>
          <w:szCs w:val="24"/>
        </w:rPr>
        <w:t xml:space="preserve">Председательствующий на сходе граждан – Глава </w:t>
      </w:r>
      <w:proofErr w:type="spellStart"/>
      <w:r w:rsidRPr="00A50F43">
        <w:rPr>
          <w:rFonts w:ascii="PT-Astra-Sans-Regular" w:eastAsia="Times New Roman" w:hAnsi="PT-Astra-Sans-Regular" w:cs="Times New Roman"/>
          <w:bCs/>
          <w:color w:val="252525"/>
          <w:sz w:val="24"/>
          <w:szCs w:val="24"/>
        </w:rPr>
        <w:t>Адашевского</w:t>
      </w:r>
      <w:proofErr w:type="spellEnd"/>
      <w:r w:rsidRPr="00A50F43">
        <w:rPr>
          <w:rFonts w:ascii="PT-Astra-Sans-Regular" w:eastAsia="Times New Roman" w:hAnsi="PT-Astra-Sans-Regular" w:cs="Times New Roman"/>
          <w:bCs/>
          <w:color w:val="252525"/>
          <w:sz w:val="24"/>
          <w:szCs w:val="24"/>
        </w:rPr>
        <w:t xml:space="preserve"> сельского поселения Киселев Виталий Иванович.</w:t>
      </w:r>
      <w:r w:rsidR="00B203CB" w:rsidRPr="00A50F43">
        <w:rPr>
          <w:rFonts w:ascii="PT-Astra-Sans-Regular" w:eastAsia="Times New Roman" w:hAnsi="PT-Astra-Sans-Regular" w:cs="Times New Roman"/>
          <w:bCs/>
          <w:color w:val="252525"/>
          <w:sz w:val="24"/>
          <w:szCs w:val="24"/>
        </w:rPr>
        <w:t xml:space="preserve"> </w:t>
      </w:r>
    </w:p>
    <w:p w:rsidR="00FE5D0D" w:rsidRPr="00A50F43" w:rsidRDefault="0042075D" w:rsidP="00FE5D0D">
      <w:pPr>
        <w:shd w:val="clear" w:color="auto" w:fill="FFFFFF"/>
        <w:spacing w:after="100" w:afterAutospacing="1" w:line="240" w:lineRule="auto"/>
        <w:rPr>
          <w:rFonts w:ascii="PT-Astra-Sans-Regular" w:eastAsia="Times New Roman" w:hAnsi="PT-Astra-Sans-Regular" w:cs="Times New Roman"/>
          <w:bCs/>
          <w:color w:val="252525"/>
          <w:sz w:val="24"/>
          <w:szCs w:val="24"/>
        </w:rPr>
      </w:pPr>
      <w:r w:rsidRPr="00A50F43">
        <w:rPr>
          <w:rFonts w:ascii="PT-Astra-Sans-Regular" w:eastAsia="Times New Roman" w:hAnsi="PT-Astra-Sans-Regular" w:cs="Times New Roman"/>
          <w:bCs/>
          <w:color w:val="252525"/>
          <w:sz w:val="24"/>
          <w:szCs w:val="24"/>
        </w:rPr>
        <w:t xml:space="preserve"> </w:t>
      </w:r>
      <w:r w:rsidR="00FE5D0D" w:rsidRPr="00A50F43">
        <w:rPr>
          <w:rFonts w:ascii="PT-Astra-Sans-Regular" w:eastAsia="Times New Roman" w:hAnsi="PT-Astra-Sans-Regular" w:cs="Times New Roman"/>
          <w:bCs/>
          <w:color w:val="252525"/>
          <w:sz w:val="24"/>
          <w:szCs w:val="24"/>
        </w:rPr>
        <w:t>Секретарь схода – Самсонова Мария Васильевна.</w:t>
      </w:r>
    </w:p>
    <w:p w:rsidR="004A7F08" w:rsidRPr="00A50F43" w:rsidRDefault="004A7F08" w:rsidP="00FE5D0D">
      <w:pPr>
        <w:shd w:val="clear" w:color="auto" w:fill="FFFFFF"/>
        <w:spacing w:after="100" w:afterAutospacing="1" w:line="240" w:lineRule="auto"/>
        <w:rPr>
          <w:rFonts w:ascii="PT-Astra-Sans-Regular" w:eastAsia="Times New Roman" w:hAnsi="PT-Astra-Sans-Regular" w:cs="Times New Roman"/>
          <w:bCs/>
          <w:color w:val="252525"/>
          <w:sz w:val="24"/>
          <w:szCs w:val="24"/>
        </w:rPr>
      </w:pPr>
      <w:r w:rsidRPr="00A50F43">
        <w:rPr>
          <w:rFonts w:ascii="PT-Astra-Sans-Regular" w:eastAsia="Times New Roman" w:hAnsi="PT-Astra-Sans-Regular" w:cs="Times New Roman"/>
          <w:bCs/>
          <w:color w:val="252525"/>
          <w:sz w:val="24"/>
          <w:szCs w:val="24"/>
        </w:rPr>
        <w:t xml:space="preserve">                                                   ПОВЕСТКА ДНЯ:</w:t>
      </w:r>
    </w:p>
    <w:p w:rsidR="004A7F08" w:rsidRPr="00A50F43" w:rsidRDefault="004A7F08" w:rsidP="004A7F08">
      <w:pPr>
        <w:pStyle w:val="a5"/>
        <w:numPr>
          <w:ilvl w:val="0"/>
          <w:numId w:val="2"/>
        </w:numPr>
        <w:shd w:val="clear" w:color="auto" w:fill="FFFFFF"/>
        <w:spacing w:after="100" w:afterAutospacing="1" w:line="240" w:lineRule="auto"/>
        <w:rPr>
          <w:rFonts w:ascii="PT-Astra-Sans-Regular" w:eastAsia="Times New Roman" w:hAnsi="PT-Astra-Sans-Regular" w:cs="Times New Roman"/>
          <w:color w:val="252525"/>
          <w:sz w:val="24"/>
          <w:szCs w:val="24"/>
        </w:rPr>
      </w:pPr>
      <w:r w:rsidRPr="00A50F43">
        <w:rPr>
          <w:rFonts w:ascii="PT-Astra-Sans-Regular" w:eastAsia="Times New Roman" w:hAnsi="PT-Astra-Sans-Regular" w:cs="Times New Roman"/>
          <w:color w:val="252525"/>
          <w:sz w:val="24"/>
          <w:szCs w:val="24"/>
        </w:rPr>
        <w:t xml:space="preserve">О потребности устройства уличного освещения в </w:t>
      </w:r>
      <w:proofErr w:type="spellStart"/>
      <w:r w:rsidRPr="00A50F43">
        <w:rPr>
          <w:rFonts w:ascii="PT-Astra-Sans-Regular" w:eastAsia="Times New Roman" w:hAnsi="PT-Astra-Sans-Regular" w:cs="Times New Roman"/>
          <w:color w:val="252525"/>
          <w:sz w:val="24"/>
          <w:szCs w:val="24"/>
        </w:rPr>
        <w:t>Адашевском</w:t>
      </w:r>
      <w:proofErr w:type="spellEnd"/>
      <w:r w:rsidRPr="00A50F43">
        <w:rPr>
          <w:rFonts w:ascii="PT-Astra-Sans-Regular" w:eastAsia="Times New Roman" w:hAnsi="PT-Astra-Sans-Regular" w:cs="Times New Roman"/>
          <w:color w:val="252525"/>
          <w:sz w:val="24"/>
          <w:szCs w:val="24"/>
        </w:rPr>
        <w:t xml:space="preserve"> сельском поселении.</w:t>
      </w:r>
    </w:p>
    <w:p w:rsidR="004A7F08" w:rsidRPr="00A50F43" w:rsidRDefault="004A7F08" w:rsidP="004A7F08">
      <w:pPr>
        <w:shd w:val="clear" w:color="auto" w:fill="FFFFFF"/>
        <w:spacing w:after="100" w:afterAutospacing="1" w:line="240" w:lineRule="auto"/>
        <w:ind w:left="360"/>
        <w:rPr>
          <w:rFonts w:ascii="PT-Astra-Sans-Regular" w:eastAsia="Times New Roman" w:hAnsi="PT-Astra-Sans-Regular" w:cs="Times New Roman"/>
          <w:color w:val="252525"/>
          <w:sz w:val="24"/>
          <w:szCs w:val="24"/>
        </w:rPr>
      </w:pPr>
      <w:r w:rsidRPr="00A50F43">
        <w:rPr>
          <w:rFonts w:ascii="PT-Astra-Sans-Regular" w:eastAsia="Times New Roman" w:hAnsi="PT-Astra-Sans-Regular" w:cs="Times New Roman"/>
          <w:b/>
          <w:color w:val="252525"/>
          <w:sz w:val="24"/>
          <w:szCs w:val="24"/>
        </w:rPr>
        <w:t>Об утверждении повестки  схода граждан слушали:</w:t>
      </w:r>
      <w:r w:rsidRPr="00A50F43">
        <w:rPr>
          <w:rFonts w:ascii="PT-Astra-Sans-Regular" w:eastAsia="Times New Roman" w:hAnsi="PT-Astra-Sans-Regular" w:cs="Times New Roman"/>
          <w:color w:val="252525"/>
          <w:sz w:val="24"/>
          <w:szCs w:val="24"/>
        </w:rPr>
        <w:t xml:space="preserve"> Киселева Виталия Ивановича, Главу </w:t>
      </w:r>
      <w:proofErr w:type="spellStart"/>
      <w:r w:rsidRPr="00A50F43">
        <w:rPr>
          <w:rFonts w:ascii="PT-Astra-Sans-Regular" w:eastAsia="Times New Roman" w:hAnsi="PT-Astra-Sans-Regular" w:cs="Times New Roman"/>
          <w:color w:val="252525"/>
          <w:sz w:val="24"/>
          <w:szCs w:val="24"/>
        </w:rPr>
        <w:t>Адашевского</w:t>
      </w:r>
      <w:proofErr w:type="spellEnd"/>
      <w:r w:rsidRPr="00A50F43">
        <w:rPr>
          <w:rFonts w:ascii="PT-Astra-Sans-Regular" w:eastAsia="Times New Roman" w:hAnsi="PT-Astra-Sans-Regular" w:cs="Times New Roman"/>
          <w:color w:val="252525"/>
          <w:sz w:val="24"/>
          <w:szCs w:val="24"/>
        </w:rPr>
        <w:t xml:space="preserve"> сельского поселения.</w:t>
      </w:r>
    </w:p>
    <w:p w:rsidR="004A7F08" w:rsidRPr="00A50F43" w:rsidRDefault="004A7F08" w:rsidP="004A7F08">
      <w:pPr>
        <w:shd w:val="clear" w:color="auto" w:fill="FFFFFF"/>
        <w:spacing w:after="100" w:afterAutospacing="1" w:line="240" w:lineRule="auto"/>
        <w:ind w:left="360"/>
        <w:rPr>
          <w:rFonts w:ascii="PT-Astra-Sans-Regular" w:eastAsia="Times New Roman" w:hAnsi="PT-Astra-Sans-Regular" w:cs="Times New Roman"/>
          <w:color w:val="252525"/>
          <w:sz w:val="24"/>
          <w:szCs w:val="24"/>
        </w:rPr>
      </w:pPr>
      <w:r w:rsidRPr="00A50F43">
        <w:rPr>
          <w:rFonts w:ascii="PT-Astra-Sans-Regular" w:eastAsia="Times New Roman" w:hAnsi="PT-Astra-Sans-Regular" w:cs="Times New Roman"/>
          <w:b/>
          <w:color w:val="252525"/>
          <w:sz w:val="24"/>
          <w:szCs w:val="24"/>
        </w:rPr>
        <w:t>Решили:</w:t>
      </w:r>
      <w:r w:rsidR="00A50F43" w:rsidRPr="00A50F43">
        <w:rPr>
          <w:rFonts w:ascii="PT-Astra-Sans-Regular" w:eastAsia="Times New Roman" w:hAnsi="PT-Astra-Sans-Regular" w:cs="Times New Roman"/>
          <w:b/>
          <w:color w:val="252525"/>
          <w:sz w:val="24"/>
          <w:szCs w:val="24"/>
        </w:rPr>
        <w:t xml:space="preserve"> </w:t>
      </w:r>
      <w:r w:rsidRPr="00A50F43">
        <w:rPr>
          <w:rFonts w:ascii="PT-Astra-Sans-Regular" w:eastAsia="Times New Roman" w:hAnsi="PT-Astra-Sans-Regular" w:cs="Times New Roman"/>
          <w:color w:val="252525"/>
          <w:sz w:val="24"/>
          <w:szCs w:val="24"/>
        </w:rPr>
        <w:t>Утвердить повестку схода граждан.</w:t>
      </w:r>
    </w:p>
    <w:p w:rsidR="004A7F08" w:rsidRPr="00A50F43" w:rsidRDefault="004A7F08" w:rsidP="004A7F08">
      <w:pPr>
        <w:shd w:val="clear" w:color="auto" w:fill="FFFFFF"/>
        <w:spacing w:after="100" w:afterAutospacing="1" w:line="240" w:lineRule="auto"/>
        <w:ind w:left="360"/>
        <w:rPr>
          <w:rFonts w:ascii="PT-Astra-Sans-Regular" w:eastAsia="Times New Roman" w:hAnsi="PT-Astra-Sans-Regular" w:cs="Times New Roman"/>
          <w:color w:val="252525"/>
          <w:sz w:val="24"/>
          <w:szCs w:val="24"/>
        </w:rPr>
      </w:pPr>
      <w:r w:rsidRPr="00A50F43">
        <w:rPr>
          <w:rFonts w:ascii="PT-Astra-Sans-Regular" w:eastAsia="Times New Roman" w:hAnsi="PT-Astra-Sans-Regular" w:cs="Times New Roman"/>
          <w:color w:val="252525"/>
          <w:sz w:val="24"/>
          <w:szCs w:val="24"/>
        </w:rPr>
        <w:t xml:space="preserve">О потребности устройства уличного освещения в </w:t>
      </w:r>
      <w:proofErr w:type="spellStart"/>
      <w:r w:rsidRPr="00A50F43">
        <w:rPr>
          <w:rFonts w:ascii="PT-Astra-Sans-Regular" w:eastAsia="Times New Roman" w:hAnsi="PT-Astra-Sans-Regular" w:cs="Times New Roman"/>
          <w:color w:val="252525"/>
          <w:sz w:val="24"/>
          <w:szCs w:val="24"/>
        </w:rPr>
        <w:t>Адашевском</w:t>
      </w:r>
      <w:proofErr w:type="spellEnd"/>
      <w:r w:rsidRPr="00A50F43">
        <w:rPr>
          <w:rFonts w:ascii="PT-Astra-Sans-Regular" w:eastAsia="Times New Roman" w:hAnsi="PT-Astra-Sans-Regular" w:cs="Times New Roman"/>
          <w:color w:val="252525"/>
          <w:sz w:val="24"/>
          <w:szCs w:val="24"/>
        </w:rPr>
        <w:t xml:space="preserve"> сельском поселении</w:t>
      </w:r>
      <w:r w:rsidR="0042075D" w:rsidRPr="00A50F43">
        <w:rPr>
          <w:rFonts w:ascii="PT-Astra-Sans-Regular" w:eastAsia="Times New Roman" w:hAnsi="PT-Astra-Sans-Regular" w:cs="Times New Roman"/>
          <w:color w:val="252525"/>
          <w:sz w:val="24"/>
          <w:szCs w:val="24"/>
        </w:rPr>
        <w:t xml:space="preserve"> выступил</w:t>
      </w:r>
      <w:r w:rsidRPr="00A50F43">
        <w:rPr>
          <w:rFonts w:ascii="PT-Astra-Sans-Regular" w:eastAsia="Times New Roman" w:hAnsi="PT-Astra-Sans-Regular" w:cs="Times New Roman"/>
          <w:color w:val="252525"/>
          <w:sz w:val="24"/>
          <w:szCs w:val="24"/>
        </w:rPr>
        <w:t xml:space="preserve"> Киселева В.И.:</w:t>
      </w:r>
    </w:p>
    <w:p w:rsidR="00A50F43" w:rsidRPr="00A50F43" w:rsidRDefault="0042075D" w:rsidP="0042075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52525"/>
          <w:sz w:val="24"/>
          <w:szCs w:val="24"/>
        </w:rPr>
      </w:pPr>
      <w:r w:rsidRPr="00A50F43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  -</w:t>
      </w:r>
      <w:r w:rsidR="00A50F43" w:rsidRPr="00A50F43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К</w:t>
      </w:r>
      <w:r w:rsidR="00B203CB" w:rsidRPr="00A50F43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вопросам местного значения относится такой вопрос, как у</w:t>
      </w:r>
      <w:r w:rsidRPr="00A50F43">
        <w:rPr>
          <w:rFonts w:ascii="Times New Roman" w:eastAsia="Times New Roman" w:hAnsi="Times New Roman" w:cs="Times New Roman"/>
          <w:color w:val="252525"/>
          <w:sz w:val="24"/>
          <w:szCs w:val="24"/>
        </w:rPr>
        <w:t>личное освещение. У нас  в селе пять улиц, которые</w:t>
      </w:r>
      <w:r w:rsidR="00B1579B">
        <w:rPr>
          <w:rFonts w:ascii="Times New Roman" w:eastAsia="Times New Roman" w:hAnsi="Times New Roman" w:cs="Times New Roman"/>
          <w:color w:val="252525"/>
          <w:sz w:val="24"/>
          <w:szCs w:val="24"/>
        </w:rPr>
        <w:t>,</w:t>
      </w:r>
      <w:r w:rsidRPr="00A50F43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можно сказать</w:t>
      </w:r>
      <w:r w:rsidR="00B1579B">
        <w:rPr>
          <w:rFonts w:ascii="Times New Roman" w:eastAsia="Times New Roman" w:hAnsi="Times New Roman" w:cs="Times New Roman"/>
          <w:color w:val="252525"/>
          <w:sz w:val="24"/>
          <w:szCs w:val="24"/>
        </w:rPr>
        <w:t>,</w:t>
      </w:r>
      <w:r w:rsidRPr="00A50F43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вообще не освещены. Люди  жалуются, что в вечернее время опасно ходить по дорогам. Нам необходимо рассмотр</w:t>
      </w:r>
      <w:r w:rsidR="00A50F43" w:rsidRPr="00A50F43">
        <w:rPr>
          <w:rFonts w:ascii="Times New Roman" w:eastAsia="Times New Roman" w:hAnsi="Times New Roman" w:cs="Times New Roman"/>
          <w:color w:val="252525"/>
          <w:sz w:val="24"/>
          <w:szCs w:val="24"/>
        </w:rPr>
        <w:t>еть вопрос о количество требуемых</w:t>
      </w:r>
      <w:r w:rsidRPr="00A50F43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r w:rsidR="00A50F43" w:rsidRPr="00A50F43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r w:rsidR="00B203CB" w:rsidRPr="00A50F43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уличных фона</w:t>
      </w:r>
      <w:r w:rsidRPr="00A50F43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рей на территории  села </w:t>
      </w:r>
      <w:proofErr w:type="spellStart"/>
      <w:r w:rsidRPr="00A50F43">
        <w:rPr>
          <w:rFonts w:ascii="Times New Roman" w:eastAsia="Times New Roman" w:hAnsi="Times New Roman" w:cs="Times New Roman"/>
          <w:color w:val="252525"/>
          <w:sz w:val="24"/>
          <w:szCs w:val="24"/>
        </w:rPr>
        <w:t>Адашево</w:t>
      </w:r>
      <w:proofErr w:type="spellEnd"/>
      <w:r w:rsidRPr="00A50F43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и отправить наше решение в  вышестоящие организации, которые занимаются вопросами благоустройства. Предлагаю обозначить предположительные места, где необходимо установить количество ламп уличного освещения.</w:t>
      </w:r>
      <w:r w:rsidR="00B203CB" w:rsidRPr="00A50F43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</w:t>
      </w:r>
      <w:r w:rsidRPr="00A50F43">
        <w:rPr>
          <w:rFonts w:ascii="Times New Roman" w:eastAsia="Times New Roman" w:hAnsi="Times New Roman" w:cs="Times New Roman"/>
          <w:color w:val="252525"/>
          <w:sz w:val="24"/>
          <w:szCs w:val="24"/>
        </w:rPr>
        <w:t>По улице Дружбы необходимо установить 5 светильников, по улице Крупской – 7, по улице Ленина – 5, по улице Мирная – 4, по улице Пролетарская 3.</w:t>
      </w:r>
      <w:r w:rsidR="00A50F43" w:rsidRPr="00A50F43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Всего 24 светильника. </w:t>
      </w:r>
    </w:p>
    <w:p w:rsidR="00B203CB" w:rsidRPr="00A50F43" w:rsidRDefault="00A50F43" w:rsidP="00A50F43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52525"/>
          <w:sz w:val="24"/>
          <w:szCs w:val="24"/>
        </w:rPr>
      </w:pPr>
      <w:r w:rsidRPr="00A50F43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   </w:t>
      </w:r>
      <w:r w:rsidR="00B203CB" w:rsidRPr="00A50F43">
        <w:rPr>
          <w:rFonts w:ascii="Times New Roman" w:eastAsia="Times New Roman" w:hAnsi="Times New Roman" w:cs="Times New Roman"/>
          <w:color w:val="252525"/>
          <w:sz w:val="24"/>
          <w:szCs w:val="24"/>
        </w:rPr>
        <w:t>Все собравшиеся жители поддержали данное предложение</w:t>
      </w:r>
      <w:r w:rsidRPr="00A50F43">
        <w:rPr>
          <w:rFonts w:ascii="Times New Roman" w:eastAsia="Times New Roman" w:hAnsi="Times New Roman" w:cs="Times New Roman"/>
          <w:color w:val="252525"/>
          <w:sz w:val="24"/>
          <w:szCs w:val="24"/>
        </w:rPr>
        <w:t>. Единогласно «З</w:t>
      </w:r>
      <w:r w:rsidR="00B203CB" w:rsidRPr="00A50F43">
        <w:rPr>
          <w:rFonts w:ascii="Times New Roman" w:eastAsia="Times New Roman" w:hAnsi="Times New Roman" w:cs="Times New Roman"/>
          <w:color w:val="252525"/>
          <w:sz w:val="24"/>
          <w:szCs w:val="24"/>
        </w:rPr>
        <w:t xml:space="preserve">а». </w:t>
      </w:r>
      <w:r w:rsidRPr="00A50F43">
        <w:rPr>
          <w:rFonts w:ascii="Times New Roman" w:eastAsia="Times New Roman" w:hAnsi="Times New Roman" w:cs="Times New Roman"/>
          <w:color w:val="252525"/>
          <w:sz w:val="24"/>
          <w:szCs w:val="24"/>
        </w:rPr>
        <w:t>«Против»- 0, «Воздержался – «0».</w:t>
      </w:r>
    </w:p>
    <w:p w:rsidR="00A50F43" w:rsidRPr="00A50F43" w:rsidRDefault="00A50F43" w:rsidP="00A50F43">
      <w:pPr>
        <w:shd w:val="clear" w:color="auto" w:fill="FFFFFF"/>
        <w:spacing w:after="100" w:afterAutospacing="1" w:line="240" w:lineRule="auto"/>
        <w:jc w:val="both"/>
        <w:rPr>
          <w:rFonts w:ascii="PT-Astra-Sans-Regular" w:eastAsia="Times New Roman" w:hAnsi="PT-Astra-Sans-Regular" w:cs="Times New Roman"/>
          <w:color w:val="252525"/>
          <w:sz w:val="24"/>
          <w:szCs w:val="24"/>
        </w:rPr>
      </w:pPr>
      <w:r w:rsidRPr="00A50F43">
        <w:rPr>
          <w:rFonts w:ascii="PT-Astra-Sans-Regular" w:eastAsia="Times New Roman" w:hAnsi="PT-Astra-Sans-Regular" w:cs="Times New Roman"/>
          <w:b/>
          <w:color w:val="252525"/>
          <w:sz w:val="24"/>
          <w:szCs w:val="24"/>
        </w:rPr>
        <w:t xml:space="preserve">Решили: </w:t>
      </w:r>
      <w:r w:rsidRPr="00A50F43">
        <w:rPr>
          <w:rFonts w:ascii="PT-Astra-Sans-Regular" w:eastAsia="Times New Roman" w:hAnsi="PT-Astra-Sans-Regular" w:cs="Times New Roman"/>
          <w:color w:val="252525"/>
          <w:sz w:val="24"/>
          <w:szCs w:val="24"/>
        </w:rPr>
        <w:t xml:space="preserve">Одобрить потребности устройства уличного освещения в </w:t>
      </w:r>
      <w:proofErr w:type="spellStart"/>
      <w:r w:rsidRPr="00A50F43">
        <w:rPr>
          <w:rFonts w:ascii="PT-Astra-Sans-Regular" w:eastAsia="Times New Roman" w:hAnsi="PT-Astra-Sans-Regular" w:cs="Times New Roman"/>
          <w:color w:val="252525"/>
          <w:sz w:val="24"/>
          <w:szCs w:val="24"/>
        </w:rPr>
        <w:t>Адашевском</w:t>
      </w:r>
      <w:proofErr w:type="spellEnd"/>
      <w:r w:rsidRPr="00A50F43">
        <w:rPr>
          <w:rFonts w:ascii="PT-Astra-Sans-Regular" w:eastAsia="Times New Roman" w:hAnsi="PT-Astra-Sans-Regular" w:cs="Times New Roman"/>
          <w:color w:val="252525"/>
          <w:sz w:val="24"/>
          <w:szCs w:val="24"/>
        </w:rPr>
        <w:t xml:space="preserve"> сельском поселении.</w:t>
      </w:r>
    </w:p>
    <w:p w:rsidR="00B203CB" w:rsidRPr="00A50F43" w:rsidRDefault="00B203CB" w:rsidP="00B203CB">
      <w:pPr>
        <w:shd w:val="clear" w:color="auto" w:fill="FFFFFF"/>
        <w:spacing w:after="100" w:afterAutospacing="1" w:line="240" w:lineRule="auto"/>
        <w:rPr>
          <w:rFonts w:ascii="PT-Astra-Sans-Regular" w:eastAsia="Times New Roman" w:hAnsi="PT-Astra-Sans-Regular" w:cs="Times New Roman"/>
          <w:color w:val="252525"/>
          <w:sz w:val="24"/>
          <w:szCs w:val="24"/>
        </w:rPr>
      </w:pPr>
      <w:r w:rsidRPr="00A50F43">
        <w:rPr>
          <w:rFonts w:ascii="PT-Astra-Sans-Regular" w:eastAsia="Times New Roman" w:hAnsi="PT-Astra-Sans-Regular" w:cs="Times New Roman"/>
          <w:color w:val="252525"/>
          <w:sz w:val="24"/>
          <w:szCs w:val="24"/>
        </w:rPr>
        <w:t>                 </w:t>
      </w:r>
      <w:r w:rsidR="00A50F43" w:rsidRPr="00A50F43">
        <w:rPr>
          <w:rFonts w:ascii="PT-Astra-Sans-Regular" w:eastAsia="Times New Roman" w:hAnsi="PT-Astra-Sans-Regular" w:cs="Times New Roman"/>
          <w:color w:val="252525"/>
          <w:sz w:val="24"/>
          <w:szCs w:val="24"/>
        </w:rPr>
        <w:t>                     </w:t>
      </w:r>
      <w:r w:rsidRPr="00A50F43">
        <w:rPr>
          <w:rFonts w:ascii="PT-Astra-Sans-Regular" w:eastAsia="Times New Roman" w:hAnsi="PT-Astra-Sans-Regular" w:cs="Times New Roman"/>
          <w:color w:val="252525"/>
          <w:sz w:val="24"/>
          <w:szCs w:val="24"/>
        </w:rPr>
        <w:t>                   </w:t>
      </w:r>
    </w:p>
    <w:p w:rsidR="00B203CB" w:rsidRPr="00A50F43" w:rsidRDefault="00B203CB" w:rsidP="00B203CB">
      <w:pPr>
        <w:shd w:val="clear" w:color="auto" w:fill="FFFFFF"/>
        <w:spacing w:after="100" w:afterAutospacing="1" w:line="240" w:lineRule="auto"/>
        <w:rPr>
          <w:rFonts w:ascii="PT-Astra-Sans-Regular" w:eastAsia="Times New Roman" w:hAnsi="PT-Astra-Sans-Regular" w:cs="Times New Roman"/>
          <w:color w:val="252525"/>
          <w:sz w:val="24"/>
          <w:szCs w:val="24"/>
        </w:rPr>
      </w:pPr>
      <w:r w:rsidRPr="00A50F43">
        <w:rPr>
          <w:rFonts w:ascii="PT-Astra-Sans-Regular" w:eastAsia="Times New Roman" w:hAnsi="PT-Astra-Sans-Regular" w:cs="Times New Roman"/>
          <w:color w:val="252525"/>
          <w:sz w:val="24"/>
          <w:szCs w:val="24"/>
        </w:rPr>
        <w:t> </w:t>
      </w:r>
    </w:p>
    <w:p w:rsidR="00B203CB" w:rsidRPr="00A50F43" w:rsidRDefault="00B203CB" w:rsidP="00B203CB">
      <w:pPr>
        <w:shd w:val="clear" w:color="auto" w:fill="FFFFFF"/>
        <w:spacing w:after="100" w:afterAutospacing="1" w:line="240" w:lineRule="auto"/>
        <w:rPr>
          <w:rFonts w:ascii="PT-Astra-Sans-Regular" w:eastAsia="Times New Roman" w:hAnsi="PT-Astra-Sans-Regular" w:cs="Times New Roman"/>
          <w:color w:val="252525"/>
          <w:sz w:val="24"/>
          <w:szCs w:val="24"/>
        </w:rPr>
      </w:pPr>
      <w:r w:rsidRPr="00A50F43">
        <w:rPr>
          <w:rFonts w:ascii="PT-Astra-Sans-Regular" w:eastAsia="Times New Roman" w:hAnsi="PT-Astra-Sans-Regular" w:cs="Times New Roman"/>
          <w:color w:val="252525"/>
          <w:sz w:val="24"/>
          <w:szCs w:val="24"/>
        </w:rPr>
        <w:t>Председатель схода граждан                    </w:t>
      </w:r>
      <w:r w:rsidR="00A50F43" w:rsidRPr="00A50F43">
        <w:rPr>
          <w:rFonts w:ascii="PT-Astra-Sans-Regular" w:eastAsia="Times New Roman" w:hAnsi="PT-Astra-Sans-Regular" w:cs="Times New Roman"/>
          <w:color w:val="252525"/>
          <w:sz w:val="24"/>
          <w:szCs w:val="24"/>
        </w:rPr>
        <w:t>                    В.И.Киселев</w:t>
      </w:r>
    </w:p>
    <w:p w:rsidR="00A50F43" w:rsidRPr="00A50F43" w:rsidRDefault="00A50F43" w:rsidP="00B203CB">
      <w:pPr>
        <w:shd w:val="clear" w:color="auto" w:fill="FFFFFF"/>
        <w:spacing w:after="100" w:afterAutospacing="1" w:line="240" w:lineRule="auto"/>
        <w:rPr>
          <w:rFonts w:ascii="PT-Astra-Sans-Regular" w:eastAsia="Times New Roman" w:hAnsi="PT-Astra-Sans-Regular" w:cs="Times New Roman"/>
          <w:color w:val="252525"/>
          <w:sz w:val="24"/>
          <w:szCs w:val="24"/>
        </w:rPr>
      </w:pPr>
      <w:r w:rsidRPr="00A50F43">
        <w:rPr>
          <w:rFonts w:ascii="PT-Astra-Sans-Regular" w:eastAsia="Times New Roman" w:hAnsi="PT-Astra-Sans-Regular" w:cs="Times New Roman"/>
          <w:color w:val="252525"/>
          <w:sz w:val="24"/>
          <w:szCs w:val="24"/>
        </w:rPr>
        <w:t>Секретарь схода граждан                                              М.В.Самсонова</w:t>
      </w:r>
    </w:p>
    <w:p w:rsidR="00B203CB" w:rsidRPr="00A50F43" w:rsidRDefault="00B203CB" w:rsidP="00B203CB">
      <w:pPr>
        <w:shd w:val="clear" w:color="auto" w:fill="FFFFFF"/>
        <w:spacing w:after="100" w:afterAutospacing="1" w:line="240" w:lineRule="auto"/>
        <w:rPr>
          <w:rFonts w:ascii="PT-Astra-Sans-Regular" w:eastAsia="Times New Roman" w:hAnsi="PT-Astra-Sans-Regular" w:cs="Times New Roman"/>
          <w:color w:val="252525"/>
          <w:sz w:val="24"/>
          <w:szCs w:val="24"/>
        </w:rPr>
      </w:pPr>
      <w:r w:rsidRPr="00A50F43">
        <w:rPr>
          <w:rFonts w:ascii="PT-Astra-Sans-Regular" w:eastAsia="Times New Roman" w:hAnsi="PT-Astra-Sans-Regular" w:cs="Times New Roman"/>
          <w:color w:val="252525"/>
          <w:sz w:val="24"/>
          <w:szCs w:val="24"/>
        </w:rPr>
        <w:lastRenderedPageBreak/>
        <w:t> </w:t>
      </w:r>
    </w:p>
    <w:p w:rsidR="00B203CB" w:rsidRPr="00A50F43" w:rsidRDefault="00B203CB" w:rsidP="00B203CB">
      <w:pPr>
        <w:shd w:val="clear" w:color="auto" w:fill="FFFFFF"/>
        <w:spacing w:after="100" w:afterAutospacing="1" w:line="240" w:lineRule="auto"/>
        <w:rPr>
          <w:rFonts w:ascii="PT-Astra-Sans-Regular" w:eastAsia="Times New Roman" w:hAnsi="PT-Astra-Sans-Regular" w:cs="Times New Roman"/>
          <w:color w:val="252525"/>
          <w:sz w:val="24"/>
          <w:szCs w:val="24"/>
        </w:rPr>
      </w:pPr>
      <w:r w:rsidRPr="00A50F43">
        <w:rPr>
          <w:rFonts w:ascii="PT-Astra-Sans-Regular" w:eastAsia="Times New Roman" w:hAnsi="PT-Astra-Sans-Regular" w:cs="Times New Roman"/>
          <w:color w:val="252525"/>
          <w:sz w:val="24"/>
          <w:szCs w:val="24"/>
        </w:rPr>
        <w:t> </w:t>
      </w:r>
    </w:p>
    <w:p w:rsidR="00B203CB" w:rsidRPr="00A50F43" w:rsidRDefault="00B203CB" w:rsidP="00B203CB">
      <w:pPr>
        <w:shd w:val="clear" w:color="auto" w:fill="FFFFFF"/>
        <w:spacing w:after="100" w:afterAutospacing="1" w:line="240" w:lineRule="auto"/>
        <w:rPr>
          <w:rFonts w:ascii="PT-Astra-Sans-Regular" w:eastAsia="Times New Roman" w:hAnsi="PT-Astra-Sans-Regular" w:cs="Times New Roman"/>
          <w:color w:val="252525"/>
          <w:sz w:val="24"/>
          <w:szCs w:val="24"/>
        </w:rPr>
      </w:pPr>
      <w:r w:rsidRPr="00A50F43">
        <w:rPr>
          <w:rFonts w:ascii="PT-Astra-Sans-Regular" w:eastAsia="Times New Roman" w:hAnsi="PT-Astra-Sans-Regular" w:cs="Times New Roman"/>
          <w:color w:val="252525"/>
          <w:sz w:val="24"/>
          <w:szCs w:val="24"/>
        </w:rPr>
        <w:t> </w:t>
      </w:r>
    </w:p>
    <w:p w:rsidR="009B61BE" w:rsidRPr="00A50F43" w:rsidRDefault="009B61BE">
      <w:pPr>
        <w:rPr>
          <w:sz w:val="24"/>
          <w:szCs w:val="24"/>
        </w:rPr>
      </w:pPr>
    </w:p>
    <w:sectPr w:rsidR="009B61BE" w:rsidRPr="00A50F43" w:rsidSect="009B61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PT-Astra-Sans-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8B2760"/>
    <w:multiLevelType w:val="hybridMultilevel"/>
    <w:tmpl w:val="68E6AE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E50070"/>
    <w:multiLevelType w:val="multilevel"/>
    <w:tmpl w:val="DB2A53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203CB"/>
    <w:rsid w:val="0042075D"/>
    <w:rsid w:val="004A7F08"/>
    <w:rsid w:val="00820DCC"/>
    <w:rsid w:val="009B61BE"/>
    <w:rsid w:val="00A50F43"/>
    <w:rsid w:val="00B1579B"/>
    <w:rsid w:val="00B203CB"/>
    <w:rsid w:val="00F22B3A"/>
    <w:rsid w:val="00FE5D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61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203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B203CB"/>
    <w:rPr>
      <w:b/>
      <w:bCs/>
    </w:rPr>
  </w:style>
  <w:style w:type="paragraph" w:styleId="a5">
    <w:name w:val="List Paragraph"/>
    <w:basedOn w:val="a"/>
    <w:uiPriority w:val="34"/>
    <w:qFormat/>
    <w:rsid w:val="004A7F0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758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2022-12-20T08:21:00Z</cp:lastPrinted>
  <dcterms:created xsi:type="dcterms:W3CDTF">2022-12-20T07:24:00Z</dcterms:created>
  <dcterms:modified xsi:type="dcterms:W3CDTF">2022-12-20T08:24:00Z</dcterms:modified>
</cp:coreProperties>
</file>