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февраля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1 919 000,00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8 051,53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8 051,53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-346,50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-346,50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46 646,50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788,80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788,80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96 211,20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-11 690,82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-11 690,82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207 690,82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211 900,00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299 800,00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109 300,00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389 100,00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1 904 825,00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1 904 825,00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45 746,64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45 746,64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1 859 078,36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1 859 078,36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5 938,00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5 938,00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143 462,00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143 462,00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49 400,00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4 945,00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4 945,00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153 155,00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153 155,00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135 204,23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135 204,23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4 917,33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4 917,33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130 286,90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130 286,90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34 795,77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34 795,77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896,67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896,67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33 899,10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33 899,10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65 800,00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342 400,00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14001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S6140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13 849,64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13 849,64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193 850,36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193 850,36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-37 695,11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-37 695,11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37 695,11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37 695,11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37 695,11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37 695,11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37 695,11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37 695,11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-8 051,53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-8 051,53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45 746,64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45 746,64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февраля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