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7D8" w:rsidRDefault="003B20D5" w:rsidP="00FB30DA">
      <w:pPr>
        <w:widowControl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АДМИНИСТРАЦИЯ  ПАЕВСКОГО СЕЛЬСКОГО ПОСЕЛЕНИЯ</w:t>
      </w:r>
    </w:p>
    <w:p w:rsidR="00C327D8" w:rsidRDefault="003B20D5" w:rsidP="00FB30DA">
      <w:pPr>
        <w:widowControl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КАДОШКИНСКОГО МУНИЦИПАЛЬНОГО РАЙОНА</w:t>
      </w:r>
    </w:p>
    <w:p w:rsidR="00C327D8" w:rsidRDefault="003B20D5" w:rsidP="00FB30DA">
      <w:pPr>
        <w:widowControl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РЕСПУБЛИКИ МОРДОВИЯ</w:t>
      </w:r>
    </w:p>
    <w:p w:rsidR="00C327D8" w:rsidRDefault="00C327D8" w:rsidP="00FB30DA">
      <w:pPr>
        <w:widowControl w:val="0"/>
        <w:jc w:val="center"/>
        <w:rPr>
          <w:sz w:val="28"/>
          <w:szCs w:val="28"/>
          <w:lang w:eastAsia="ar-SA"/>
        </w:rPr>
      </w:pPr>
    </w:p>
    <w:p w:rsidR="00C327D8" w:rsidRDefault="00C327D8" w:rsidP="00FB30DA">
      <w:pPr>
        <w:widowControl w:val="0"/>
        <w:tabs>
          <w:tab w:val="left" w:pos="5205"/>
        </w:tabs>
        <w:jc w:val="center"/>
        <w:rPr>
          <w:sz w:val="28"/>
          <w:szCs w:val="28"/>
          <w:lang w:eastAsia="ar-SA"/>
        </w:rPr>
      </w:pPr>
    </w:p>
    <w:p w:rsidR="00C327D8" w:rsidRDefault="003B20D5" w:rsidP="00FB30DA">
      <w:pPr>
        <w:widowControl w:val="0"/>
        <w:jc w:val="center"/>
        <w:rPr>
          <w:b/>
          <w:sz w:val="28"/>
          <w:szCs w:val="28"/>
          <w:lang w:eastAsia="ar-SA"/>
        </w:rPr>
      </w:pPr>
      <w:proofErr w:type="gramStart"/>
      <w:r>
        <w:rPr>
          <w:b/>
          <w:sz w:val="34"/>
          <w:szCs w:val="28"/>
          <w:lang w:eastAsia="ar-SA"/>
        </w:rPr>
        <w:t>П</w:t>
      </w:r>
      <w:proofErr w:type="gramEnd"/>
      <w:r>
        <w:rPr>
          <w:b/>
          <w:sz w:val="34"/>
          <w:szCs w:val="28"/>
          <w:lang w:eastAsia="ar-SA"/>
        </w:rPr>
        <w:t xml:space="preserve"> О С Т А Н О В Л Е Н И Е</w:t>
      </w:r>
    </w:p>
    <w:p w:rsidR="00C327D8" w:rsidRDefault="00C327D8" w:rsidP="00FB30DA">
      <w:pPr>
        <w:widowControl w:val="0"/>
        <w:jc w:val="center"/>
        <w:rPr>
          <w:b/>
          <w:sz w:val="28"/>
          <w:szCs w:val="28"/>
          <w:lang w:eastAsia="ar-SA"/>
        </w:rPr>
      </w:pPr>
    </w:p>
    <w:p w:rsidR="00C327D8" w:rsidRDefault="00FB30DA" w:rsidP="00FB30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17 марта </w:t>
      </w:r>
      <w:r w:rsidR="003B20D5">
        <w:rPr>
          <w:sz w:val="28"/>
          <w:szCs w:val="28"/>
        </w:rPr>
        <w:t xml:space="preserve"> 2023 года                                     </w:t>
      </w:r>
      <w:r>
        <w:rPr>
          <w:sz w:val="28"/>
          <w:szCs w:val="28"/>
        </w:rPr>
        <w:t xml:space="preserve">                               № 12-П</w:t>
      </w:r>
    </w:p>
    <w:p w:rsidR="00C327D8" w:rsidRDefault="003B20D5" w:rsidP="00FB30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C327D8" w:rsidRDefault="00C327D8">
      <w:pPr>
        <w:jc w:val="center"/>
        <w:rPr>
          <w:sz w:val="28"/>
          <w:szCs w:val="28"/>
          <w:lang w:eastAsia="ar-SA"/>
        </w:rPr>
      </w:pPr>
    </w:p>
    <w:p w:rsidR="00C327D8" w:rsidRDefault="00C327D8">
      <w:pPr>
        <w:jc w:val="center"/>
        <w:rPr>
          <w:sz w:val="28"/>
          <w:szCs w:val="28"/>
          <w:lang w:eastAsia="ar-SA"/>
        </w:rPr>
      </w:pPr>
    </w:p>
    <w:p w:rsidR="00C327D8" w:rsidRDefault="003B20D5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О </w:t>
      </w:r>
      <w:r>
        <w:rPr>
          <w:sz w:val="28"/>
          <w:szCs w:val="28"/>
          <w:lang w:eastAsia="ar-SA"/>
        </w:rPr>
        <w:t xml:space="preserve">создании комиссии по чрезвычайным ситуациям и обеспечению пожарной безопасности при администрации </w:t>
      </w:r>
      <w:proofErr w:type="spellStart"/>
      <w:r>
        <w:rPr>
          <w:sz w:val="28"/>
          <w:szCs w:val="28"/>
          <w:lang w:eastAsia="ar-SA"/>
        </w:rPr>
        <w:t>Паевскогосельского</w:t>
      </w:r>
      <w:proofErr w:type="spellEnd"/>
      <w:r>
        <w:rPr>
          <w:sz w:val="28"/>
          <w:szCs w:val="28"/>
          <w:lang w:eastAsia="ar-SA"/>
        </w:rPr>
        <w:t xml:space="preserve"> поселения </w:t>
      </w:r>
      <w:proofErr w:type="spellStart"/>
      <w:r>
        <w:rPr>
          <w:sz w:val="28"/>
          <w:szCs w:val="28"/>
          <w:lang w:eastAsia="ar-SA"/>
        </w:rPr>
        <w:t>Кадошкинского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</w:t>
      </w:r>
    </w:p>
    <w:p w:rsidR="00C327D8" w:rsidRDefault="00C327D8">
      <w:pPr>
        <w:jc w:val="both"/>
        <w:rPr>
          <w:sz w:val="28"/>
          <w:szCs w:val="28"/>
          <w:lang w:eastAsia="ar-SA"/>
        </w:rPr>
      </w:pPr>
    </w:p>
    <w:p w:rsidR="00C327D8" w:rsidRDefault="00C327D8">
      <w:pPr>
        <w:jc w:val="both"/>
        <w:rPr>
          <w:sz w:val="28"/>
          <w:szCs w:val="28"/>
          <w:lang w:eastAsia="ar-SA"/>
        </w:rPr>
      </w:pPr>
    </w:p>
    <w:p w:rsidR="00C327D8" w:rsidRDefault="003B20D5">
      <w:pPr>
        <w:jc w:val="both"/>
        <w:rPr>
          <w:bCs/>
          <w:sz w:val="28"/>
          <w:szCs w:val="28"/>
          <w:lang w:eastAsia="ar-SA"/>
        </w:rPr>
      </w:pPr>
      <w:proofErr w:type="gramStart"/>
      <w:r>
        <w:rPr>
          <w:sz w:val="28"/>
          <w:szCs w:val="28"/>
          <w:lang w:eastAsia="ar-SA"/>
        </w:rPr>
        <w:t xml:space="preserve">В соответствии с Федеральным законом от 21.12.1994 N 68-ФЗ "О защите населения </w:t>
      </w:r>
      <w:bookmarkStart w:id="0" w:name="YANDEX_62"/>
      <w:bookmarkEnd w:id="0"/>
      <w:r>
        <w:rPr>
          <w:sz w:val="28"/>
          <w:szCs w:val="28"/>
          <w:lang w:eastAsia="ar-SA"/>
        </w:rPr>
        <w:t> и  территор</w:t>
      </w:r>
      <w:r>
        <w:rPr>
          <w:sz w:val="28"/>
          <w:szCs w:val="28"/>
          <w:lang w:eastAsia="ar-SA"/>
        </w:rPr>
        <w:t xml:space="preserve">ий от ЧС природного </w:t>
      </w:r>
      <w:bookmarkStart w:id="1" w:name="YANDEX_63"/>
      <w:bookmarkEnd w:id="1"/>
      <w:r>
        <w:rPr>
          <w:sz w:val="28"/>
          <w:szCs w:val="28"/>
          <w:lang w:eastAsia="ar-SA"/>
        </w:rPr>
        <w:t xml:space="preserve"> и  техногенного характера", Федеральным законом от 21.12.1994 N 69-ФЗ "О пожарной безопасности",  постановлением Правительства Российской Федерации от 30.12.2003 N 794 "О единой государственной системе предупреждения </w:t>
      </w:r>
      <w:bookmarkStart w:id="2" w:name="YANDEX_64"/>
      <w:bookmarkEnd w:id="2"/>
      <w:r>
        <w:rPr>
          <w:sz w:val="28"/>
          <w:szCs w:val="28"/>
          <w:lang w:eastAsia="ar-SA"/>
        </w:rPr>
        <w:t> и  ликвидации чре</w:t>
      </w:r>
      <w:r>
        <w:rPr>
          <w:sz w:val="28"/>
          <w:szCs w:val="28"/>
          <w:lang w:eastAsia="ar-SA"/>
        </w:rPr>
        <w:t>звычайных ситуаций</w:t>
      </w:r>
      <w:r>
        <w:rPr>
          <w:color w:val="000000"/>
          <w:sz w:val="28"/>
          <w:szCs w:val="28"/>
          <w:lang w:eastAsia="ar-SA"/>
        </w:rPr>
        <w:t>", Указа Главы РМ от 25.02.2019№ 49-УГ «О Комиссии по предупреждению и</w:t>
      </w:r>
      <w:hyperlink r:id="rId4">
        <w:r w:rsidRPr="00FB30DA">
          <w:rPr>
            <w:color w:val="000000"/>
            <w:sz w:val="28"/>
            <w:szCs w:val="28"/>
            <w:u w:val="single"/>
          </w:rPr>
          <w:t xml:space="preserve"> ликвидации чрезвычайных ситуаций</w:t>
        </w:r>
        <w:proofErr w:type="gramEnd"/>
        <w:r w:rsidRPr="00FB30DA">
          <w:rPr>
            <w:color w:val="000000"/>
            <w:sz w:val="28"/>
            <w:szCs w:val="28"/>
            <w:u w:val="single"/>
          </w:rPr>
          <w:t xml:space="preserve"> и обеспечению пожарной безопасности Республики Мордови</w:t>
        </w:r>
      </w:hyperlink>
      <w:r>
        <w:rPr>
          <w:color w:val="000000"/>
          <w:sz w:val="28"/>
          <w:szCs w:val="28"/>
          <w:u w:val="single"/>
        </w:rPr>
        <w:t>я»</w:t>
      </w:r>
      <w:r>
        <w:rPr>
          <w:sz w:val="28"/>
          <w:szCs w:val="28"/>
          <w:lang w:eastAsia="ar-SA"/>
        </w:rPr>
        <w:t xml:space="preserve">,     администрация     </w:t>
      </w:r>
      <w:proofErr w:type="spellStart"/>
      <w:r>
        <w:rPr>
          <w:sz w:val="28"/>
          <w:szCs w:val="28"/>
          <w:lang w:eastAsia="ar-SA"/>
        </w:rPr>
        <w:t>Паевского</w:t>
      </w:r>
      <w:proofErr w:type="spellEnd"/>
      <w:r w:rsidR="00FB30DA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сельско</w:t>
      </w:r>
      <w:r>
        <w:rPr>
          <w:sz w:val="28"/>
          <w:szCs w:val="28"/>
          <w:lang w:eastAsia="ar-SA"/>
        </w:rPr>
        <w:t xml:space="preserve">го поселения  </w:t>
      </w:r>
      <w:proofErr w:type="spellStart"/>
      <w:r>
        <w:rPr>
          <w:sz w:val="28"/>
          <w:szCs w:val="28"/>
          <w:lang w:eastAsia="ar-SA"/>
        </w:rPr>
        <w:t>Кадошкинского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 </w:t>
      </w:r>
      <w:proofErr w:type="spellStart"/>
      <w:proofErr w:type="gramStart"/>
      <w:r>
        <w:rPr>
          <w:bCs/>
          <w:sz w:val="28"/>
          <w:szCs w:val="28"/>
          <w:lang w:eastAsia="ar-SA"/>
        </w:rPr>
        <w:t>п</w:t>
      </w:r>
      <w:proofErr w:type="spellEnd"/>
      <w:proofErr w:type="gramEnd"/>
      <w:r>
        <w:rPr>
          <w:bCs/>
          <w:sz w:val="28"/>
          <w:szCs w:val="28"/>
          <w:lang w:eastAsia="ar-SA"/>
        </w:rPr>
        <w:t xml:space="preserve"> о с т а </w:t>
      </w:r>
      <w:proofErr w:type="spellStart"/>
      <w:r>
        <w:rPr>
          <w:bCs/>
          <w:sz w:val="28"/>
          <w:szCs w:val="28"/>
          <w:lang w:eastAsia="ar-SA"/>
        </w:rPr>
        <w:t>н</w:t>
      </w:r>
      <w:proofErr w:type="spellEnd"/>
      <w:r>
        <w:rPr>
          <w:bCs/>
          <w:sz w:val="28"/>
          <w:szCs w:val="28"/>
          <w:lang w:eastAsia="ar-SA"/>
        </w:rPr>
        <w:t xml:space="preserve"> о в л я е т:</w:t>
      </w:r>
    </w:p>
    <w:p w:rsidR="00C327D8" w:rsidRDefault="003B20D5">
      <w:pPr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1. Создать комиссию по чрезвычайным ситуациям и обеспечению пожарной безопасности при администрации </w:t>
      </w:r>
      <w:proofErr w:type="spellStart"/>
      <w:r>
        <w:rPr>
          <w:sz w:val="28"/>
          <w:szCs w:val="28"/>
          <w:lang w:eastAsia="ar-SA"/>
        </w:rPr>
        <w:t>Паевского</w:t>
      </w:r>
      <w:proofErr w:type="spellEnd"/>
      <w:r w:rsidR="00FB30DA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сельского поселения (далее КЧС и ОПБ).</w:t>
      </w:r>
    </w:p>
    <w:p w:rsidR="00C327D8" w:rsidRDefault="003B20D5">
      <w:pPr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 Утвердить </w:t>
      </w:r>
      <w:r>
        <w:rPr>
          <w:sz w:val="28"/>
          <w:szCs w:val="28"/>
          <w:lang w:eastAsia="ar-SA"/>
        </w:rPr>
        <w:t>положение о КЧС и ОПБ (приложение 1)</w:t>
      </w:r>
    </w:p>
    <w:p w:rsidR="00C327D8" w:rsidRDefault="003B20D5">
      <w:pPr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 Утвердить состав КЧС и ОПБ (приложение 2)</w:t>
      </w:r>
    </w:p>
    <w:p w:rsidR="00C327D8" w:rsidRDefault="003B20D5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 Утвердить состав рабочих групп КЧС и ОПБ (приложение 3)</w:t>
      </w:r>
    </w:p>
    <w:p w:rsidR="00C327D8" w:rsidRDefault="003B20D5">
      <w:pPr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 </w:t>
      </w:r>
      <w:proofErr w:type="gramStart"/>
      <w:r>
        <w:rPr>
          <w:sz w:val="28"/>
          <w:szCs w:val="28"/>
          <w:lang w:eastAsia="ar-SA"/>
        </w:rPr>
        <w:t>Контроль за</w:t>
      </w:r>
      <w:proofErr w:type="gramEnd"/>
      <w:r>
        <w:rPr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C327D8" w:rsidRDefault="00C327D8">
      <w:pPr>
        <w:jc w:val="both"/>
        <w:rPr>
          <w:sz w:val="28"/>
          <w:szCs w:val="28"/>
          <w:lang w:eastAsia="ar-SA"/>
        </w:rPr>
      </w:pPr>
    </w:p>
    <w:p w:rsidR="00C327D8" w:rsidRDefault="00C327D8">
      <w:pPr>
        <w:ind w:firstLine="720"/>
        <w:jc w:val="both"/>
        <w:rPr>
          <w:sz w:val="28"/>
          <w:szCs w:val="28"/>
          <w:lang w:eastAsia="ar-SA"/>
        </w:rPr>
      </w:pPr>
    </w:p>
    <w:p w:rsidR="00C327D8" w:rsidRDefault="00C327D8">
      <w:pPr>
        <w:ind w:firstLine="720"/>
        <w:jc w:val="both"/>
        <w:rPr>
          <w:sz w:val="28"/>
          <w:szCs w:val="28"/>
          <w:lang w:eastAsia="ar-SA"/>
        </w:rPr>
      </w:pPr>
    </w:p>
    <w:p w:rsidR="00C327D8" w:rsidRDefault="00C327D8">
      <w:pPr>
        <w:ind w:firstLine="720"/>
        <w:jc w:val="both"/>
        <w:rPr>
          <w:sz w:val="28"/>
          <w:szCs w:val="28"/>
          <w:lang w:eastAsia="ar-SA"/>
        </w:rPr>
      </w:pPr>
    </w:p>
    <w:p w:rsidR="00C327D8" w:rsidRDefault="003B20D5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proofErr w:type="spellStart"/>
      <w:r>
        <w:rPr>
          <w:sz w:val="28"/>
          <w:szCs w:val="28"/>
          <w:lang w:eastAsia="ar-SA"/>
        </w:rPr>
        <w:t>Паевского</w:t>
      </w:r>
      <w:proofErr w:type="spellEnd"/>
    </w:p>
    <w:p w:rsidR="00C327D8" w:rsidRDefault="003B20D5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сельского поселения     </w:t>
      </w:r>
      <w:r>
        <w:rPr>
          <w:sz w:val="28"/>
          <w:szCs w:val="28"/>
          <w:lang w:eastAsia="ar-SA"/>
        </w:rPr>
        <w:t xml:space="preserve">                                                                  </w:t>
      </w:r>
      <w:proofErr w:type="spellStart"/>
      <w:r>
        <w:rPr>
          <w:sz w:val="28"/>
          <w:szCs w:val="28"/>
          <w:lang w:eastAsia="ar-SA"/>
        </w:rPr>
        <w:t>В.П.Келин</w:t>
      </w:r>
      <w:proofErr w:type="spellEnd"/>
    </w:p>
    <w:p w:rsidR="00C327D8" w:rsidRDefault="00C327D8">
      <w:pPr>
        <w:ind w:firstLine="720"/>
        <w:jc w:val="both"/>
        <w:rPr>
          <w:sz w:val="28"/>
          <w:szCs w:val="28"/>
          <w:lang w:eastAsia="ar-SA"/>
        </w:rPr>
      </w:pPr>
    </w:p>
    <w:p w:rsidR="00C327D8" w:rsidRDefault="00C327D8">
      <w:pPr>
        <w:ind w:firstLine="720"/>
        <w:jc w:val="both"/>
        <w:rPr>
          <w:sz w:val="28"/>
          <w:szCs w:val="28"/>
          <w:lang w:eastAsia="ar-SA"/>
        </w:rPr>
      </w:pPr>
    </w:p>
    <w:p w:rsidR="00C327D8" w:rsidRDefault="00C327D8">
      <w:pPr>
        <w:jc w:val="both"/>
        <w:rPr>
          <w:sz w:val="28"/>
          <w:szCs w:val="28"/>
          <w:lang w:eastAsia="ar-SA"/>
        </w:rPr>
      </w:pPr>
    </w:p>
    <w:p w:rsidR="00C327D8" w:rsidRDefault="00C327D8">
      <w:pPr>
        <w:tabs>
          <w:tab w:val="left" w:pos="0"/>
        </w:tabs>
        <w:ind w:right="4500"/>
        <w:rPr>
          <w:sz w:val="28"/>
          <w:szCs w:val="28"/>
          <w:lang w:eastAsia="ar-SA"/>
        </w:rPr>
      </w:pPr>
    </w:p>
    <w:p w:rsidR="00FB30DA" w:rsidRDefault="00FB30DA">
      <w:pPr>
        <w:tabs>
          <w:tab w:val="left" w:pos="0"/>
        </w:tabs>
        <w:ind w:right="4500"/>
        <w:rPr>
          <w:sz w:val="28"/>
          <w:szCs w:val="28"/>
          <w:lang w:eastAsia="ar-SA"/>
        </w:rPr>
      </w:pPr>
    </w:p>
    <w:p w:rsidR="00C327D8" w:rsidRDefault="003B20D5">
      <w:pPr>
        <w:jc w:val="right"/>
        <w:rPr>
          <w:lang w:eastAsia="ar-SA"/>
        </w:rPr>
      </w:pPr>
      <w:r>
        <w:rPr>
          <w:lang w:eastAsia="ar-SA"/>
        </w:rPr>
        <w:lastRenderedPageBreak/>
        <w:t>Приложение №1</w:t>
      </w:r>
    </w:p>
    <w:p w:rsidR="00C327D8" w:rsidRDefault="003B20D5">
      <w:pPr>
        <w:tabs>
          <w:tab w:val="left" w:pos="0"/>
        </w:tabs>
        <w:ind w:right="250"/>
        <w:jc w:val="right"/>
        <w:rPr>
          <w:lang w:eastAsia="ar-SA"/>
        </w:rPr>
      </w:pPr>
      <w:r>
        <w:rPr>
          <w:lang w:eastAsia="ar-SA"/>
        </w:rPr>
        <w:t>к постановлению администрации</w:t>
      </w:r>
    </w:p>
    <w:p w:rsidR="00C327D8" w:rsidRDefault="003B20D5">
      <w:pPr>
        <w:tabs>
          <w:tab w:val="left" w:pos="0"/>
        </w:tabs>
        <w:ind w:right="250"/>
        <w:jc w:val="right"/>
        <w:rPr>
          <w:lang w:eastAsia="ar-SA"/>
        </w:rPr>
      </w:pPr>
      <w:proofErr w:type="spellStart"/>
      <w:r>
        <w:rPr>
          <w:sz w:val="28"/>
          <w:szCs w:val="28"/>
          <w:lang w:eastAsia="ar-SA"/>
        </w:rPr>
        <w:t>Паевского</w:t>
      </w:r>
      <w:proofErr w:type="spellEnd"/>
      <w:r>
        <w:rPr>
          <w:lang w:eastAsia="ar-SA"/>
        </w:rPr>
        <w:t xml:space="preserve">  сельского поселения </w:t>
      </w:r>
    </w:p>
    <w:p w:rsidR="00C327D8" w:rsidRDefault="00FB30DA">
      <w:pPr>
        <w:tabs>
          <w:tab w:val="left" w:pos="0"/>
        </w:tabs>
        <w:ind w:right="250"/>
        <w:jc w:val="right"/>
        <w:rPr>
          <w:lang w:eastAsia="ar-SA"/>
        </w:rPr>
      </w:pPr>
      <w:r>
        <w:rPr>
          <w:lang w:eastAsia="ar-SA"/>
        </w:rPr>
        <w:t>от 17.03. 2023 года № 12-П</w:t>
      </w:r>
      <w:r w:rsidR="003B20D5">
        <w:rPr>
          <w:lang w:eastAsia="ar-SA"/>
        </w:rPr>
        <w:t xml:space="preserve">                               </w:t>
      </w:r>
    </w:p>
    <w:p w:rsidR="00C327D8" w:rsidRDefault="00C327D8">
      <w:pPr>
        <w:tabs>
          <w:tab w:val="left" w:pos="0"/>
        </w:tabs>
        <w:ind w:right="4500"/>
        <w:jc w:val="right"/>
        <w:rPr>
          <w:lang w:eastAsia="ar-SA"/>
        </w:rPr>
      </w:pPr>
    </w:p>
    <w:p w:rsidR="00C327D8" w:rsidRDefault="00C327D8">
      <w:pPr>
        <w:rPr>
          <w:lang w:eastAsia="ar-SA"/>
        </w:rPr>
      </w:pPr>
    </w:p>
    <w:p w:rsidR="00C327D8" w:rsidRDefault="00C327D8">
      <w:pPr>
        <w:rPr>
          <w:lang w:eastAsia="ar-SA"/>
        </w:rPr>
      </w:pPr>
    </w:p>
    <w:p w:rsidR="00C327D8" w:rsidRDefault="003B20D5">
      <w:pPr>
        <w:jc w:val="center"/>
        <w:rPr>
          <w:b/>
          <w:lang w:eastAsia="ar-SA"/>
        </w:rPr>
      </w:pPr>
      <w:r>
        <w:rPr>
          <w:b/>
          <w:lang w:eastAsia="ar-SA"/>
        </w:rPr>
        <w:t>ПОЛОЖЕНИЕ</w:t>
      </w:r>
    </w:p>
    <w:p w:rsidR="00C327D8" w:rsidRDefault="003B20D5">
      <w:pPr>
        <w:jc w:val="center"/>
        <w:rPr>
          <w:lang w:eastAsia="ar-SA"/>
        </w:rPr>
      </w:pPr>
      <w:r>
        <w:rPr>
          <w:lang w:eastAsia="ar-SA"/>
        </w:rPr>
        <w:t xml:space="preserve">о комиссии по чрезвычайным </w:t>
      </w:r>
      <w:r>
        <w:rPr>
          <w:lang w:eastAsia="ar-SA"/>
        </w:rPr>
        <w:t xml:space="preserve">ситуациям и обеспечению пожарной безопасности </w:t>
      </w:r>
      <w:proofErr w:type="gramStart"/>
      <w:r>
        <w:rPr>
          <w:lang w:eastAsia="ar-SA"/>
        </w:rPr>
        <w:t>при</w:t>
      </w:r>
      <w:proofErr w:type="gramEnd"/>
    </w:p>
    <w:p w:rsidR="00C327D8" w:rsidRDefault="003B20D5">
      <w:pPr>
        <w:jc w:val="center"/>
        <w:rPr>
          <w:lang w:eastAsia="ar-SA"/>
        </w:rPr>
      </w:pPr>
      <w:r>
        <w:rPr>
          <w:lang w:eastAsia="ar-SA"/>
        </w:rPr>
        <w:t xml:space="preserve">администрации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</w:t>
      </w:r>
    </w:p>
    <w:p w:rsidR="00C327D8" w:rsidRDefault="00C327D8">
      <w:pPr>
        <w:jc w:val="center"/>
        <w:rPr>
          <w:b/>
          <w:lang w:eastAsia="ar-SA"/>
        </w:rPr>
      </w:pPr>
    </w:p>
    <w:p w:rsidR="00C327D8" w:rsidRDefault="003B20D5">
      <w:pPr>
        <w:jc w:val="center"/>
        <w:rPr>
          <w:b/>
          <w:lang w:eastAsia="ar-SA"/>
        </w:rPr>
      </w:pPr>
      <w:r>
        <w:rPr>
          <w:b/>
          <w:lang w:eastAsia="ar-SA"/>
        </w:rPr>
        <w:t>1. Общие положения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1. Комиссия по предупреждению и ликвидации чрезвычайных ситуаций и обеспечению пожарной безопасности </w:t>
      </w:r>
      <w:bookmarkStart w:id="3" w:name="YANDEX_37"/>
      <w:bookmarkEnd w:id="3"/>
      <w:r>
        <w:rPr>
          <w:lang w:eastAsia="ar-SA"/>
        </w:rPr>
        <w:t>сельского поселения (далее КЧС и ОПБ), яв</w:t>
      </w:r>
      <w:r>
        <w:rPr>
          <w:lang w:eastAsia="ar-SA"/>
        </w:rPr>
        <w:t xml:space="preserve">ляется координационным органом территориальной подсистемы единой государственной системы предупреждения и ликвидации чрезвычайных ситуаций. </w:t>
      </w:r>
      <w:bookmarkStart w:id="4" w:name="YANDEX_39"/>
      <w:bookmarkEnd w:id="4"/>
      <w:r>
        <w:rPr>
          <w:lang w:eastAsia="ar-SA"/>
        </w:rPr>
        <w:t xml:space="preserve"> КЧС  </w:t>
      </w:r>
      <w:bookmarkStart w:id="5" w:name="YANDEX_40"/>
      <w:bookmarkEnd w:id="5"/>
      <w:r>
        <w:rPr>
          <w:lang w:eastAsia="ar-SA"/>
        </w:rPr>
        <w:t xml:space="preserve"> и  </w:t>
      </w:r>
      <w:bookmarkStart w:id="6" w:name="YANDEX_41"/>
      <w:bookmarkEnd w:id="6"/>
      <w:r>
        <w:rPr>
          <w:lang w:eastAsia="ar-SA"/>
        </w:rPr>
        <w:t> ОПБ </w:t>
      </w:r>
      <w:proofErr w:type="gramStart"/>
      <w:r>
        <w:rPr>
          <w:lang w:eastAsia="ar-SA"/>
        </w:rPr>
        <w:t>образована</w:t>
      </w:r>
      <w:proofErr w:type="gramEnd"/>
      <w:r>
        <w:rPr>
          <w:lang w:eastAsia="ar-SA"/>
        </w:rPr>
        <w:t xml:space="preserve"> для обеспечения согласованности действий органов местного самоуправления, государственных </w:t>
      </w:r>
      <w:r>
        <w:rPr>
          <w:lang w:eastAsia="ar-SA"/>
        </w:rPr>
        <w:t>и иных организаций в целях реализации единой государственной политики в области предупреждения и ликвидации чрезвычайных ситуаций природного и техногенного характера и обеспечения пожарной безопасности.</w:t>
      </w:r>
    </w:p>
    <w:p w:rsidR="00C327D8" w:rsidRDefault="003B20D5">
      <w:pPr>
        <w:spacing w:after="120"/>
        <w:jc w:val="both"/>
        <w:rPr>
          <w:lang w:eastAsia="ar-SA"/>
        </w:rPr>
      </w:pPr>
      <w:bookmarkStart w:id="7" w:name="YANDEX_46"/>
      <w:bookmarkEnd w:id="7"/>
      <w:r>
        <w:rPr>
          <w:lang w:eastAsia="ar-SA"/>
        </w:rPr>
        <w:t xml:space="preserve">2.  КЧС  </w:t>
      </w:r>
      <w:bookmarkStart w:id="8" w:name="YANDEX_47"/>
      <w:bookmarkEnd w:id="8"/>
      <w:r>
        <w:rPr>
          <w:lang w:eastAsia="ar-SA"/>
        </w:rPr>
        <w:t xml:space="preserve"> и  </w:t>
      </w:r>
      <w:bookmarkStart w:id="9" w:name="YANDEX_48"/>
      <w:bookmarkEnd w:id="9"/>
      <w:r>
        <w:rPr>
          <w:lang w:eastAsia="ar-SA"/>
        </w:rPr>
        <w:t> ОПБ является постоянно действующим орга</w:t>
      </w:r>
      <w:r>
        <w:rPr>
          <w:lang w:eastAsia="ar-SA"/>
        </w:rPr>
        <w:t xml:space="preserve">ном при администрации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поселения.</w:t>
      </w:r>
    </w:p>
    <w:p w:rsidR="00C327D8" w:rsidRDefault="003B20D5">
      <w:pPr>
        <w:spacing w:after="120"/>
        <w:jc w:val="both"/>
        <w:rPr>
          <w:lang w:eastAsia="ar-SA"/>
        </w:rPr>
      </w:pPr>
      <w:bookmarkStart w:id="10" w:name="YANDEX_49"/>
      <w:bookmarkEnd w:id="10"/>
      <w:r>
        <w:rPr>
          <w:lang w:eastAsia="ar-SA"/>
        </w:rPr>
        <w:t xml:space="preserve">3. Образование, реорганизация и упразднение КЧС  </w:t>
      </w:r>
      <w:bookmarkStart w:id="11" w:name="YANDEX_55"/>
      <w:bookmarkEnd w:id="11"/>
      <w:r>
        <w:rPr>
          <w:lang w:eastAsia="ar-SA"/>
        </w:rPr>
        <w:t xml:space="preserve"> и  </w:t>
      </w:r>
      <w:bookmarkStart w:id="12" w:name="YANDEX_56"/>
      <w:bookmarkEnd w:id="12"/>
      <w:r>
        <w:rPr>
          <w:lang w:eastAsia="ar-SA"/>
        </w:rPr>
        <w:t> ОПБ, а</w:t>
      </w:r>
      <w:r>
        <w:rPr>
          <w:shd w:val="clear" w:color="auto" w:fill="FFFFFF"/>
          <w:lang w:eastAsia="ar-SA"/>
        </w:rPr>
        <w:t xml:space="preserve"> также создание рабочих групп</w:t>
      </w:r>
      <w:r>
        <w:rPr>
          <w:lang w:eastAsia="ar-SA"/>
        </w:rPr>
        <w:t xml:space="preserve"> осуществляются администрацией </w:t>
      </w:r>
      <w:bookmarkStart w:id="13" w:name="YANDEX_58"/>
      <w:bookmarkEnd w:id="13"/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поселения.</w:t>
      </w:r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t xml:space="preserve">4. </w:t>
      </w:r>
      <w:bookmarkStart w:id="14" w:name="YANDEX_59"/>
      <w:bookmarkEnd w:id="14"/>
      <w:r>
        <w:rPr>
          <w:lang w:eastAsia="ar-SA"/>
        </w:rPr>
        <w:t> </w:t>
      </w:r>
      <w:proofErr w:type="gramStart"/>
      <w:r>
        <w:rPr>
          <w:lang w:eastAsia="ar-SA"/>
        </w:rPr>
        <w:t xml:space="preserve">КЧС  </w:t>
      </w:r>
      <w:bookmarkStart w:id="15" w:name="YANDEX_60"/>
      <w:bookmarkEnd w:id="15"/>
      <w:r>
        <w:rPr>
          <w:lang w:eastAsia="ar-SA"/>
        </w:rPr>
        <w:t xml:space="preserve"> и  </w:t>
      </w:r>
      <w:bookmarkStart w:id="16" w:name="YANDEX_61"/>
      <w:bookmarkEnd w:id="16"/>
      <w:r>
        <w:rPr>
          <w:lang w:eastAsia="ar-SA"/>
        </w:rPr>
        <w:t> ОПБ  руководствуется в своей деятельности Конституцией Российской Федерации, Федеральным законом от 21.12.1994 N 68-ФЗ "О защите населения  и  территорий от ЧС природного  и  техногенного характера", Федеральным законом от 21.12.1994 N 69-ФЗ "О пожарной б</w:t>
      </w:r>
      <w:r>
        <w:rPr>
          <w:lang w:eastAsia="ar-SA"/>
        </w:rPr>
        <w:t>езопасности",  постановлением Правительства Российской Федерации от 30.12.2003 N 794 "О единой государственной системе предупреждения  и  ликвидации чрезвычайных ситуаций",  иными нормативными правовыми актами Российской Федерации, Республики</w:t>
      </w:r>
      <w:proofErr w:type="gramEnd"/>
      <w:r>
        <w:rPr>
          <w:lang w:eastAsia="ar-SA"/>
        </w:rPr>
        <w:t xml:space="preserve"> Мордовия, пос</w:t>
      </w:r>
      <w:r>
        <w:rPr>
          <w:lang w:eastAsia="ar-SA"/>
        </w:rPr>
        <w:t xml:space="preserve">тановлениями </w:t>
      </w:r>
      <w:bookmarkStart w:id="17" w:name="YANDEX_67"/>
      <w:bookmarkEnd w:id="17"/>
      <w:r>
        <w:rPr>
          <w:lang w:eastAsia="ar-SA"/>
        </w:rPr>
        <w:t xml:space="preserve"> и  распоряжениями администрации </w:t>
      </w:r>
      <w:proofErr w:type="spellStart"/>
      <w:r>
        <w:rPr>
          <w:lang w:eastAsia="ar-SA"/>
        </w:rPr>
        <w:t>Кадошкинского</w:t>
      </w:r>
      <w:proofErr w:type="spellEnd"/>
      <w:r>
        <w:rPr>
          <w:lang w:eastAsia="ar-SA"/>
        </w:rPr>
        <w:t xml:space="preserve"> муниципального </w:t>
      </w:r>
      <w:bookmarkStart w:id="18" w:name="YANDEX_68"/>
      <w:bookmarkEnd w:id="18"/>
      <w:r>
        <w:rPr>
          <w:lang w:eastAsia="ar-SA"/>
        </w:rPr>
        <w:t> района</w:t>
      </w:r>
      <w:proofErr w:type="gramStart"/>
      <w:r>
        <w:rPr>
          <w:lang w:eastAsia="ar-SA"/>
        </w:rPr>
        <w:t> ,</w:t>
      </w:r>
      <w:proofErr w:type="gramEnd"/>
      <w:r>
        <w:rPr>
          <w:lang w:eastAsia="ar-SA"/>
        </w:rPr>
        <w:t xml:space="preserve"> а также настоящим Положением.</w:t>
      </w:r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t xml:space="preserve">5. </w:t>
      </w:r>
      <w:bookmarkStart w:id="19" w:name="YANDEX_69"/>
      <w:bookmarkEnd w:id="19"/>
      <w:r>
        <w:rPr>
          <w:lang w:eastAsia="ar-SA"/>
        </w:rPr>
        <w:t xml:space="preserve"> КЧС  </w:t>
      </w:r>
      <w:bookmarkStart w:id="20" w:name="YANDEX_70"/>
      <w:bookmarkEnd w:id="20"/>
      <w:r>
        <w:rPr>
          <w:lang w:eastAsia="ar-SA"/>
        </w:rPr>
        <w:t xml:space="preserve"> и  </w:t>
      </w:r>
      <w:bookmarkStart w:id="21" w:name="YANDEX_71"/>
      <w:bookmarkEnd w:id="21"/>
      <w:r>
        <w:rPr>
          <w:lang w:eastAsia="ar-SA"/>
        </w:rPr>
        <w:t xml:space="preserve"> ОПБ  осуществляет свою деятельность во взаимодействии с органами местного самоуправления </w:t>
      </w:r>
      <w:bookmarkStart w:id="22" w:name="YANDEX_72"/>
      <w:bookmarkEnd w:id="22"/>
      <w:proofErr w:type="spellStart"/>
      <w:r>
        <w:rPr>
          <w:lang w:eastAsia="ar-SA"/>
        </w:rPr>
        <w:t>Паевского</w:t>
      </w:r>
      <w:proofErr w:type="spellEnd"/>
      <w:r w:rsidR="00FB30DA">
        <w:rPr>
          <w:lang w:eastAsia="ar-SA"/>
        </w:rPr>
        <w:t xml:space="preserve"> </w:t>
      </w:r>
      <w:r>
        <w:rPr>
          <w:lang w:eastAsia="ar-SA"/>
        </w:rPr>
        <w:t>сельского поселения, организа</w:t>
      </w:r>
      <w:r>
        <w:rPr>
          <w:lang w:eastAsia="ar-SA"/>
        </w:rPr>
        <w:t xml:space="preserve">циями, учреждениями </w:t>
      </w:r>
      <w:bookmarkStart w:id="23" w:name="YANDEX_73"/>
      <w:bookmarkEnd w:id="23"/>
      <w:r>
        <w:rPr>
          <w:lang w:eastAsia="ar-SA"/>
        </w:rPr>
        <w:t> и  общественными объединениями.</w:t>
      </w:r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t xml:space="preserve">6. Уровень материального  и  технического обеспечения деятельности  КЧС   и   ОПБ  определяется администрацией </w:t>
      </w:r>
      <w:proofErr w:type="spellStart"/>
      <w:r>
        <w:rPr>
          <w:lang w:eastAsia="ar-SA"/>
        </w:rPr>
        <w:t>Паевского</w:t>
      </w:r>
      <w:proofErr w:type="spellEnd"/>
      <w:r w:rsidR="00FB30DA">
        <w:rPr>
          <w:lang w:eastAsia="ar-SA"/>
        </w:rPr>
        <w:t xml:space="preserve"> </w:t>
      </w:r>
      <w:r>
        <w:rPr>
          <w:lang w:eastAsia="ar-SA"/>
        </w:rPr>
        <w:t xml:space="preserve">сельского поселения.     </w:t>
      </w:r>
    </w:p>
    <w:p w:rsidR="00C327D8" w:rsidRDefault="00C327D8">
      <w:pPr>
        <w:spacing w:after="120"/>
        <w:ind w:firstLine="720"/>
        <w:jc w:val="both"/>
        <w:rPr>
          <w:lang w:eastAsia="ar-SA"/>
        </w:rPr>
      </w:pPr>
    </w:p>
    <w:p w:rsidR="00C327D8" w:rsidRDefault="003B20D5">
      <w:pPr>
        <w:ind w:firstLine="720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2. Основные задачи КЧС  </w:t>
      </w:r>
      <w:bookmarkStart w:id="24" w:name="YANDEX_701"/>
      <w:bookmarkEnd w:id="24"/>
      <w:r>
        <w:rPr>
          <w:b/>
          <w:bCs/>
          <w:lang w:eastAsia="ar-SA"/>
        </w:rPr>
        <w:t xml:space="preserve"> и  </w:t>
      </w:r>
      <w:bookmarkStart w:id="25" w:name="YANDEX_711"/>
      <w:bookmarkEnd w:id="25"/>
      <w:r>
        <w:rPr>
          <w:b/>
          <w:bCs/>
          <w:lang w:eastAsia="ar-SA"/>
        </w:rPr>
        <w:t> ОПБ 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Основными задачами </w:t>
      </w:r>
      <w:r>
        <w:rPr>
          <w:rFonts w:eastAsia="Arial CYR"/>
          <w:shd w:val="clear" w:color="auto" w:fill="FFFFFF"/>
          <w:lang w:eastAsia="ar-SA"/>
        </w:rPr>
        <w:t>КЧС</w:t>
      </w:r>
      <w:r>
        <w:rPr>
          <w:rFonts w:eastAsia="Arial CYR"/>
          <w:shd w:val="clear" w:color="auto" w:fill="FFFFFF"/>
          <w:lang w:eastAsia="ar-SA"/>
        </w:rPr>
        <w:t xml:space="preserve"> и ОПБ </w:t>
      </w:r>
      <w:r>
        <w:rPr>
          <w:lang w:eastAsia="ar-SA"/>
        </w:rPr>
        <w:t xml:space="preserve"> являются: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разработка и осуществление мероприятий по предотвращению чрезвычайных ситуаций;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обеспечение постоянной готовности органов управления, сил и сре</w:t>
      </w:r>
      <w:proofErr w:type="gramStart"/>
      <w:r>
        <w:rPr>
          <w:lang w:eastAsia="ar-SA"/>
        </w:rPr>
        <w:t>дств к д</w:t>
      </w:r>
      <w:proofErr w:type="gramEnd"/>
      <w:r>
        <w:rPr>
          <w:lang w:eastAsia="ar-SA"/>
        </w:rPr>
        <w:t>ействиям в чрезвычайных ситуациях;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разработка нормативных актов, направленных на предуп</w:t>
      </w:r>
      <w:r>
        <w:rPr>
          <w:lang w:eastAsia="ar-SA"/>
        </w:rPr>
        <w:t>реждение чрезвычайных ситуаций, обеспечение  безопасности;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координация деятельности комиссий по чрезвычайным ситуациям на подведомственной территории по предотвращению и ликвидации чрезвычайных ситуаций;</w:t>
      </w:r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lastRenderedPageBreak/>
        <w:t>контроль за созданием резервов финансовых и материал</w:t>
      </w:r>
      <w:r>
        <w:rPr>
          <w:lang w:eastAsia="ar-SA"/>
        </w:rPr>
        <w:t>ьных сре</w:t>
      </w:r>
      <w:proofErr w:type="gramStart"/>
      <w:r>
        <w:rPr>
          <w:lang w:eastAsia="ar-SA"/>
        </w:rPr>
        <w:t>дств дл</w:t>
      </w:r>
      <w:proofErr w:type="gramEnd"/>
      <w:r>
        <w:rPr>
          <w:lang w:eastAsia="ar-SA"/>
        </w:rPr>
        <w:t>я ликвидации ЧС;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организация взаимодействия с комиссиями по чрезвычайным ситуациям предприятий и организаций, общественными организациями по вопросам сбора и обмена информацией о чрезвычайных ситуациях, а в случаях необходимости направление </w:t>
      </w:r>
      <w:r>
        <w:rPr>
          <w:lang w:eastAsia="ar-SA"/>
        </w:rPr>
        <w:t>сил и сре</w:t>
      </w:r>
      <w:proofErr w:type="gramStart"/>
      <w:r>
        <w:rPr>
          <w:lang w:eastAsia="ar-SA"/>
        </w:rPr>
        <w:t>дств дл</w:t>
      </w:r>
      <w:proofErr w:type="gramEnd"/>
      <w:r>
        <w:rPr>
          <w:lang w:eastAsia="ar-SA"/>
        </w:rPr>
        <w:t>я ликвидации ЧС;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руководство действиями в ходе возникновения, развития чрезвычайных ситуаций и в период их ликвидации к аварийно-спасательным, аварийно-восстановительным и другим неотложным работам при возникновении чрезвычайных ситуаций;</w:t>
      </w:r>
    </w:p>
    <w:p w:rsidR="00C327D8" w:rsidRDefault="003B20D5">
      <w:pPr>
        <w:spacing w:after="120"/>
        <w:ind w:firstLine="733"/>
        <w:jc w:val="both"/>
        <w:rPr>
          <w:lang w:eastAsia="ar-SA"/>
        </w:rPr>
      </w:pPr>
      <w:r>
        <w:rPr>
          <w:lang w:eastAsia="ar-SA"/>
        </w:rPr>
        <w:t>о</w:t>
      </w:r>
      <w:r>
        <w:rPr>
          <w:lang w:eastAsia="ar-SA"/>
        </w:rPr>
        <w:t xml:space="preserve">беспечение согласованности действий органов местного самоуправления </w:t>
      </w:r>
      <w:bookmarkStart w:id="26" w:name="YANDEX_89"/>
      <w:bookmarkEnd w:id="26"/>
      <w:r>
        <w:rPr>
          <w:lang w:eastAsia="ar-SA"/>
        </w:rPr>
        <w:t xml:space="preserve"> и  организаций при решении задач по предупреждению </w:t>
      </w:r>
      <w:bookmarkStart w:id="27" w:name="YANDEX_90"/>
      <w:bookmarkEnd w:id="27"/>
      <w:r>
        <w:rPr>
          <w:lang w:eastAsia="ar-SA"/>
        </w:rPr>
        <w:t> и  ликвидации ЧС;</w:t>
      </w:r>
    </w:p>
    <w:p w:rsidR="00C327D8" w:rsidRDefault="00C327D8">
      <w:pPr>
        <w:ind w:firstLine="720"/>
        <w:jc w:val="both"/>
        <w:rPr>
          <w:lang w:eastAsia="ar-SA"/>
        </w:rPr>
      </w:pPr>
    </w:p>
    <w:p w:rsidR="00C327D8" w:rsidRDefault="00C327D8">
      <w:pPr>
        <w:ind w:firstLine="720"/>
        <w:jc w:val="both"/>
        <w:rPr>
          <w:lang w:eastAsia="ar-SA"/>
        </w:rPr>
      </w:pPr>
    </w:p>
    <w:p w:rsidR="00C327D8" w:rsidRDefault="003B20D5">
      <w:pPr>
        <w:ind w:firstLine="720"/>
        <w:jc w:val="center"/>
        <w:rPr>
          <w:b/>
          <w:lang w:eastAsia="ar-SA"/>
        </w:rPr>
      </w:pPr>
      <w:r>
        <w:rPr>
          <w:b/>
          <w:lang w:eastAsia="ar-SA"/>
        </w:rPr>
        <w:t xml:space="preserve">3. Функции и права КЧС  </w:t>
      </w:r>
      <w:bookmarkStart w:id="28" w:name="YANDEX_702"/>
      <w:bookmarkEnd w:id="28"/>
      <w:r>
        <w:rPr>
          <w:b/>
          <w:lang w:eastAsia="ar-SA"/>
        </w:rPr>
        <w:t xml:space="preserve"> и  </w:t>
      </w:r>
      <w:bookmarkStart w:id="29" w:name="YANDEX_712"/>
      <w:bookmarkEnd w:id="29"/>
      <w:r>
        <w:rPr>
          <w:b/>
          <w:lang w:eastAsia="ar-SA"/>
        </w:rPr>
        <w:t xml:space="preserve"> ОПБ   </w:t>
      </w:r>
    </w:p>
    <w:p w:rsidR="00C327D8" w:rsidRDefault="00C327D8">
      <w:pPr>
        <w:ind w:firstLine="720"/>
        <w:jc w:val="center"/>
        <w:rPr>
          <w:b/>
          <w:lang w:eastAsia="ar-SA"/>
        </w:rPr>
      </w:pPr>
    </w:p>
    <w:p w:rsidR="00C327D8" w:rsidRDefault="003B20D5">
      <w:pPr>
        <w:ind w:firstLine="720"/>
        <w:jc w:val="center"/>
        <w:rPr>
          <w:b/>
          <w:lang w:eastAsia="ar-SA"/>
        </w:rPr>
      </w:pPr>
      <w:r>
        <w:rPr>
          <w:b/>
          <w:lang w:eastAsia="ar-SA"/>
        </w:rPr>
        <w:t>3.1 в повседневной деятельности:</w:t>
      </w:r>
    </w:p>
    <w:p w:rsidR="00C327D8" w:rsidRDefault="00C327D8">
      <w:pPr>
        <w:ind w:firstLine="720"/>
        <w:jc w:val="both"/>
        <w:rPr>
          <w:b/>
          <w:lang w:eastAsia="ar-SA"/>
        </w:rPr>
      </w:pP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Комиссия в соответствии с возложенными на не</w:t>
      </w:r>
      <w:r>
        <w:rPr>
          <w:lang w:eastAsia="ar-SA"/>
        </w:rPr>
        <w:t>е задачами:</w:t>
      </w:r>
    </w:p>
    <w:p w:rsidR="00C327D8" w:rsidRDefault="003B20D5">
      <w:pPr>
        <w:ind w:firstLine="720"/>
        <w:jc w:val="both"/>
        <w:rPr>
          <w:b/>
          <w:lang w:eastAsia="ar-SA"/>
        </w:rPr>
      </w:pPr>
      <w:r>
        <w:rPr>
          <w:lang w:eastAsia="ar-SA"/>
        </w:rPr>
        <w:t xml:space="preserve">разрабатывает план мероприятий по предупреждению и действиям в чрезвычайных ситуациях и годовой план работы </w:t>
      </w:r>
      <w:r>
        <w:rPr>
          <w:rFonts w:eastAsia="Arial CYR"/>
          <w:shd w:val="clear" w:color="auto" w:fill="FFFFFF"/>
          <w:lang w:eastAsia="ar-SA"/>
        </w:rPr>
        <w:t>КЧС и ОПБ</w:t>
      </w:r>
      <w:proofErr w:type="gramStart"/>
      <w:r>
        <w:rPr>
          <w:rFonts w:eastAsia="Arial CYR"/>
          <w:shd w:val="clear" w:color="auto" w:fill="FFFFFF"/>
          <w:lang w:eastAsia="ar-SA"/>
        </w:rPr>
        <w:t xml:space="preserve"> </w:t>
      </w:r>
      <w:r>
        <w:rPr>
          <w:lang w:eastAsia="ar-SA"/>
        </w:rPr>
        <w:t>;</w:t>
      </w:r>
      <w:proofErr w:type="gramEnd"/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организует работу по прогнозированию чрезвычайных ситуаций, на территории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поселения: 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разрабатывает, пла</w:t>
      </w:r>
      <w:r>
        <w:rPr>
          <w:lang w:eastAsia="ar-SA"/>
        </w:rPr>
        <w:t>нирует и осуществляет мероприятия по повышению безопасности населения, снижению потерь при возникновении чрезвычайных ситуаций;</w:t>
      </w:r>
    </w:p>
    <w:p w:rsidR="00C327D8" w:rsidRDefault="003B20D5">
      <w:pPr>
        <w:suppressLineNumbers/>
        <w:jc w:val="both"/>
        <w:rPr>
          <w:lang w:eastAsia="ar-SA"/>
        </w:rPr>
      </w:pPr>
      <w:r>
        <w:rPr>
          <w:lang w:eastAsia="ar-SA"/>
        </w:rPr>
        <w:t xml:space="preserve">осуществляет через рабочие группы КЧС и ОПБ контроль состояния территории </w:t>
      </w:r>
      <w:proofErr w:type="spellStart"/>
      <w:r>
        <w:rPr>
          <w:lang w:eastAsia="ar-SA"/>
        </w:rPr>
        <w:t>Паевскогосельского</w:t>
      </w:r>
      <w:proofErr w:type="spellEnd"/>
      <w:r>
        <w:rPr>
          <w:lang w:eastAsia="ar-SA"/>
        </w:rPr>
        <w:t xml:space="preserve"> поселения и расположенных на ней </w:t>
      </w:r>
      <w:r>
        <w:rPr>
          <w:lang w:eastAsia="ar-SA"/>
        </w:rPr>
        <w:t>потенциально опасных объектов;</w:t>
      </w:r>
    </w:p>
    <w:p w:rsidR="00C327D8" w:rsidRDefault="003B20D5">
      <w:pPr>
        <w:jc w:val="both"/>
        <w:rPr>
          <w:lang w:eastAsia="ar-SA"/>
        </w:rPr>
      </w:pPr>
      <w:r>
        <w:rPr>
          <w:lang w:eastAsia="ar-SA"/>
        </w:rPr>
        <w:t>разрабатывает мероприятия по реализации государственной политики в области пожарной безопасности. Формирует предложения по реализации системы общегосударственных мер, направленных на работу с пожарами;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координирует </w:t>
      </w:r>
      <w:r>
        <w:rPr>
          <w:lang w:eastAsia="ar-SA"/>
        </w:rPr>
        <w:t>деятельность органов местного самоуправления, предприятий, учреждений и организаций на территории сельского поселения независимо от их ведомственной подчиненности по вопросам снижения возникновения чрезвычайных ситуаций;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участвует в рассмотрении вопросов ц</w:t>
      </w:r>
      <w:r>
        <w:rPr>
          <w:lang w:eastAsia="ar-SA"/>
        </w:rPr>
        <w:t>елесообразности размещения на территории сельского поселения объектов экономики, потенциально-опасных для жизни и здоровья населения;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организует и координирует работы по созданию системы материально-технического обеспечения, накоплению материальных ценност</w:t>
      </w:r>
      <w:r>
        <w:rPr>
          <w:lang w:eastAsia="ar-SA"/>
        </w:rPr>
        <w:t>ей, необходимых для проведения профилактических мероприятий, покрытию расходов по содержанию и оснащению сил и средств, предназначенных для действий в чрезвычайных ситуациях, затрат на ликвидацию последствий аварий и катастроф, стихийных бедствий и оказани</w:t>
      </w:r>
      <w:r>
        <w:rPr>
          <w:lang w:eastAsia="ar-SA"/>
        </w:rPr>
        <w:t>ю помощи пострадавшим;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организует и координирует работу по обеспечению и подготовке населения сельского поселения к действиям в чрезвычайных ситуациях;</w:t>
      </w:r>
    </w:p>
    <w:p w:rsidR="00C327D8" w:rsidRDefault="00C327D8">
      <w:pPr>
        <w:ind w:firstLine="720"/>
        <w:jc w:val="both"/>
        <w:rPr>
          <w:lang w:eastAsia="ar-SA"/>
        </w:rPr>
      </w:pPr>
    </w:p>
    <w:p w:rsidR="00C327D8" w:rsidRDefault="003B20D5">
      <w:pPr>
        <w:ind w:firstLine="720"/>
        <w:jc w:val="center"/>
        <w:rPr>
          <w:b/>
          <w:lang w:eastAsia="ar-SA"/>
        </w:rPr>
      </w:pPr>
      <w:r>
        <w:rPr>
          <w:b/>
          <w:lang w:eastAsia="ar-SA"/>
        </w:rPr>
        <w:t>3.2  при возникновении чрезвычайных ситуаций и ликвидации их последствий: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организует оповещение органов</w:t>
      </w:r>
      <w:r>
        <w:rPr>
          <w:lang w:eastAsia="ar-SA"/>
        </w:rPr>
        <w:t xml:space="preserve"> управления сил и средств по предупреждению к действиям в чрезвычайных ситуациях руководителей объектов экономики и населения;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lastRenderedPageBreak/>
        <w:t>осуществляет развертывание пункта управления комиссии, оперативное и эффективное использование необходимых сил и средств подсисте</w:t>
      </w:r>
      <w:r>
        <w:rPr>
          <w:lang w:eastAsia="ar-SA"/>
        </w:rPr>
        <w:t>мы по предупреждению и действиям в чрезвычайных ситуациях;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организует выявление и оценку последствий чрезвычайных ситуаций, их ликвидацию, рациональное использование материально-технических резервов и запасов;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организует и координирует действия по эвакуаци</w:t>
      </w:r>
      <w:r>
        <w:rPr>
          <w:lang w:eastAsia="ar-SA"/>
        </w:rPr>
        <w:t>и населения и животных из района бедствия и оказанию пострадавшим людям необходимой социальной помощи;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организует работу по привлечению  организаций и граждан,  к мероприятиям по ликвидации последствий чрезвычайных ситуаций;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обеспечивает информацией о ходе</w:t>
      </w:r>
      <w:r>
        <w:rPr>
          <w:lang w:eastAsia="ar-SA"/>
        </w:rPr>
        <w:t xml:space="preserve"> работ по ликвидации последствий чрезвычайных ситуаций  организации и население.</w:t>
      </w:r>
    </w:p>
    <w:p w:rsidR="00C327D8" w:rsidRDefault="00C327D8">
      <w:pPr>
        <w:ind w:firstLine="720"/>
        <w:jc w:val="both"/>
        <w:rPr>
          <w:lang w:eastAsia="ar-SA"/>
        </w:rPr>
      </w:pPr>
    </w:p>
    <w:p w:rsidR="00C327D8" w:rsidRDefault="003B20D5">
      <w:pPr>
        <w:ind w:firstLine="720"/>
        <w:jc w:val="both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3.3 </w:t>
      </w:r>
      <w:proofErr w:type="gramStart"/>
      <w:r>
        <w:rPr>
          <w:b/>
          <w:bCs/>
          <w:lang w:eastAsia="ar-SA"/>
        </w:rPr>
        <w:t>пределах</w:t>
      </w:r>
      <w:proofErr w:type="gramEnd"/>
      <w:r>
        <w:rPr>
          <w:b/>
          <w:bCs/>
          <w:lang w:eastAsia="ar-SA"/>
        </w:rPr>
        <w:t xml:space="preserve"> своей компетенции КЧС  </w:t>
      </w:r>
      <w:bookmarkStart w:id="30" w:name="YANDEX_703"/>
      <w:bookmarkEnd w:id="30"/>
      <w:r>
        <w:rPr>
          <w:b/>
          <w:bCs/>
          <w:lang w:eastAsia="ar-SA"/>
        </w:rPr>
        <w:t xml:space="preserve"> и  </w:t>
      </w:r>
      <w:bookmarkStart w:id="31" w:name="YANDEX_713"/>
      <w:bookmarkEnd w:id="31"/>
      <w:r>
        <w:rPr>
          <w:b/>
          <w:bCs/>
          <w:lang w:eastAsia="ar-SA"/>
        </w:rPr>
        <w:t> ОПБ  имеет право: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принимать решения, обязательные для выполнения  органами местного самоуправления, предприятиями, учреждениями и </w:t>
      </w:r>
      <w:proofErr w:type="gramStart"/>
      <w:r>
        <w:rPr>
          <w:lang w:eastAsia="ar-SA"/>
        </w:rPr>
        <w:t>орг</w:t>
      </w:r>
      <w:r>
        <w:rPr>
          <w:lang w:eastAsia="ar-SA"/>
        </w:rPr>
        <w:t>анизациями</w:t>
      </w:r>
      <w:proofErr w:type="gramEnd"/>
      <w:r>
        <w:rPr>
          <w:lang w:eastAsia="ar-SA"/>
        </w:rPr>
        <w:t xml:space="preserve"> находящимися на территории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поселения, по вопросам предупреждения и ликвидации чрезвычайных ситуаций;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запрашивать и получать в установленном порядке от министерств, госкомитетов и ведомств, органов местного самоуправления, пре</w:t>
      </w:r>
      <w:r>
        <w:rPr>
          <w:lang w:eastAsia="ar-SA"/>
        </w:rPr>
        <w:t>дприятий, учреждений и организаций, независимо от форм собственности, информацию и сведения, необходимые для выполнения возложенных на Комиссию задач;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осуществлять </w:t>
      </w:r>
      <w:proofErr w:type="gramStart"/>
      <w:r>
        <w:rPr>
          <w:lang w:eastAsia="ar-SA"/>
        </w:rPr>
        <w:t>контроль за</w:t>
      </w:r>
      <w:proofErr w:type="gramEnd"/>
      <w:r>
        <w:rPr>
          <w:lang w:eastAsia="ar-SA"/>
        </w:rPr>
        <w:t xml:space="preserve"> подготовкой и готовностью сил и средств сельского поселения по предупреждению к </w:t>
      </w:r>
      <w:r>
        <w:rPr>
          <w:lang w:eastAsia="ar-SA"/>
        </w:rPr>
        <w:t>действиям в чрезвычайных ситуациях;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привлекать в установленном порядке силы и средства, входящие в сельское поселение звено республиканской подсистемы по предупреждению к действиям в чрезвычайных ситуациях, в случае аварий, катастроф, стихийных бедствий, э</w:t>
      </w:r>
      <w:r>
        <w:rPr>
          <w:lang w:eastAsia="ar-SA"/>
        </w:rPr>
        <w:t>пидемий, эпизоотий к выполнению аварийно-спасательных и аварийно-восстановительных работ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привлекать для участия в своей работе представителей государственных надзорных органов, организаций по согласованию с их руководителями; </w:t>
      </w:r>
    </w:p>
    <w:p w:rsidR="00C327D8" w:rsidRDefault="003B20D5">
      <w:pPr>
        <w:spacing w:after="120"/>
        <w:ind w:firstLine="720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4. Состав КЧС и ОПБ</w:t>
      </w:r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t>4.1 КЧС и</w:t>
      </w:r>
      <w:r>
        <w:rPr>
          <w:lang w:eastAsia="ar-SA"/>
        </w:rPr>
        <w:t xml:space="preserve"> ОПБ  состоит из председателя,  заместителя председателя, секретаря и членов комиссии.</w:t>
      </w:r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t>4.2  КЧС и ОПБ состоит не менее чем из  5  человек.</w:t>
      </w:r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t xml:space="preserve">4.3 </w:t>
      </w:r>
      <w:bookmarkStart w:id="32" w:name="YANDEX_147"/>
      <w:bookmarkEnd w:id="32"/>
      <w:r>
        <w:rPr>
          <w:lang w:eastAsia="ar-SA"/>
        </w:rPr>
        <w:t xml:space="preserve"> КЧС  </w:t>
      </w:r>
      <w:bookmarkStart w:id="33" w:name="YANDEX_148"/>
      <w:bookmarkEnd w:id="33"/>
      <w:r>
        <w:rPr>
          <w:lang w:eastAsia="ar-SA"/>
        </w:rPr>
        <w:t xml:space="preserve"> и  </w:t>
      </w:r>
      <w:bookmarkStart w:id="34" w:name="YANDEX_149"/>
      <w:bookmarkEnd w:id="34"/>
      <w:r>
        <w:rPr>
          <w:lang w:eastAsia="ar-SA"/>
        </w:rPr>
        <w:t xml:space="preserve"> ОПБ    возглавляется </w:t>
      </w:r>
      <w:bookmarkStart w:id="35" w:name="YANDEX_150"/>
      <w:bookmarkEnd w:id="35"/>
      <w:r>
        <w:rPr>
          <w:lang w:eastAsia="ar-SA"/>
        </w:rPr>
        <w:t xml:space="preserve">  главой </w:t>
      </w:r>
      <w:proofErr w:type="spellStart"/>
      <w:r>
        <w:rPr>
          <w:lang w:eastAsia="ar-SA"/>
        </w:rPr>
        <w:t>Паевского</w:t>
      </w:r>
      <w:bookmarkStart w:id="36" w:name="YANDEX_151"/>
      <w:bookmarkEnd w:id="36"/>
      <w:proofErr w:type="spellEnd"/>
      <w:r w:rsidR="00FB30DA">
        <w:rPr>
          <w:lang w:eastAsia="ar-SA"/>
        </w:rPr>
        <w:t xml:space="preserve"> </w:t>
      </w:r>
      <w:r>
        <w:rPr>
          <w:lang w:eastAsia="ar-SA"/>
        </w:rPr>
        <w:t xml:space="preserve">сельского поселения, </w:t>
      </w:r>
      <w:proofErr w:type="gramStart"/>
      <w:r>
        <w:rPr>
          <w:lang w:eastAsia="ar-SA"/>
        </w:rPr>
        <w:t>который</w:t>
      </w:r>
      <w:proofErr w:type="gramEnd"/>
      <w:r>
        <w:rPr>
          <w:lang w:eastAsia="ar-SA"/>
        </w:rPr>
        <w:t xml:space="preserve">  является председателем комиссии.</w:t>
      </w:r>
    </w:p>
    <w:p w:rsidR="00C327D8" w:rsidRDefault="003B20D5">
      <w:pPr>
        <w:spacing w:after="120"/>
        <w:ind w:firstLine="720"/>
        <w:jc w:val="both"/>
        <w:rPr>
          <w:highlight w:val="white"/>
          <w:lang w:eastAsia="ar-SA"/>
        </w:rPr>
      </w:pPr>
      <w:r>
        <w:rPr>
          <w:lang w:eastAsia="ar-SA"/>
        </w:rPr>
        <w:t xml:space="preserve">4.4 </w:t>
      </w:r>
      <w:bookmarkStart w:id="37" w:name="YANDEX_152"/>
      <w:bookmarkEnd w:id="37"/>
      <w:r>
        <w:rPr>
          <w:shd w:val="clear" w:color="auto" w:fill="FFFFFF"/>
          <w:lang w:eastAsia="ar-SA"/>
        </w:rPr>
        <w:t xml:space="preserve"> Председатель  </w:t>
      </w:r>
      <w:bookmarkStart w:id="38" w:name="YANDEX_153"/>
      <w:bookmarkEnd w:id="38"/>
      <w:r>
        <w:rPr>
          <w:shd w:val="clear" w:color="auto" w:fill="FFFFFF"/>
          <w:lang w:eastAsia="ar-SA"/>
        </w:rPr>
        <w:t xml:space="preserve"> КЧС  </w:t>
      </w:r>
      <w:bookmarkStart w:id="39" w:name="YANDEX_154"/>
      <w:bookmarkEnd w:id="39"/>
      <w:r>
        <w:rPr>
          <w:shd w:val="clear" w:color="auto" w:fill="FFFFFF"/>
          <w:lang w:eastAsia="ar-SA"/>
        </w:rPr>
        <w:t xml:space="preserve"> и  </w:t>
      </w:r>
      <w:bookmarkStart w:id="40" w:name="YANDEX_155"/>
      <w:bookmarkEnd w:id="40"/>
      <w:r>
        <w:rPr>
          <w:shd w:val="clear" w:color="auto" w:fill="FFFFFF"/>
          <w:lang w:eastAsia="ar-SA"/>
        </w:rPr>
        <w:t> ОПБ  имеет   заместителя</w:t>
      </w:r>
      <w:proofErr w:type="gramStart"/>
      <w:r>
        <w:rPr>
          <w:shd w:val="clear" w:color="auto" w:fill="FFFFFF"/>
          <w:lang w:eastAsia="ar-SA"/>
        </w:rPr>
        <w:t> ,</w:t>
      </w:r>
      <w:proofErr w:type="gramEnd"/>
      <w:r>
        <w:rPr>
          <w:shd w:val="clear" w:color="auto" w:fill="FFFFFF"/>
          <w:lang w:eastAsia="ar-SA"/>
        </w:rPr>
        <w:t xml:space="preserve"> который в его отсутствие  возглавляют работу Комиссии </w:t>
      </w:r>
      <w:bookmarkStart w:id="41" w:name="YANDEX_157"/>
      <w:bookmarkEnd w:id="41"/>
      <w:r>
        <w:rPr>
          <w:shd w:val="clear" w:color="auto" w:fill="FFFFFF"/>
          <w:lang w:eastAsia="ar-SA"/>
        </w:rPr>
        <w:t xml:space="preserve"> и  имеют право подписи протоколов заседаний. </w:t>
      </w:r>
    </w:p>
    <w:p w:rsidR="00C327D8" w:rsidRDefault="00C327D8">
      <w:pPr>
        <w:spacing w:after="120"/>
        <w:ind w:firstLine="720"/>
        <w:jc w:val="both"/>
        <w:rPr>
          <w:lang w:eastAsia="ar-SA"/>
        </w:rPr>
      </w:pPr>
    </w:p>
    <w:p w:rsidR="00C327D8" w:rsidRDefault="003B20D5">
      <w:pPr>
        <w:ind w:firstLine="720"/>
        <w:jc w:val="center"/>
        <w:rPr>
          <w:b/>
          <w:lang w:eastAsia="ar-SA"/>
        </w:rPr>
      </w:pPr>
      <w:r>
        <w:rPr>
          <w:b/>
          <w:lang w:eastAsia="ar-SA"/>
        </w:rPr>
        <w:t xml:space="preserve">5. Организация работы КЧС  </w:t>
      </w:r>
      <w:bookmarkStart w:id="42" w:name="YANDEX_704"/>
      <w:bookmarkEnd w:id="42"/>
      <w:r>
        <w:rPr>
          <w:b/>
          <w:lang w:eastAsia="ar-SA"/>
        </w:rPr>
        <w:t xml:space="preserve"> и  </w:t>
      </w:r>
      <w:bookmarkStart w:id="43" w:name="YANDEX_714"/>
      <w:bookmarkEnd w:id="43"/>
      <w:r>
        <w:rPr>
          <w:b/>
          <w:lang w:eastAsia="ar-SA"/>
        </w:rPr>
        <w:t> ОПБ </w:t>
      </w:r>
    </w:p>
    <w:p w:rsidR="00C327D8" w:rsidRDefault="00C327D8">
      <w:pPr>
        <w:ind w:firstLine="720"/>
        <w:jc w:val="center"/>
        <w:rPr>
          <w:b/>
          <w:lang w:eastAsia="ar-SA"/>
        </w:rPr>
      </w:pPr>
    </w:p>
    <w:p w:rsidR="00C327D8" w:rsidRDefault="003B20D5">
      <w:pPr>
        <w:jc w:val="both"/>
        <w:rPr>
          <w:lang w:eastAsia="ar-SA"/>
        </w:rPr>
      </w:pPr>
      <w:r>
        <w:rPr>
          <w:lang w:eastAsia="ar-SA"/>
        </w:rPr>
        <w:t xml:space="preserve">5.1 Основной формой работы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lang w:eastAsia="ar-SA"/>
        </w:rPr>
        <w:t xml:space="preserve"> являются заседания. </w:t>
      </w:r>
      <w:r>
        <w:rPr>
          <w:rFonts w:eastAsia="Arial CYR"/>
          <w:shd w:val="clear" w:color="auto" w:fill="FFFFFF"/>
          <w:lang w:eastAsia="ar-SA"/>
        </w:rPr>
        <w:t>К</w:t>
      </w:r>
      <w:r>
        <w:rPr>
          <w:rFonts w:eastAsia="Arial CYR"/>
          <w:shd w:val="clear" w:color="auto" w:fill="FFFFFF"/>
          <w:lang w:eastAsia="ar-SA"/>
        </w:rPr>
        <w:t xml:space="preserve">ЧС и ОПБ </w:t>
      </w:r>
      <w:r>
        <w:rPr>
          <w:lang w:eastAsia="ar-SA"/>
        </w:rPr>
        <w:t xml:space="preserve"> осуществляет деятельность в соответствии с планом, утвержденным председателем Комиссии. </w:t>
      </w:r>
      <w:r>
        <w:rPr>
          <w:rFonts w:eastAsia="Arial CYR"/>
          <w:lang w:eastAsia="ar-SA"/>
        </w:rPr>
        <w:t xml:space="preserve">На заседаниях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rFonts w:eastAsia="Arial CYR"/>
          <w:lang w:eastAsia="ar-SA"/>
        </w:rPr>
        <w:t xml:space="preserve"> рассматриваются вопросы предупреждения и ликвидации чрезвычайных ситуаций и обеспечения пожарной безопасности.</w:t>
      </w:r>
      <w:r>
        <w:rPr>
          <w:lang w:eastAsia="ar-SA"/>
        </w:rPr>
        <w:t xml:space="preserve"> В пределах своей компе</w:t>
      </w:r>
      <w:r>
        <w:rPr>
          <w:lang w:eastAsia="ar-SA"/>
        </w:rPr>
        <w:t xml:space="preserve">тенции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lang w:eastAsia="ar-SA"/>
        </w:rPr>
        <w:t xml:space="preserve"> принимает решения, обязательные для исполнения всеми предприятиями, организациями и учреждениями на территории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 независимо от их ведомственной подчиненности.</w:t>
      </w:r>
    </w:p>
    <w:p w:rsidR="00C327D8" w:rsidRDefault="003B20D5">
      <w:pPr>
        <w:jc w:val="both"/>
        <w:rPr>
          <w:rFonts w:eastAsia="Arial CYR"/>
          <w:highlight w:val="white"/>
          <w:lang w:eastAsia="ar-SA"/>
        </w:rPr>
      </w:pPr>
      <w:r>
        <w:rPr>
          <w:rFonts w:eastAsia="Arial CYR"/>
          <w:lang w:eastAsia="ar-SA"/>
        </w:rPr>
        <w:t xml:space="preserve">Решения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rFonts w:eastAsia="Arial CYR"/>
          <w:lang w:eastAsia="ar-SA"/>
        </w:rPr>
        <w:t xml:space="preserve"> принимаются простым большинством</w:t>
      </w:r>
      <w:r>
        <w:rPr>
          <w:rFonts w:eastAsia="Arial CYR"/>
          <w:lang w:eastAsia="ar-SA"/>
        </w:rPr>
        <w:t xml:space="preserve"> голосов присутствующих на заседании членов Комиссии. </w:t>
      </w:r>
      <w:r>
        <w:rPr>
          <w:rFonts w:eastAsia="Arial CYR"/>
          <w:shd w:val="clear" w:color="auto" w:fill="FFFFFF"/>
          <w:lang w:eastAsia="ar-SA"/>
        </w:rPr>
        <w:t xml:space="preserve">Решения комиссии правомочны в случае присутствия на </w:t>
      </w:r>
      <w:r>
        <w:rPr>
          <w:rFonts w:eastAsia="Arial CYR"/>
          <w:shd w:val="clear" w:color="auto" w:fill="FFFFFF"/>
          <w:lang w:eastAsia="ar-SA"/>
        </w:rPr>
        <w:lastRenderedPageBreak/>
        <w:t>заседании, не менее половины членов  комиссии.</w:t>
      </w:r>
      <w:r>
        <w:rPr>
          <w:rFonts w:eastAsia="Arial CYR"/>
          <w:lang w:eastAsia="ar-SA"/>
        </w:rPr>
        <w:t xml:space="preserve"> В ситуации равенства голосов, решающим является голос председательствующего </w:t>
      </w:r>
      <w:r>
        <w:rPr>
          <w:rFonts w:eastAsia="Arial CYR"/>
          <w:shd w:val="clear" w:color="auto" w:fill="FFFFFF"/>
          <w:lang w:eastAsia="ar-SA"/>
        </w:rPr>
        <w:t>КЧС и ОПБ.</w:t>
      </w:r>
    </w:p>
    <w:p w:rsidR="00C327D8" w:rsidRDefault="003B20D5">
      <w:pPr>
        <w:ind w:firstLine="802"/>
        <w:jc w:val="both"/>
        <w:rPr>
          <w:rFonts w:eastAsia="Arial CYR"/>
          <w:highlight w:val="white"/>
          <w:lang w:eastAsia="ar-SA"/>
        </w:rPr>
      </w:pPr>
      <w:r>
        <w:rPr>
          <w:rFonts w:eastAsia="Arial CYR"/>
          <w:shd w:val="clear" w:color="auto" w:fill="FFFFFF"/>
          <w:lang w:eastAsia="ar-SA"/>
        </w:rPr>
        <w:t xml:space="preserve">Решения КЧС и ОПБ  оформляются в виде протоколов, которые подписываются председателем КЧС и ОПБ  и секретарем  комиссии. </w:t>
      </w:r>
    </w:p>
    <w:p w:rsidR="00C327D8" w:rsidRDefault="003B20D5">
      <w:pPr>
        <w:ind w:firstLine="860"/>
        <w:jc w:val="both"/>
        <w:rPr>
          <w:rFonts w:eastAsia="Arial CYR"/>
          <w:highlight w:val="white"/>
          <w:lang w:eastAsia="ar-SA"/>
        </w:rPr>
      </w:pPr>
      <w:r>
        <w:rPr>
          <w:rFonts w:eastAsia="Arial CYR"/>
          <w:shd w:val="clear" w:color="auto" w:fill="FFFFFF"/>
          <w:lang w:eastAsia="ar-SA"/>
        </w:rPr>
        <w:t>Члены КЧС и ОПБ  принимают участие в ее заседаниях без права замены.</w:t>
      </w:r>
    </w:p>
    <w:p w:rsidR="00C327D8" w:rsidRDefault="003B20D5">
      <w:pPr>
        <w:ind w:firstLine="837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 xml:space="preserve">Формализованные документы </w:t>
      </w:r>
      <w:bookmarkStart w:id="44" w:name="YANDEX_193"/>
      <w:bookmarkEnd w:id="44"/>
      <w:r>
        <w:rPr>
          <w:rFonts w:eastAsia="Arial CYR"/>
          <w:lang w:eastAsia="ar-SA"/>
        </w:rPr>
        <w:t xml:space="preserve"> КЧС  </w:t>
      </w:r>
      <w:bookmarkStart w:id="45" w:name="YANDEX_194"/>
      <w:bookmarkEnd w:id="45"/>
      <w:r>
        <w:rPr>
          <w:rFonts w:eastAsia="Arial CYR"/>
          <w:lang w:eastAsia="ar-SA"/>
        </w:rPr>
        <w:t xml:space="preserve"> и  </w:t>
      </w:r>
      <w:bookmarkStart w:id="46" w:name="YANDEX_195"/>
      <w:bookmarkEnd w:id="46"/>
      <w:r>
        <w:rPr>
          <w:rFonts w:eastAsia="Arial CYR"/>
          <w:lang w:eastAsia="ar-SA"/>
        </w:rPr>
        <w:t> ОПБ  разрабатываются секрета</w:t>
      </w:r>
      <w:r>
        <w:rPr>
          <w:rFonts w:eastAsia="Arial CYR"/>
          <w:lang w:eastAsia="ar-SA"/>
        </w:rPr>
        <w:t>рем  комиссии.</w:t>
      </w:r>
    </w:p>
    <w:p w:rsidR="00C327D8" w:rsidRDefault="003B20D5">
      <w:pPr>
        <w:suppressLineNumbers/>
        <w:ind w:firstLine="767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 xml:space="preserve">Функциональные обязанности, компетенция членов </w:t>
      </w:r>
      <w:r>
        <w:rPr>
          <w:rFonts w:eastAsia="Arial CYR"/>
          <w:shd w:val="clear" w:color="auto" w:fill="FFFFFF"/>
          <w:lang w:eastAsia="ar-SA"/>
        </w:rPr>
        <w:t>КЧС и ОПБ</w:t>
      </w:r>
      <w:proofErr w:type="gramStart"/>
      <w:r>
        <w:rPr>
          <w:rFonts w:eastAsia="Arial CYR"/>
          <w:shd w:val="clear" w:color="auto" w:fill="FFFFFF"/>
          <w:lang w:eastAsia="ar-SA"/>
        </w:rPr>
        <w:t xml:space="preserve"> </w:t>
      </w:r>
      <w:r>
        <w:rPr>
          <w:rFonts w:eastAsia="Arial CYR"/>
          <w:lang w:eastAsia="ar-SA"/>
        </w:rPr>
        <w:t>,</w:t>
      </w:r>
      <w:proofErr w:type="gramEnd"/>
      <w:r>
        <w:rPr>
          <w:rFonts w:eastAsia="Arial CYR"/>
          <w:lang w:eastAsia="ar-SA"/>
        </w:rPr>
        <w:t xml:space="preserve"> планы работы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rFonts w:eastAsia="Arial CYR"/>
          <w:lang w:eastAsia="ar-SA"/>
        </w:rPr>
        <w:t xml:space="preserve"> утверждаются председателем комиссии.</w:t>
      </w:r>
    </w:p>
    <w:p w:rsidR="00C327D8" w:rsidRDefault="003B20D5">
      <w:pPr>
        <w:suppressLineNumbers/>
        <w:ind w:firstLine="872"/>
        <w:jc w:val="both"/>
        <w:rPr>
          <w:rFonts w:eastAsia="Arial CYR"/>
          <w:highlight w:val="white"/>
          <w:lang w:eastAsia="ar-SA"/>
        </w:rPr>
      </w:pPr>
      <w:r>
        <w:rPr>
          <w:rFonts w:eastAsia="Arial CYR"/>
          <w:shd w:val="clear" w:color="auto" w:fill="FFFFFF"/>
          <w:lang w:eastAsia="ar-SA"/>
        </w:rPr>
        <w:t>О дате, времени, месте проведения и повестке дня очередного, планового заседания КЧС и ОПБ ее члены должны быть проинформ</w:t>
      </w:r>
      <w:r>
        <w:rPr>
          <w:rFonts w:eastAsia="Arial CYR"/>
          <w:shd w:val="clear" w:color="auto" w:fill="FFFFFF"/>
          <w:lang w:eastAsia="ar-SA"/>
        </w:rPr>
        <w:t xml:space="preserve">ированы не </w:t>
      </w:r>
      <w:proofErr w:type="gramStart"/>
      <w:r>
        <w:rPr>
          <w:rFonts w:eastAsia="Arial CYR"/>
          <w:shd w:val="clear" w:color="auto" w:fill="FFFFFF"/>
          <w:lang w:eastAsia="ar-SA"/>
        </w:rPr>
        <w:t>позднее</w:t>
      </w:r>
      <w:proofErr w:type="gramEnd"/>
      <w:r>
        <w:rPr>
          <w:rFonts w:eastAsia="Arial CYR"/>
          <w:shd w:val="clear" w:color="auto" w:fill="FFFFFF"/>
          <w:lang w:eastAsia="ar-SA"/>
        </w:rPr>
        <w:t xml:space="preserve"> чем за два дня до предполагаемой даты его проведения.</w:t>
      </w:r>
    </w:p>
    <w:p w:rsidR="00C327D8" w:rsidRDefault="003B20D5">
      <w:pPr>
        <w:ind w:firstLine="924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 xml:space="preserve">Подготовка материалов к заседанию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rFonts w:eastAsia="Arial CYR"/>
          <w:lang w:eastAsia="ar-SA"/>
        </w:rPr>
        <w:t xml:space="preserve"> осуществляется секретарём КЧС и ОПБ</w:t>
      </w:r>
      <w:proofErr w:type="gramStart"/>
      <w:r>
        <w:rPr>
          <w:rFonts w:eastAsia="Arial CYR"/>
          <w:lang w:eastAsia="ar-SA"/>
        </w:rPr>
        <w:t> ,</w:t>
      </w:r>
      <w:proofErr w:type="gramEnd"/>
      <w:r>
        <w:rPr>
          <w:rFonts w:eastAsia="Arial CYR"/>
          <w:lang w:eastAsia="ar-SA"/>
        </w:rPr>
        <w:t xml:space="preserve"> а так же организациями и учреждениями к сфере ведения которых относятся вопросы, включенные в повест</w:t>
      </w:r>
      <w:r>
        <w:rPr>
          <w:rFonts w:eastAsia="Arial CYR"/>
          <w:lang w:eastAsia="ar-SA"/>
        </w:rPr>
        <w:t xml:space="preserve">ку дня заседания. Материалы должны быть представлены в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rFonts w:eastAsia="Arial CYR"/>
          <w:lang w:eastAsia="ar-SA"/>
        </w:rPr>
        <w:t xml:space="preserve"> (через секретаря Комиссии) не </w:t>
      </w:r>
      <w:proofErr w:type="gramStart"/>
      <w:r>
        <w:rPr>
          <w:rFonts w:eastAsia="Arial CYR"/>
          <w:lang w:eastAsia="ar-SA"/>
        </w:rPr>
        <w:t>позднее</w:t>
      </w:r>
      <w:proofErr w:type="gramEnd"/>
      <w:r>
        <w:rPr>
          <w:rFonts w:eastAsia="Arial CYR"/>
          <w:lang w:eastAsia="ar-SA"/>
        </w:rPr>
        <w:t xml:space="preserve"> чем за пять дней до даты  проведения очередного, планового заседания.</w:t>
      </w:r>
    </w:p>
    <w:p w:rsidR="00C327D8" w:rsidRDefault="003B20D5">
      <w:pPr>
        <w:ind w:firstLine="820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 xml:space="preserve">Решения </w:t>
      </w:r>
      <w:r>
        <w:rPr>
          <w:rFonts w:eastAsia="Arial CYR"/>
          <w:shd w:val="clear" w:color="auto" w:fill="FFFFFF"/>
          <w:lang w:eastAsia="ar-SA"/>
        </w:rPr>
        <w:t>КЧС и ОПБ</w:t>
      </w:r>
      <w:r>
        <w:rPr>
          <w:rFonts w:eastAsia="Arial CYR"/>
          <w:lang w:eastAsia="ar-SA"/>
        </w:rPr>
        <w:t>, принимаемые в соответствии с ее компетенцией, являются обязател</w:t>
      </w:r>
      <w:r>
        <w:rPr>
          <w:rFonts w:eastAsia="Arial CYR"/>
          <w:lang w:eastAsia="ar-SA"/>
        </w:rPr>
        <w:t xml:space="preserve">ьными для исполнения всеми организациями и </w:t>
      </w:r>
      <w:proofErr w:type="gramStart"/>
      <w:r>
        <w:rPr>
          <w:rFonts w:eastAsia="Arial CYR"/>
          <w:lang w:eastAsia="ar-SA"/>
        </w:rPr>
        <w:t>учреждениями</w:t>
      </w:r>
      <w:proofErr w:type="gramEnd"/>
      <w:r>
        <w:rPr>
          <w:rFonts w:eastAsia="Arial CYR"/>
          <w:lang w:eastAsia="ar-SA"/>
        </w:rPr>
        <w:t xml:space="preserve"> расположенными на территории сельского поселения.</w:t>
      </w:r>
    </w:p>
    <w:p w:rsidR="00C327D8" w:rsidRDefault="003B20D5">
      <w:pPr>
        <w:ind w:firstLine="942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 xml:space="preserve">Заседания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rFonts w:eastAsia="Arial CYR"/>
          <w:lang w:eastAsia="ar-SA"/>
        </w:rPr>
        <w:t xml:space="preserve"> проводятся по мере необходимости, но не реже одного раза в квартал.</w:t>
      </w:r>
    </w:p>
    <w:p w:rsidR="00C327D8" w:rsidRDefault="003B20D5">
      <w:pPr>
        <w:ind w:firstLine="890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 xml:space="preserve">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rFonts w:eastAsia="Arial CYR"/>
          <w:lang w:eastAsia="ar-SA"/>
        </w:rPr>
        <w:t>формируются оперативные группы, которые содействуют</w:t>
      </w:r>
      <w:r w:rsidRPr="00FB30DA">
        <w:rPr>
          <w:rFonts w:eastAsia="Arial CYR"/>
          <w:lang w:eastAsia="ar-SA"/>
        </w:rPr>
        <w:t xml:space="preserve"> в  </w:t>
      </w:r>
      <w:r>
        <w:rPr>
          <w:rFonts w:eastAsia="Arial CYR"/>
          <w:lang w:eastAsia="ar-SA"/>
        </w:rPr>
        <w:t>ликвидации последствий чрезв</w:t>
      </w:r>
      <w:r>
        <w:rPr>
          <w:rFonts w:eastAsia="Arial CYR"/>
          <w:lang w:eastAsia="ar-SA"/>
        </w:rPr>
        <w:t>ычайной ситуации.</w:t>
      </w:r>
    </w:p>
    <w:p w:rsidR="00C327D8" w:rsidRDefault="003B20D5">
      <w:pPr>
        <w:suppressLineNumbers/>
        <w:ind w:firstLine="728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>Решения КЧС и ОПБ рассылаются секретарем - заместителю председателя КЧС и ОПБ, членам КЧС и ОПБ и другим заинтересованным лицам  после проведения заседания КЧС и ОПБ.</w:t>
      </w:r>
    </w:p>
    <w:p w:rsidR="00C327D8" w:rsidRDefault="003B20D5">
      <w:pPr>
        <w:spacing w:after="120"/>
        <w:ind w:firstLine="720"/>
        <w:jc w:val="both"/>
        <w:rPr>
          <w:rFonts w:eastAsia="Arial CYR"/>
          <w:lang w:eastAsia="ar-SA"/>
        </w:rPr>
      </w:pPr>
      <w:r>
        <w:rPr>
          <w:rFonts w:eastAsia="Arial CYR"/>
          <w:lang w:eastAsia="ar-SA"/>
        </w:rPr>
        <w:t>Члены  КЧС   и   ОПБ  осуществляют свою деятельность под непосредственн</w:t>
      </w:r>
      <w:r>
        <w:rPr>
          <w:rFonts w:eastAsia="Arial CYR"/>
          <w:lang w:eastAsia="ar-SA"/>
        </w:rPr>
        <w:t>ым руководством  председателя  комиссии.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Председатель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lang w:eastAsia="ar-SA"/>
        </w:rPr>
        <w:t xml:space="preserve"> несет персональную ответственность за выполнение возложенных на </w:t>
      </w:r>
      <w:r>
        <w:rPr>
          <w:rFonts w:eastAsia="Arial CYR"/>
          <w:shd w:val="clear" w:color="auto" w:fill="FFFFFF"/>
          <w:lang w:eastAsia="ar-SA"/>
        </w:rPr>
        <w:t xml:space="preserve">КЧС и ОПБ </w:t>
      </w:r>
      <w:r>
        <w:rPr>
          <w:lang w:eastAsia="ar-SA"/>
        </w:rPr>
        <w:t xml:space="preserve"> задач, устанавливает распределение обязанностей между членами </w:t>
      </w:r>
      <w:r>
        <w:rPr>
          <w:rFonts w:eastAsia="Arial CYR"/>
          <w:shd w:val="clear" w:color="auto" w:fill="FFFFFF"/>
          <w:lang w:eastAsia="ar-SA"/>
        </w:rPr>
        <w:t>КЧС и ОПБ</w:t>
      </w:r>
      <w:r>
        <w:rPr>
          <w:lang w:eastAsia="ar-SA"/>
        </w:rPr>
        <w:t xml:space="preserve">, организует работу </w:t>
      </w:r>
      <w:r>
        <w:rPr>
          <w:rFonts w:eastAsia="Arial CYR"/>
          <w:shd w:val="clear" w:color="auto" w:fill="FFFFFF"/>
          <w:lang w:eastAsia="ar-SA"/>
        </w:rPr>
        <w:t>КЧС и ОПБ</w:t>
      </w:r>
      <w:proofErr w:type="gramStart"/>
      <w:r>
        <w:rPr>
          <w:rFonts w:eastAsia="Arial CYR"/>
          <w:shd w:val="clear" w:color="auto" w:fill="FFFFFF"/>
          <w:lang w:eastAsia="ar-SA"/>
        </w:rPr>
        <w:t xml:space="preserve"> </w:t>
      </w:r>
      <w:r>
        <w:rPr>
          <w:lang w:eastAsia="ar-SA"/>
        </w:rPr>
        <w:t>.</w:t>
      </w:r>
      <w:proofErr w:type="gramEnd"/>
    </w:p>
    <w:p w:rsidR="00C327D8" w:rsidRDefault="003B20D5">
      <w:pPr>
        <w:spacing w:after="120"/>
        <w:ind w:firstLine="720"/>
        <w:jc w:val="both"/>
        <w:rPr>
          <w:lang w:eastAsia="ar-SA"/>
        </w:rPr>
      </w:pPr>
      <w:r>
        <w:rPr>
          <w:lang w:eastAsia="ar-SA"/>
        </w:rPr>
        <w:t>Оповещение чл</w:t>
      </w:r>
      <w:r>
        <w:rPr>
          <w:lang w:eastAsia="ar-SA"/>
        </w:rPr>
        <w:t xml:space="preserve">енов комиссии при угрозе или возникновении ЧС осуществляется по распоряжению председателя (заместителей председателя) комиссии согласно схеме оповещения членов КЧС и ОПБ. 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 xml:space="preserve">5.2 Председателю </w:t>
      </w:r>
      <w:r>
        <w:rPr>
          <w:rFonts w:eastAsia="Arial CYR"/>
          <w:shd w:val="clear" w:color="auto" w:fill="FFFFFF"/>
          <w:lang w:eastAsia="ar-SA"/>
        </w:rPr>
        <w:t>КЧС и ОПБ</w:t>
      </w:r>
      <w:r>
        <w:rPr>
          <w:lang w:eastAsia="ar-SA"/>
        </w:rPr>
        <w:t>, а при его отсутствии его заместитель  в чрезвычайных сит</w:t>
      </w:r>
      <w:r>
        <w:rPr>
          <w:lang w:eastAsia="ar-SA"/>
        </w:rPr>
        <w:t>уациях предоставляется право: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привлекать для ликвидации последствий ликвидации  чрезвычайных ситуаций необходимые транспортные, медицинские, спасательные, восстановительные и другие силы и средства республиканского, районного подчинения, а также соответств</w:t>
      </w:r>
      <w:r>
        <w:rPr>
          <w:lang w:eastAsia="ar-SA"/>
        </w:rPr>
        <w:t>ующие ведомственные силы и средства (по согласованию);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использовать при действиях в зонах чрезвычайных ситуаций и для ликвидации их последствий все необходимые материально-технические, медицинские, продовольственные и другие  резервы и запасы, а в особых с</w:t>
      </w:r>
      <w:r>
        <w:rPr>
          <w:lang w:eastAsia="ar-SA"/>
        </w:rPr>
        <w:t>лучаях (по согласованию) возможности государственных и ведомственных ресурсов, резервов и запасов;</w:t>
      </w:r>
    </w:p>
    <w:p w:rsidR="00C327D8" w:rsidRDefault="003B20D5">
      <w:pPr>
        <w:ind w:firstLine="720"/>
        <w:jc w:val="both"/>
        <w:rPr>
          <w:lang w:eastAsia="ar-SA"/>
        </w:rPr>
      </w:pPr>
      <w:r>
        <w:rPr>
          <w:lang w:eastAsia="ar-SA"/>
        </w:rPr>
        <w:t>устанавливать при необходимости в зонах чрезвычайных ситуаций особый режим работы предприятий, организаций и учреждений (вне зависимости от ведомственной при</w:t>
      </w:r>
      <w:r>
        <w:rPr>
          <w:lang w:eastAsia="ar-SA"/>
        </w:rPr>
        <w:t xml:space="preserve">надлежности). </w:t>
      </w:r>
    </w:p>
    <w:p w:rsidR="00C327D8" w:rsidRDefault="00C327D8">
      <w:pPr>
        <w:ind w:firstLine="720"/>
        <w:jc w:val="both"/>
        <w:rPr>
          <w:lang w:eastAsia="ar-SA"/>
        </w:rPr>
      </w:pPr>
    </w:p>
    <w:p w:rsidR="00C327D8" w:rsidRDefault="003B20D5">
      <w:pPr>
        <w:spacing w:after="120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lastRenderedPageBreak/>
        <w:t xml:space="preserve">6. Режимы функционирования КЧС и ОПБ </w:t>
      </w:r>
    </w:p>
    <w:p w:rsidR="00C327D8" w:rsidRDefault="003B20D5">
      <w:pPr>
        <w:spacing w:after="120"/>
        <w:ind w:firstLine="860"/>
        <w:jc w:val="both"/>
        <w:rPr>
          <w:lang w:eastAsia="ar-SA"/>
        </w:rPr>
      </w:pPr>
      <w:r>
        <w:rPr>
          <w:lang w:eastAsia="ar-SA"/>
        </w:rPr>
        <w:t xml:space="preserve">6.1 Порядок функционирования КЧС и ОПБ вводится ее председателем и осуществляется в режимах: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-режим повседневной деятельности;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-режим повышенной готовности;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-режим чрезвычайной ситуации. </w:t>
      </w:r>
    </w:p>
    <w:p w:rsidR="00C327D8" w:rsidRDefault="003B20D5">
      <w:pPr>
        <w:spacing w:after="120"/>
        <w:ind w:firstLine="762"/>
        <w:jc w:val="both"/>
        <w:rPr>
          <w:lang w:eastAsia="ar-SA"/>
        </w:rPr>
      </w:pPr>
      <w:r>
        <w:rPr>
          <w:lang w:eastAsia="ar-SA"/>
        </w:rPr>
        <w:t>6.2</w:t>
      </w:r>
      <w:proofErr w:type="gramStart"/>
      <w:r>
        <w:rPr>
          <w:lang w:eastAsia="ar-SA"/>
        </w:rPr>
        <w:t xml:space="preserve"> В</w:t>
      </w:r>
      <w:proofErr w:type="gramEnd"/>
      <w:r>
        <w:rPr>
          <w:lang w:eastAsia="ar-SA"/>
        </w:rPr>
        <w:t xml:space="preserve"> режиме повседневной деятельности работа КЧС и ОПБ организуется на основании  плана работы.  Мероприятия, проводимые КЧС и ОПБ, направлены </w:t>
      </w:r>
      <w:proofErr w:type="gramStart"/>
      <w:r>
        <w:rPr>
          <w:lang w:eastAsia="ar-SA"/>
        </w:rPr>
        <w:t>на</w:t>
      </w:r>
      <w:proofErr w:type="gramEnd"/>
      <w:r>
        <w:rPr>
          <w:lang w:eastAsia="ar-SA"/>
        </w:rPr>
        <w:t xml:space="preserve">: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-осуществление наблюдения за состоянием окружающей природной среды;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>-планирование и выполнение мероприятий</w:t>
      </w:r>
      <w:r>
        <w:rPr>
          <w:lang w:eastAsia="ar-SA"/>
        </w:rPr>
        <w:t xml:space="preserve"> по предупреждению ЧС, обеспечению безопасности и защиты населения, сокращению возможных потерь и ущерба;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-организация подготовки населения способам защиты и действиям в ЧС;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>-</w:t>
      </w:r>
      <w:proofErr w:type="gramStart"/>
      <w:r>
        <w:rPr>
          <w:lang w:eastAsia="ar-SA"/>
        </w:rPr>
        <w:t>контроль за</w:t>
      </w:r>
      <w:proofErr w:type="gramEnd"/>
      <w:r>
        <w:rPr>
          <w:lang w:eastAsia="ar-SA"/>
        </w:rPr>
        <w:t xml:space="preserve"> созданием и восполнением резервов финансовых и материальных ресурсо</w:t>
      </w:r>
      <w:r>
        <w:rPr>
          <w:lang w:eastAsia="ar-SA"/>
        </w:rPr>
        <w:t xml:space="preserve">в для ликвидации ЧС.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>6.3</w:t>
      </w:r>
      <w:proofErr w:type="gramStart"/>
      <w:r>
        <w:rPr>
          <w:lang w:eastAsia="ar-SA"/>
        </w:rPr>
        <w:t xml:space="preserve"> В</w:t>
      </w:r>
      <w:proofErr w:type="gramEnd"/>
      <w:r>
        <w:rPr>
          <w:lang w:eastAsia="ar-SA"/>
        </w:rPr>
        <w:t xml:space="preserve"> режиме повышенной готовности проводится оповещение и сбор КЧС, оценивается обстановка, заслушиваются предложения, принимается решение по сложившейся обстановке и доводится до исполнителей.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Дополнительно проводится: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-формирование (при необходимости) оперативной группы для выявления причин ухудшения обстановки непосредственно в районе бедствия, выработке предложений по ее нормализации;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-организуется круглосуточное дежурство руководящего состава КЧС и ОПБ;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>-усиление н</w:t>
      </w:r>
      <w:r>
        <w:rPr>
          <w:lang w:eastAsia="ar-SA"/>
        </w:rPr>
        <w:t xml:space="preserve">аблюдения за состоянием окружающей среды, прогнозирование возможности возникновения ЧС и их масштабов;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>-приведение в состояние готовности сил и сре</w:t>
      </w:r>
      <w:proofErr w:type="gramStart"/>
      <w:r>
        <w:rPr>
          <w:lang w:eastAsia="ar-SA"/>
        </w:rPr>
        <w:t>дств дл</w:t>
      </w:r>
      <w:proofErr w:type="gramEnd"/>
      <w:r>
        <w:rPr>
          <w:lang w:eastAsia="ar-SA"/>
        </w:rPr>
        <w:t>я ликвидации ЧС, уточнение планов их действий и выдвижения (при необходимости) в район предполагаемой</w:t>
      </w:r>
      <w:r>
        <w:rPr>
          <w:lang w:eastAsia="ar-SA"/>
        </w:rPr>
        <w:t xml:space="preserve"> ЧС.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>6.4</w:t>
      </w:r>
      <w:proofErr w:type="gramStart"/>
      <w:r>
        <w:rPr>
          <w:lang w:eastAsia="ar-SA"/>
        </w:rPr>
        <w:t xml:space="preserve"> В</w:t>
      </w:r>
      <w:proofErr w:type="gramEnd"/>
      <w:r>
        <w:rPr>
          <w:lang w:eastAsia="ar-SA"/>
        </w:rPr>
        <w:t xml:space="preserve"> режиме чрезвычайной ситуации проводится оповещение и сбор членов КЧС и ОПБ, на место ЧС высылается оперативная группа, оценивается обстановка, заслушиваются предложения по сложившейся обстановке, принимается решение и доводится до исполнителей.</w:t>
      </w:r>
      <w:r>
        <w:rPr>
          <w:lang w:eastAsia="ar-SA"/>
        </w:rPr>
        <w:t xml:space="preserve"> Мероприятия, проводимые КЧС и ОПБ в режиме чрезвычайной ситуации, направлены </w:t>
      </w:r>
      <w:proofErr w:type="gramStart"/>
      <w:r>
        <w:rPr>
          <w:lang w:eastAsia="ar-SA"/>
        </w:rPr>
        <w:t>на</w:t>
      </w:r>
      <w:proofErr w:type="gramEnd"/>
      <w:r>
        <w:rPr>
          <w:lang w:eastAsia="ar-SA"/>
        </w:rPr>
        <w:t xml:space="preserve">: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-организацию защиты населения;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-определение границ зоны ЧС; </w:t>
      </w:r>
    </w:p>
    <w:p w:rsidR="00C327D8" w:rsidRDefault="003B20D5">
      <w:pPr>
        <w:spacing w:after="120"/>
        <w:jc w:val="both"/>
        <w:rPr>
          <w:lang w:eastAsia="ar-SA"/>
        </w:rPr>
      </w:pPr>
      <w:r>
        <w:rPr>
          <w:lang w:eastAsia="ar-SA"/>
        </w:rPr>
        <w:t xml:space="preserve">-организацию ликвидации ЧС                                                         </w:t>
      </w: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jc w:val="right"/>
        <w:rPr>
          <w:sz w:val="20"/>
          <w:szCs w:val="20"/>
          <w:lang w:eastAsia="ar-SA"/>
        </w:rPr>
      </w:pPr>
    </w:p>
    <w:p w:rsidR="00C327D8" w:rsidRDefault="00C327D8">
      <w:pPr>
        <w:tabs>
          <w:tab w:val="left" w:pos="0"/>
        </w:tabs>
        <w:ind w:right="3824"/>
        <w:rPr>
          <w:lang w:eastAsia="ar-SA"/>
        </w:rPr>
      </w:pPr>
    </w:p>
    <w:p w:rsidR="00C327D8" w:rsidRDefault="003B20D5">
      <w:pPr>
        <w:tabs>
          <w:tab w:val="left" w:pos="0"/>
        </w:tabs>
        <w:ind w:right="1542"/>
        <w:jc w:val="right"/>
        <w:rPr>
          <w:lang w:eastAsia="ar-SA"/>
        </w:rPr>
      </w:pPr>
      <w:r>
        <w:rPr>
          <w:lang w:eastAsia="ar-SA"/>
        </w:rPr>
        <w:lastRenderedPageBreak/>
        <w:t xml:space="preserve">Приложение №2  </w:t>
      </w:r>
    </w:p>
    <w:p w:rsidR="00C327D8" w:rsidRDefault="003B20D5">
      <w:pPr>
        <w:tabs>
          <w:tab w:val="left" w:pos="0"/>
        </w:tabs>
        <w:ind w:right="1542"/>
        <w:jc w:val="right"/>
        <w:rPr>
          <w:lang w:eastAsia="ar-SA"/>
        </w:rPr>
      </w:pPr>
      <w:r>
        <w:rPr>
          <w:lang w:eastAsia="ar-SA"/>
        </w:rPr>
        <w:t>к постановлению администрации</w:t>
      </w:r>
    </w:p>
    <w:p w:rsidR="00C327D8" w:rsidRDefault="003B20D5">
      <w:pPr>
        <w:tabs>
          <w:tab w:val="left" w:pos="0"/>
        </w:tabs>
        <w:ind w:right="528"/>
        <w:jc w:val="right"/>
        <w:rPr>
          <w:lang w:eastAsia="ar-SA"/>
        </w:rPr>
      </w:pP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      сельского поселения</w:t>
      </w:r>
    </w:p>
    <w:p w:rsidR="00C327D8" w:rsidRDefault="00FB30DA">
      <w:pPr>
        <w:tabs>
          <w:tab w:val="left" w:pos="0"/>
        </w:tabs>
        <w:ind w:right="85"/>
        <w:jc w:val="right"/>
        <w:rPr>
          <w:lang w:eastAsia="ar-SA"/>
        </w:rPr>
      </w:pPr>
      <w:r>
        <w:rPr>
          <w:lang w:eastAsia="ar-SA"/>
        </w:rPr>
        <w:t>от 17.03. 2023 г. №12-П</w:t>
      </w:r>
    </w:p>
    <w:p w:rsidR="00C327D8" w:rsidRDefault="00C327D8">
      <w:pPr>
        <w:tabs>
          <w:tab w:val="left" w:pos="0"/>
        </w:tabs>
        <w:ind w:firstLine="275"/>
        <w:jc w:val="right"/>
        <w:rPr>
          <w:lang w:eastAsia="ar-SA"/>
        </w:rPr>
      </w:pPr>
    </w:p>
    <w:p w:rsidR="00C327D8" w:rsidRDefault="003B20D5">
      <w:pPr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Состав </w:t>
      </w:r>
    </w:p>
    <w:p w:rsidR="00C327D8" w:rsidRDefault="003B20D5">
      <w:pPr>
        <w:jc w:val="center"/>
        <w:rPr>
          <w:lang w:eastAsia="ar-SA"/>
        </w:rPr>
      </w:pPr>
      <w:r>
        <w:rPr>
          <w:lang w:eastAsia="ar-SA"/>
        </w:rPr>
        <w:t xml:space="preserve">комиссии по чрезвычайным ситуациям и обеспечению пожарной безопасности при администрации </w:t>
      </w:r>
      <w:proofErr w:type="spellStart"/>
      <w:r>
        <w:rPr>
          <w:lang w:eastAsia="ar-SA"/>
        </w:rPr>
        <w:t>Паевского</w:t>
      </w:r>
      <w:proofErr w:type="spellEnd"/>
      <w:r w:rsidR="00FB30DA">
        <w:rPr>
          <w:lang w:eastAsia="ar-SA"/>
        </w:rPr>
        <w:t xml:space="preserve"> </w:t>
      </w:r>
      <w:r>
        <w:rPr>
          <w:lang w:eastAsia="ar-SA"/>
        </w:rPr>
        <w:t xml:space="preserve">сельского поселения </w:t>
      </w:r>
    </w:p>
    <w:p w:rsidR="00C327D8" w:rsidRDefault="00C327D8">
      <w:pPr>
        <w:jc w:val="center"/>
        <w:rPr>
          <w:lang w:eastAsia="ar-SA"/>
        </w:rPr>
      </w:pPr>
    </w:p>
    <w:p w:rsidR="00C327D8" w:rsidRDefault="00C327D8">
      <w:pPr>
        <w:jc w:val="right"/>
        <w:rPr>
          <w:lang w:eastAsia="ar-SA"/>
        </w:rPr>
      </w:pPr>
    </w:p>
    <w:p w:rsidR="00C327D8" w:rsidRDefault="00FB30DA">
      <w:pPr>
        <w:jc w:val="both"/>
        <w:rPr>
          <w:lang w:eastAsia="ar-SA"/>
        </w:rPr>
      </w:pPr>
      <w:r>
        <w:rPr>
          <w:lang w:eastAsia="ar-SA"/>
        </w:rPr>
        <w:t xml:space="preserve">1. </w:t>
      </w: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В.П.-    глава</w:t>
      </w:r>
      <w:r w:rsidR="003B20D5">
        <w:rPr>
          <w:lang w:eastAsia="ar-SA"/>
        </w:rPr>
        <w:t xml:space="preserve"> </w:t>
      </w:r>
      <w:proofErr w:type="spellStart"/>
      <w:r w:rsidR="003B20D5">
        <w:rPr>
          <w:lang w:eastAsia="ar-SA"/>
        </w:rPr>
        <w:t>Паевского</w:t>
      </w:r>
      <w:proofErr w:type="spellEnd"/>
      <w:r w:rsidR="003B20D5">
        <w:rPr>
          <w:lang w:eastAsia="ar-SA"/>
        </w:rPr>
        <w:t xml:space="preserve"> сельского поселения - председатель КЧС и ОПБ;</w:t>
      </w:r>
    </w:p>
    <w:p w:rsidR="00FB30DA" w:rsidRDefault="00FB30DA">
      <w:pPr>
        <w:jc w:val="both"/>
        <w:rPr>
          <w:lang w:eastAsia="ar-SA"/>
        </w:rPr>
      </w:pPr>
    </w:p>
    <w:p w:rsidR="00C327D8" w:rsidRDefault="00FB30DA">
      <w:pPr>
        <w:spacing w:after="120"/>
        <w:rPr>
          <w:lang w:eastAsia="ar-SA"/>
        </w:rPr>
      </w:pPr>
      <w:r>
        <w:rPr>
          <w:lang w:eastAsia="ar-SA"/>
        </w:rPr>
        <w:t>2.Ломакина Е.Ф</w:t>
      </w:r>
      <w:r w:rsidR="003B20D5">
        <w:rPr>
          <w:lang w:eastAsia="ar-SA"/>
        </w:rPr>
        <w:t xml:space="preserve">.- </w:t>
      </w:r>
      <w:r>
        <w:rPr>
          <w:lang w:eastAsia="ar-SA"/>
        </w:rPr>
        <w:t>зам</w:t>
      </w:r>
      <w:proofErr w:type="gramStart"/>
      <w:r>
        <w:rPr>
          <w:lang w:eastAsia="ar-SA"/>
        </w:rPr>
        <w:t>.г</w:t>
      </w:r>
      <w:proofErr w:type="gramEnd"/>
      <w:r>
        <w:rPr>
          <w:lang w:eastAsia="ar-SA"/>
        </w:rPr>
        <w:t xml:space="preserve">лавы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 –заместитель  председатель КЧС и ОПБ</w:t>
      </w:r>
    </w:p>
    <w:p w:rsidR="00C327D8" w:rsidRDefault="00C327D8">
      <w:pPr>
        <w:jc w:val="both"/>
        <w:rPr>
          <w:lang w:eastAsia="ar-SA"/>
        </w:rPr>
      </w:pPr>
    </w:p>
    <w:p w:rsidR="00C327D8" w:rsidRDefault="003B20D5">
      <w:pPr>
        <w:jc w:val="both"/>
        <w:rPr>
          <w:lang w:eastAsia="ar-SA"/>
        </w:rPr>
      </w:pPr>
      <w:r>
        <w:rPr>
          <w:lang w:eastAsia="ar-SA"/>
        </w:rPr>
        <w:t xml:space="preserve">3. Митина Л.В.– ведущий специалист 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поселения, секретарь КЧС и О</w:t>
      </w:r>
      <w:r>
        <w:rPr>
          <w:lang w:eastAsia="ar-SA"/>
        </w:rPr>
        <w:t>ПБ.</w:t>
      </w:r>
    </w:p>
    <w:p w:rsidR="00C327D8" w:rsidRDefault="00C327D8">
      <w:pPr>
        <w:jc w:val="both"/>
        <w:rPr>
          <w:lang w:eastAsia="ar-SA"/>
        </w:rPr>
      </w:pPr>
    </w:p>
    <w:p w:rsidR="00C327D8" w:rsidRDefault="003B20D5">
      <w:pPr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Члены комиссии:</w:t>
      </w:r>
    </w:p>
    <w:p w:rsidR="00C327D8" w:rsidRDefault="00C327D8">
      <w:pPr>
        <w:jc w:val="center"/>
        <w:rPr>
          <w:lang w:eastAsia="ar-SA"/>
        </w:rPr>
      </w:pPr>
    </w:p>
    <w:p w:rsidR="00C327D8" w:rsidRDefault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БайшеваГ.С</w:t>
      </w:r>
      <w:proofErr w:type="spellEnd"/>
      <w:r>
        <w:rPr>
          <w:lang w:eastAsia="ar-SA"/>
        </w:rPr>
        <w:t xml:space="preserve">. -  депутат Совета депутатов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 второго созыва</w:t>
      </w:r>
      <w:proofErr w:type="gramStart"/>
      <w:r>
        <w:rPr>
          <w:lang w:eastAsia="ar-SA"/>
        </w:rPr>
        <w:t>.</w:t>
      </w:r>
      <w:proofErr w:type="gramEnd"/>
      <w:r>
        <w:rPr>
          <w:lang w:eastAsia="ar-SA"/>
        </w:rPr>
        <w:t xml:space="preserve"> </w:t>
      </w:r>
      <w:r w:rsidR="00FB30DA" w:rsidRPr="00FB30DA">
        <w:t>(</w:t>
      </w:r>
      <w:proofErr w:type="gramStart"/>
      <w:r w:rsidR="00FB30DA">
        <w:t>п</w:t>
      </w:r>
      <w:proofErr w:type="gramEnd"/>
      <w:r w:rsidR="00FB30DA">
        <w:t>о согласованию)</w:t>
      </w:r>
    </w:p>
    <w:p w:rsidR="00C327D8" w:rsidRDefault="00C327D8">
      <w:pPr>
        <w:jc w:val="both"/>
        <w:rPr>
          <w:lang w:eastAsia="ar-SA"/>
        </w:rPr>
      </w:pPr>
    </w:p>
    <w:p w:rsidR="00C327D8" w:rsidRDefault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Сайгина</w:t>
      </w:r>
      <w:proofErr w:type="spellEnd"/>
      <w:r>
        <w:rPr>
          <w:lang w:eastAsia="ar-SA"/>
        </w:rPr>
        <w:t xml:space="preserve"> Е.А.– депутат Совета депутатов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 второго созыва</w:t>
      </w:r>
      <w:proofErr w:type="gramStart"/>
      <w:r>
        <w:rPr>
          <w:lang w:eastAsia="ar-SA"/>
        </w:rPr>
        <w:t>.</w:t>
      </w:r>
      <w:proofErr w:type="gramEnd"/>
      <w:r>
        <w:rPr>
          <w:lang w:eastAsia="ar-SA"/>
        </w:rPr>
        <w:t xml:space="preserve"> </w:t>
      </w:r>
      <w:r w:rsidR="00FB30DA" w:rsidRPr="00FB30DA">
        <w:t>(</w:t>
      </w:r>
      <w:proofErr w:type="gramStart"/>
      <w:r w:rsidR="00FB30DA">
        <w:t>п</w:t>
      </w:r>
      <w:proofErr w:type="gramEnd"/>
      <w:r w:rsidR="00FB30DA">
        <w:t>о согласованию)</w:t>
      </w: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 w:rsidP="00FB30DA">
      <w:pPr>
        <w:jc w:val="right"/>
        <w:rPr>
          <w:lang w:eastAsia="ar-SA"/>
        </w:rPr>
      </w:pPr>
    </w:p>
    <w:p w:rsidR="00C327D8" w:rsidRDefault="00FB30DA" w:rsidP="00FB30DA">
      <w:pPr>
        <w:rPr>
          <w:lang w:eastAsia="ar-SA"/>
        </w:rPr>
      </w:pPr>
      <w:r>
        <w:rPr>
          <w:lang w:eastAsia="ar-SA"/>
        </w:rPr>
        <w:t xml:space="preserve">                                                                       </w:t>
      </w:r>
      <w:r w:rsidR="003B20D5">
        <w:rPr>
          <w:lang w:eastAsia="ar-SA"/>
        </w:rPr>
        <w:t>Приложение 3</w:t>
      </w:r>
    </w:p>
    <w:p w:rsidR="00C327D8" w:rsidRDefault="00FB30DA" w:rsidP="00FB30DA">
      <w:pPr>
        <w:tabs>
          <w:tab w:val="left" w:pos="0"/>
        </w:tabs>
        <w:ind w:right="1542"/>
        <w:jc w:val="right"/>
        <w:rPr>
          <w:lang w:eastAsia="ar-SA"/>
        </w:rPr>
      </w:pPr>
      <w:r>
        <w:rPr>
          <w:lang w:eastAsia="ar-SA"/>
        </w:rPr>
        <w:t xml:space="preserve">   </w:t>
      </w:r>
      <w:r w:rsidR="003B20D5">
        <w:rPr>
          <w:lang w:eastAsia="ar-SA"/>
        </w:rPr>
        <w:t xml:space="preserve">к </w:t>
      </w:r>
      <w:r w:rsidR="003B20D5">
        <w:rPr>
          <w:lang w:eastAsia="ar-SA"/>
        </w:rPr>
        <w:t>постановлению администрации</w:t>
      </w:r>
    </w:p>
    <w:p w:rsidR="00C327D8" w:rsidRDefault="00FB30DA" w:rsidP="00FB30DA">
      <w:pPr>
        <w:tabs>
          <w:tab w:val="left" w:pos="0"/>
        </w:tabs>
        <w:ind w:right="528"/>
        <w:jc w:val="center"/>
        <w:rPr>
          <w:lang w:eastAsia="ar-SA"/>
        </w:rPr>
      </w:pPr>
      <w:r>
        <w:rPr>
          <w:lang w:eastAsia="ar-SA"/>
        </w:rPr>
        <w:t xml:space="preserve">                                                          </w:t>
      </w:r>
      <w:proofErr w:type="spellStart"/>
      <w:r w:rsidR="003B20D5">
        <w:rPr>
          <w:lang w:eastAsia="ar-SA"/>
        </w:rPr>
        <w:t>Паевского</w:t>
      </w:r>
      <w:proofErr w:type="spellEnd"/>
      <w:r w:rsidR="003B20D5">
        <w:rPr>
          <w:lang w:eastAsia="ar-SA"/>
        </w:rPr>
        <w:t xml:space="preserve">        сельского поселения</w:t>
      </w:r>
    </w:p>
    <w:p w:rsidR="00C327D8" w:rsidRDefault="00FB30DA" w:rsidP="00FB30DA">
      <w:pPr>
        <w:ind w:right="42"/>
        <w:jc w:val="center"/>
        <w:rPr>
          <w:lang w:eastAsia="ar-SA"/>
        </w:rPr>
      </w:pPr>
      <w:r>
        <w:rPr>
          <w:lang w:eastAsia="ar-SA"/>
        </w:rPr>
        <w:t xml:space="preserve">                            от 17.03. 2023 г. № 12-П</w:t>
      </w:r>
    </w:p>
    <w:p w:rsidR="00C327D8" w:rsidRDefault="00C327D8">
      <w:pPr>
        <w:jc w:val="right"/>
        <w:rPr>
          <w:lang w:eastAsia="ar-SA"/>
        </w:rPr>
      </w:pPr>
    </w:p>
    <w:p w:rsidR="00C327D8" w:rsidRDefault="003B20D5">
      <w:pPr>
        <w:spacing w:after="120"/>
        <w:jc w:val="center"/>
        <w:rPr>
          <w:b/>
          <w:lang w:eastAsia="ar-SA"/>
        </w:rPr>
      </w:pPr>
      <w:r>
        <w:rPr>
          <w:b/>
          <w:lang w:eastAsia="ar-SA"/>
        </w:rPr>
        <w:t>РАБОЧАЯ ГРУППА № 1</w:t>
      </w:r>
    </w:p>
    <w:p w:rsidR="00C327D8" w:rsidRDefault="003B20D5">
      <w:pPr>
        <w:spacing w:after="120"/>
        <w:jc w:val="center"/>
        <w:rPr>
          <w:lang w:eastAsia="ar-SA"/>
        </w:rPr>
      </w:pPr>
      <w:r>
        <w:rPr>
          <w:lang w:eastAsia="ar-SA"/>
        </w:rPr>
        <w:t>ПО ПРОВЕДЕНИЮ ПРОТИВОПОЖАРНЫХ МЕРОПРИЯТИЙ</w:t>
      </w:r>
    </w:p>
    <w:p w:rsidR="00C327D8" w:rsidRDefault="00C327D8">
      <w:pPr>
        <w:spacing w:after="120"/>
        <w:jc w:val="center"/>
        <w:rPr>
          <w:lang w:eastAsia="ar-SA"/>
        </w:rPr>
      </w:pPr>
    </w:p>
    <w:p w:rsidR="00C327D8" w:rsidRDefault="00FB30DA">
      <w:pPr>
        <w:spacing w:after="120"/>
        <w:rPr>
          <w:lang w:eastAsia="ar-SA"/>
        </w:rPr>
      </w:pPr>
      <w:r>
        <w:rPr>
          <w:lang w:eastAsia="ar-SA"/>
        </w:rPr>
        <w:t xml:space="preserve"> </w:t>
      </w: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 – </w:t>
      </w:r>
      <w:r w:rsidR="003B20D5">
        <w:rPr>
          <w:lang w:eastAsia="ar-SA"/>
        </w:rPr>
        <w:t xml:space="preserve"> глава </w:t>
      </w:r>
      <w:proofErr w:type="spellStart"/>
      <w:r w:rsidR="003B20D5">
        <w:rPr>
          <w:lang w:eastAsia="ar-SA"/>
        </w:rPr>
        <w:t>Паевского</w:t>
      </w:r>
      <w:proofErr w:type="spellEnd"/>
      <w:r w:rsidR="003B20D5">
        <w:rPr>
          <w:lang w:eastAsia="ar-SA"/>
        </w:rPr>
        <w:t xml:space="preserve"> сельского поселения;</w:t>
      </w:r>
    </w:p>
    <w:p w:rsidR="00FB30DA" w:rsidRDefault="00FB30DA" w:rsidP="00FB30DA">
      <w:pPr>
        <w:spacing w:after="120"/>
        <w:rPr>
          <w:lang w:eastAsia="ar-SA"/>
        </w:rPr>
      </w:pPr>
      <w:r>
        <w:rPr>
          <w:lang w:eastAsia="ar-SA"/>
        </w:rPr>
        <w:t xml:space="preserve">Ломакина Е.Ф. –   заместитель главы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поселения;</w:t>
      </w:r>
    </w:p>
    <w:p w:rsidR="00FB30DA" w:rsidRDefault="00FB30DA">
      <w:pPr>
        <w:spacing w:after="120"/>
        <w:rPr>
          <w:lang w:eastAsia="ar-SA"/>
        </w:rPr>
      </w:pPr>
    </w:p>
    <w:p w:rsidR="00C327D8" w:rsidRDefault="003B20D5">
      <w:pPr>
        <w:jc w:val="both"/>
        <w:rPr>
          <w:lang w:eastAsia="ar-SA"/>
        </w:rPr>
      </w:pPr>
      <w:r>
        <w:rPr>
          <w:lang w:eastAsia="ar-SA"/>
        </w:rPr>
        <w:t xml:space="preserve">Митина Л.В. – ведущий специалист </w:t>
      </w:r>
      <w:proofErr w:type="spellStart"/>
      <w:r>
        <w:rPr>
          <w:lang w:eastAsia="ar-SA"/>
        </w:rPr>
        <w:t>Паевско</w:t>
      </w:r>
      <w:r>
        <w:rPr>
          <w:lang w:eastAsia="ar-SA"/>
        </w:rPr>
        <w:t>го</w:t>
      </w:r>
      <w:proofErr w:type="spellEnd"/>
      <w:r>
        <w:rPr>
          <w:lang w:eastAsia="ar-SA"/>
        </w:rPr>
        <w:t xml:space="preserve"> сельского поселения, секретарь КЧС и ОПБ.</w:t>
      </w:r>
    </w:p>
    <w:p w:rsidR="00FB30DA" w:rsidRDefault="00FB30DA">
      <w:pPr>
        <w:jc w:val="both"/>
        <w:rPr>
          <w:lang w:eastAsia="ar-SA"/>
        </w:rPr>
      </w:pPr>
    </w:p>
    <w:p w:rsidR="00C327D8" w:rsidRDefault="003B20D5">
      <w:proofErr w:type="spellStart"/>
      <w:r>
        <w:t>Келина</w:t>
      </w:r>
      <w:proofErr w:type="spellEnd"/>
      <w:r>
        <w:t xml:space="preserve"> Н.Ф. - заведующий МБУК «</w:t>
      </w:r>
      <w:proofErr w:type="spellStart"/>
      <w:r>
        <w:t>Паевской</w:t>
      </w:r>
      <w:proofErr w:type="spellEnd"/>
      <w:r>
        <w:t xml:space="preserve"> с/библиотеки</w:t>
      </w:r>
      <w:proofErr w:type="gramStart"/>
      <w:r>
        <w:t>»</w:t>
      </w:r>
      <w:r w:rsidRPr="00FB30DA">
        <w:t>(</w:t>
      </w:r>
      <w:proofErr w:type="gramEnd"/>
      <w:r>
        <w:t>по согласованию)</w:t>
      </w:r>
    </w:p>
    <w:p w:rsidR="00C327D8" w:rsidRDefault="00C327D8">
      <w:pPr>
        <w:jc w:val="both"/>
        <w:rPr>
          <w:lang w:eastAsia="ar-SA"/>
        </w:rPr>
      </w:pPr>
    </w:p>
    <w:p w:rsidR="00C327D8" w:rsidRDefault="003B20D5">
      <w:proofErr w:type="spellStart"/>
      <w:r>
        <w:t>Панькина</w:t>
      </w:r>
      <w:proofErr w:type="spellEnd"/>
      <w:r>
        <w:t xml:space="preserve"> И.М.- заведующий МБУК «</w:t>
      </w:r>
      <w:proofErr w:type="spellStart"/>
      <w:r>
        <w:t>Глушковской</w:t>
      </w:r>
      <w:proofErr w:type="spellEnd"/>
      <w:r>
        <w:t xml:space="preserve">  с/библиотеки» </w:t>
      </w:r>
      <w:r w:rsidRPr="00FB30DA">
        <w:t>(</w:t>
      </w:r>
      <w:r>
        <w:t>по согласованию)</w:t>
      </w:r>
    </w:p>
    <w:p w:rsidR="00C327D8" w:rsidRDefault="00C327D8">
      <w:pPr>
        <w:spacing w:after="120"/>
        <w:rPr>
          <w:lang w:eastAsia="ar-SA"/>
        </w:rPr>
      </w:pPr>
    </w:p>
    <w:p w:rsidR="00C327D8" w:rsidRDefault="00C327D8">
      <w:pPr>
        <w:spacing w:after="120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3B20D5">
      <w:pPr>
        <w:spacing w:after="120"/>
        <w:jc w:val="center"/>
        <w:rPr>
          <w:b/>
          <w:lang w:eastAsia="ar-SA"/>
        </w:rPr>
      </w:pPr>
      <w:r>
        <w:rPr>
          <w:b/>
          <w:lang w:eastAsia="ar-SA"/>
        </w:rPr>
        <w:t>РАБОЧАЯ ГРУППА № 2</w:t>
      </w:r>
    </w:p>
    <w:p w:rsidR="00C327D8" w:rsidRDefault="00C327D8">
      <w:pPr>
        <w:spacing w:after="120"/>
        <w:jc w:val="center"/>
        <w:rPr>
          <w:lang w:eastAsia="ar-SA"/>
        </w:rPr>
      </w:pPr>
    </w:p>
    <w:p w:rsidR="00C327D8" w:rsidRDefault="003B20D5">
      <w:pPr>
        <w:spacing w:after="120"/>
        <w:jc w:val="center"/>
        <w:rPr>
          <w:lang w:eastAsia="ar-SA"/>
        </w:rPr>
      </w:pPr>
      <w:r>
        <w:rPr>
          <w:lang w:eastAsia="ar-SA"/>
        </w:rPr>
        <w:t xml:space="preserve">ПО ПРЕДУПРЕЖДЕНИЮ И ЛИКВИДАЦИИ АВАРИЙ НА ВОДОПРОВОДНЫХ   ОБЪЕКТАХ </w:t>
      </w:r>
    </w:p>
    <w:p w:rsidR="00C327D8" w:rsidRDefault="00FB30DA">
      <w:pPr>
        <w:spacing w:after="120"/>
        <w:rPr>
          <w:lang w:eastAsia="ar-SA"/>
        </w:rPr>
      </w:pP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 –  глава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поселения;</w:t>
      </w:r>
    </w:p>
    <w:p w:rsidR="00C327D8" w:rsidRDefault="003B20D5">
      <w:pPr>
        <w:spacing w:after="120"/>
        <w:rPr>
          <w:lang w:eastAsia="ar-SA"/>
        </w:rPr>
      </w:pPr>
      <w:r>
        <w:rPr>
          <w:lang w:eastAsia="ar-SA"/>
        </w:rPr>
        <w:t xml:space="preserve">Ломакина Е.Ф. –   заместитель главы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поселения;</w:t>
      </w:r>
    </w:p>
    <w:p w:rsidR="00C327D8" w:rsidRDefault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Шичкина</w:t>
      </w:r>
      <w:proofErr w:type="spellEnd"/>
      <w:r>
        <w:rPr>
          <w:lang w:eastAsia="ar-SA"/>
        </w:rPr>
        <w:t xml:space="preserve"> Т.С. -  </w:t>
      </w:r>
      <w:r>
        <w:rPr>
          <w:lang w:eastAsia="ar-SA"/>
        </w:rPr>
        <w:t xml:space="preserve">депутат Совета депутатов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 (по согласованию)</w:t>
      </w:r>
    </w:p>
    <w:p w:rsidR="00C327D8" w:rsidRDefault="003B20D5">
      <w:proofErr w:type="spellStart"/>
      <w:r>
        <w:t>Келина</w:t>
      </w:r>
      <w:proofErr w:type="spellEnd"/>
      <w:r>
        <w:t xml:space="preserve"> Н.Ф. - заведующий МБУК «</w:t>
      </w:r>
      <w:proofErr w:type="spellStart"/>
      <w:r>
        <w:t>Паевской</w:t>
      </w:r>
      <w:proofErr w:type="spellEnd"/>
      <w:r>
        <w:t xml:space="preserve"> с/библиотеки»  (по согласованию)</w:t>
      </w:r>
    </w:p>
    <w:p w:rsidR="00C327D8" w:rsidRDefault="00C327D8">
      <w:pPr>
        <w:jc w:val="both"/>
        <w:rPr>
          <w:lang w:eastAsia="ar-SA"/>
        </w:rPr>
      </w:pPr>
    </w:p>
    <w:p w:rsidR="00C327D8" w:rsidRDefault="003B20D5">
      <w:proofErr w:type="spellStart"/>
      <w:r>
        <w:t>Панькина</w:t>
      </w:r>
      <w:proofErr w:type="spellEnd"/>
      <w:r>
        <w:t xml:space="preserve"> И.М.- заведующий МБУК «</w:t>
      </w:r>
      <w:proofErr w:type="spellStart"/>
      <w:r>
        <w:t>Глушковской</w:t>
      </w:r>
      <w:proofErr w:type="spellEnd"/>
      <w:r>
        <w:t xml:space="preserve">  с/библиотеки» </w:t>
      </w:r>
      <w:proofErr w:type="gramStart"/>
      <w:r>
        <w:t>(</w:t>
      </w:r>
      <w:r>
        <w:t xml:space="preserve"> </w:t>
      </w:r>
      <w:proofErr w:type="gramEnd"/>
      <w:r>
        <w:t>по согласованию)</w:t>
      </w:r>
    </w:p>
    <w:p w:rsidR="00C327D8" w:rsidRDefault="00C327D8">
      <w:pPr>
        <w:spacing w:after="120"/>
        <w:rPr>
          <w:lang w:eastAsia="ar-SA"/>
        </w:rPr>
      </w:pPr>
    </w:p>
    <w:p w:rsidR="00C327D8" w:rsidRDefault="003B20D5">
      <w:pPr>
        <w:spacing w:after="120"/>
        <w:jc w:val="center"/>
        <w:rPr>
          <w:b/>
          <w:lang w:eastAsia="ar-SA"/>
        </w:rPr>
      </w:pPr>
      <w:r>
        <w:rPr>
          <w:b/>
          <w:lang w:eastAsia="ar-SA"/>
        </w:rPr>
        <w:t>РАБОЧАЯ ГРУППА № 3</w:t>
      </w:r>
    </w:p>
    <w:p w:rsidR="00C327D8" w:rsidRDefault="00C327D8">
      <w:pPr>
        <w:spacing w:after="120"/>
        <w:jc w:val="center"/>
        <w:rPr>
          <w:lang w:eastAsia="ar-SA"/>
        </w:rPr>
      </w:pPr>
    </w:p>
    <w:p w:rsidR="00C327D8" w:rsidRDefault="003B20D5">
      <w:pPr>
        <w:spacing w:after="120"/>
        <w:jc w:val="center"/>
        <w:rPr>
          <w:lang w:eastAsia="ar-SA"/>
        </w:rPr>
      </w:pPr>
      <w:r>
        <w:rPr>
          <w:lang w:eastAsia="ar-SA"/>
        </w:rPr>
        <w:t>ПО ПРЕДУПРЕЖДЕНИЮ И ЛИКВИДАЦИИ МАССОВЫХ ЗАБОЛЕВАНИЙ ЛЮДЕЙ И ЖИВОТНЫХ</w:t>
      </w:r>
    </w:p>
    <w:p w:rsidR="003B20D5" w:rsidRDefault="003B20D5" w:rsidP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 –  глава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поселения;</w:t>
      </w:r>
    </w:p>
    <w:p w:rsidR="00C327D8" w:rsidRDefault="003B20D5">
      <w:pPr>
        <w:spacing w:after="120"/>
        <w:rPr>
          <w:lang w:eastAsia="ar-SA"/>
        </w:rPr>
      </w:pPr>
      <w:r>
        <w:rPr>
          <w:lang w:eastAsia="ar-SA"/>
        </w:rPr>
        <w:t xml:space="preserve">Ломакина Е.Ф. –   заместитель главы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поселения;</w:t>
      </w:r>
    </w:p>
    <w:p w:rsidR="00C327D8" w:rsidRDefault="00C327D8">
      <w:pPr>
        <w:spacing w:after="120"/>
        <w:rPr>
          <w:lang w:eastAsia="ar-SA"/>
        </w:rPr>
      </w:pPr>
    </w:p>
    <w:p w:rsidR="003B20D5" w:rsidRDefault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Байшева</w:t>
      </w:r>
      <w:proofErr w:type="spellEnd"/>
      <w:r>
        <w:rPr>
          <w:lang w:eastAsia="ar-SA"/>
        </w:rPr>
        <w:t xml:space="preserve"> Г.С. -  депутат Совета депутатов </w:t>
      </w:r>
      <w:proofErr w:type="spellStart"/>
      <w:r>
        <w:rPr>
          <w:lang w:eastAsia="ar-SA"/>
        </w:rPr>
        <w:t>Паевскогосельского</w:t>
      </w:r>
      <w:proofErr w:type="spellEnd"/>
      <w:r>
        <w:rPr>
          <w:lang w:eastAsia="ar-SA"/>
        </w:rPr>
        <w:t xml:space="preserve"> поселения  </w:t>
      </w:r>
    </w:p>
    <w:p w:rsidR="00C327D8" w:rsidRDefault="003B20D5">
      <w:pPr>
        <w:spacing w:after="120"/>
        <w:rPr>
          <w:lang w:eastAsia="ar-SA"/>
        </w:rPr>
      </w:pPr>
      <w:r>
        <w:rPr>
          <w:lang w:eastAsia="ar-SA"/>
        </w:rPr>
        <w:lastRenderedPageBreak/>
        <w:t>(по согла</w:t>
      </w:r>
      <w:r>
        <w:rPr>
          <w:lang w:eastAsia="ar-SA"/>
        </w:rPr>
        <w:t>сованию)</w:t>
      </w:r>
    </w:p>
    <w:p w:rsidR="003B20D5" w:rsidRDefault="003B20D5">
      <w:pPr>
        <w:spacing w:after="120"/>
        <w:rPr>
          <w:lang w:eastAsia="ar-SA"/>
        </w:rPr>
      </w:pPr>
      <w:proofErr w:type="spellStart"/>
      <w:proofErr w:type="gramStart"/>
      <w:r>
        <w:rPr>
          <w:lang w:eastAsia="ar-SA"/>
        </w:rPr>
        <w:t>Палаев</w:t>
      </w:r>
      <w:proofErr w:type="spellEnd"/>
      <w:r>
        <w:rPr>
          <w:lang w:eastAsia="ar-SA"/>
        </w:rPr>
        <w:t xml:space="preserve"> Г.Г.- депутат Совета депутатов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о сельского поселения</w:t>
      </w:r>
      <w:proofErr w:type="gramEnd"/>
    </w:p>
    <w:p w:rsidR="00C327D8" w:rsidRDefault="003B20D5">
      <w:pPr>
        <w:spacing w:after="120"/>
        <w:rPr>
          <w:lang w:eastAsia="ar-SA"/>
        </w:rPr>
      </w:pPr>
      <w:r>
        <w:rPr>
          <w:lang w:eastAsia="ar-SA"/>
        </w:rPr>
        <w:t>(по согласованию)</w:t>
      </w:r>
    </w:p>
    <w:p w:rsidR="003B20D5" w:rsidRDefault="003B20D5" w:rsidP="003B20D5">
      <w:pPr>
        <w:spacing w:after="120"/>
        <w:rPr>
          <w:lang w:eastAsia="ar-SA"/>
        </w:rPr>
      </w:pPr>
      <w:proofErr w:type="gramStart"/>
      <w:r>
        <w:rPr>
          <w:lang w:eastAsia="ar-SA"/>
        </w:rPr>
        <w:t>Леваков</w:t>
      </w:r>
      <w:proofErr w:type="gramEnd"/>
      <w:r>
        <w:rPr>
          <w:lang w:eastAsia="ar-SA"/>
        </w:rPr>
        <w:t xml:space="preserve"> В.А. – житель с. </w:t>
      </w:r>
      <w:proofErr w:type="spellStart"/>
      <w:r>
        <w:rPr>
          <w:lang w:eastAsia="ar-SA"/>
        </w:rPr>
        <w:t>Паево</w:t>
      </w:r>
      <w:proofErr w:type="spellEnd"/>
      <w:r>
        <w:rPr>
          <w:lang w:eastAsia="ar-SA"/>
        </w:rPr>
        <w:t xml:space="preserve"> (по согласованию)</w:t>
      </w:r>
    </w:p>
    <w:p w:rsidR="00C327D8" w:rsidRDefault="00C327D8">
      <w:pPr>
        <w:spacing w:after="120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C327D8">
      <w:pPr>
        <w:jc w:val="both"/>
        <w:rPr>
          <w:lang w:eastAsia="ar-SA"/>
        </w:rPr>
      </w:pPr>
    </w:p>
    <w:p w:rsidR="00C327D8" w:rsidRDefault="003B20D5">
      <w:pPr>
        <w:spacing w:after="120"/>
        <w:jc w:val="center"/>
        <w:rPr>
          <w:b/>
          <w:lang w:eastAsia="ar-SA"/>
        </w:rPr>
      </w:pPr>
      <w:r>
        <w:rPr>
          <w:b/>
          <w:lang w:eastAsia="ar-SA"/>
        </w:rPr>
        <w:t>РАБОЧАЯ ГРУППА № 4</w:t>
      </w:r>
    </w:p>
    <w:p w:rsidR="00C327D8" w:rsidRDefault="00C327D8">
      <w:pPr>
        <w:spacing w:after="120"/>
        <w:jc w:val="center"/>
        <w:rPr>
          <w:lang w:eastAsia="ar-SA"/>
        </w:rPr>
      </w:pPr>
    </w:p>
    <w:p w:rsidR="00C327D8" w:rsidRDefault="003B20D5">
      <w:pPr>
        <w:spacing w:after="120"/>
        <w:jc w:val="center"/>
        <w:rPr>
          <w:lang w:eastAsia="ar-SA"/>
        </w:rPr>
      </w:pPr>
      <w:r>
        <w:rPr>
          <w:lang w:eastAsia="ar-SA"/>
        </w:rPr>
        <w:t>ПО ОБЕСПЕЧЕНИЮ БЕЗОПАСНОСТИ НАСЕЛЕНИЯ НА ВОДНЫХ ОБЪЕКТАХ И ОСУЩЕСТВЛЕНИЮ ПРОТИВОПАВОДКОВЫХ МЕРОПРИЯТИЙ</w:t>
      </w:r>
    </w:p>
    <w:p w:rsidR="003B20D5" w:rsidRDefault="003B20D5">
      <w:pPr>
        <w:spacing w:after="120"/>
        <w:jc w:val="center"/>
        <w:rPr>
          <w:lang w:eastAsia="ar-SA"/>
        </w:rPr>
      </w:pPr>
    </w:p>
    <w:p w:rsidR="00C327D8" w:rsidRDefault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 –  глава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поселения;</w:t>
      </w:r>
    </w:p>
    <w:p w:rsidR="00C327D8" w:rsidRDefault="003B20D5">
      <w:pPr>
        <w:spacing w:after="120"/>
        <w:rPr>
          <w:lang w:eastAsia="ar-SA"/>
        </w:rPr>
      </w:pPr>
      <w:r>
        <w:rPr>
          <w:lang w:eastAsia="ar-SA"/>
        </w:rPr>
        <w:t xml:space="preserve">Ломакина Е.Ф.- заместитель главы  </w:t>
      </w:r>
      <w:proofErr w:type="spellStart"/>
      <w:r>
        <w:rPr>
          <w:lang w:eastAsia="ar-SA"/>
        </w:rPr>
        <w:t>Паевскогосельского</w:t>
      </w:r>
      <w:proofErr w:type="spellEnd"/>
      <w:r>
        <w:rPr>
          <w:lang w:eastAsia="ar-SA"/>
        </w:rPr>
        <w:t xml:space="preserve"> поселения;</w:t>
      </w:r>
    </w:p>
    <w:p w:rsidR="00C327D8" w:rsidRDefault="003B20D5">
      <w:pPr>
        <w:spacing w:after="120"/>
        <w:rPr>
          <w:lang w:eastAsia="ar-SA"/>
        </w:rPr>
      </w:pPr>
      <w:proofErr w:type="gramStart"/>
      <w:r>
        <w:rPr>
          <w:lang w:eastAsia="ar-SA"/>
        </w:rPr>
        <w:t>Леваков</w:t>
      </w:r>
      <w:proofErr w:type="gramEnd"/>
      <w:r>
        <w:rPr>
          <w:lang w:eastAsia="ar-SA"/>
        </w:rPr>
        <w:t xml:space="preserve"> П.А. – житель с. </w:t>
      </w:r>
      <w:proofErr w:type="spellStart"/>
      <w:r>
        <w:rPr>
          <w:lang w:eastAsia="ar-SA"/>
        </w:rPr>
        <w:t>Паево</w:t>
      </w:r>
      <w:proofErr w:type="spellEnd"/>
      <w:r>
        <w:rPr>
          <w:lang w:eastAsia="ar-SA"/>
        </w:rPr>
        <w:t xml:space="preserve"> (по согласованию)</w:t>
      </w:r>
    </w:p>
    <w:p w:rsidR="00C327D8" w:rsidRDefault="00C327D8">
      <w:pPr>
        <w:spacing w:after="120"/>
        <w:rPr>
          <w:lang w:eastAsia="ar-SA"/>
        </w:rPr>
      </w:pPr>
    </w:p>
    <w:p w:rsidR="00C327D8" w:rsidRDefault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Синякина</w:t>
      </w:r>
      <w:proofErr w:type="spellEnd"/>
      <w:r>
        <w:rPr>
          <w:lang w:eastAsia="ar-SA"/>
        </w:rPr>
        <w:t xml:space="preserve"> С.Н. -  депутат Совета депутатов </w:t>
      </w:r>
      <w:proofErr w:type="spellStart"/>
      <w:r>
        <w:rPr>
          <w:lang w:eastAsia="ar-SA"/>
        </w:rPr>
        <w:t>Паевскогосельского</w:t>
      </w:r>
      <w:proofErr w:type="spellEnd"/>
      <w:r>
        <w:rPr>
          <w:lang w:eastAsia="ar-SA"/>
        </w:rPr>
        <w:t xml:space="preserve"> поселения </w:t>
      </w:r>
    </w:p>
    <w:p w:rsidR="00C327D8" w:rsidRDefault="003B20D5">
      <w:pPr>
        <w:spacing w:after="120"/>
        <w:rPr>
          <w:lang w:eastAsia="ar-SA"/>
        </w:rPr>
      </w:pPr>
      <w:r>
        <w:rPr>
          <w:lang w:eastAsia="ar-SA"/>
        </w:rPr>
        <w:t>(по согласованию)</w:t>
      </w:r>
    </w:p>
    <w:p w:rsidR="00C327D8" w:rsidRDefault="00C327D8">
      <w:pPr>
        <w:spacing w:line="198" w:lineRule="atLeast"/>
        <w:jc w:val="both"/>
        <w:rPr>
          <w:lang w:eastAsia="ar-SA"/>
        </w:rPr>
      </w:pPr>
    </w:p>
    <w:p w:rsidR="00C327D8" w:rsidRDefault="003B20D5">
      <w:pPr>
        <w:spacing w:after="120"/>
        <w:rPr>
          <w:lang w:eastAsia="ar-SA"/>
        </w:rPr>
      </w:pPr>
      <w:proofErr w:type="spellStart"/>
      <w:r>
        <w:rPr>
          <w:lang w:eastAsia="ar-SA"/>
        </w:rPr>
        <w:t>Шичкина</w:t>
      </w:r>
      <w:proofErr w:type="spellEnd"/>
      <w:r>
        <w:rPr>
          <w:lang w:eastAsia="ar-SA"/>
        </w:rPr>
        <w:t xml:space="preserve"> Т.С. -  депутат Совета депутатов </w:t>
      </w:r>
      <w:proofErr w:type="spellStart"/>
      <w:r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сельского поселения (по </w:t>
      </w:r>
      <w:r>
        <w:rPr>
          <w:lang w:eastAsia="ar-SA"/>
        </w:rPr>
        <w:t>согласованию)</w:t>
      </w:r>
    </w:p>
    <w:p w:rsidR="00C327D8" w:rsidRDefault="00C327D8"/>
    <w:sectPr w:rsidR="00C327D8" w:rsidSect="00C327D8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327D8"/>
    <w:rsid w:val="003B20D5"/>
    <w:rsid w:val="00C327D8"/>
    <w:rsid w:val="00FB3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B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C327D8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C327D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C327D8"/>
    <w:pPr>
      <w:spacing w:after="140" w:line="276" w:lineRule="auto"/>
    </w:pPr>
  </w:style>
  <w:style w:type="paragraph" w:styleId="a5">
    <w:name w:val="List"/>
    <w:basedOn w:val="a4"/>
    <w:rsid w:val="00C327D8"/>
    <w:rPr>
      <w:rFonts w:cs="Arial"/>
    </w:rPr>
  </w:style>
  <w:style w:type="paragraph" w:customStyle="1" w:styleId="Caption">
    <w:name w:val="Caption"/>
    <w:basedOn w:val="a"/>
    <w:qFormat/>
    <w:rsid w:val="00C327D8"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rsid w:val="00C327D8"/>
    <w:pPr>
      <w:suppressLineNumbers/>
    </w:pPr>
    <w:rPr>
      <w:rFonts w:cs="Arial"/>
    </w:rPr>
  </w:style>
  <w:style w:type="paragraph" w:customStyle="1" w:styleId="CharChar1CharChar1CharChar">
    <w:name w:val="Char Char Знак Знак1 Char Char1 Знак Знак Char Char"/>
    <w:basedOn w:val="a"/>
    <w:qFormat/>
    <w:rsid w:val="006B5BE9"/>
    <w:pPr>
      <w:spacing w:beforeAutospacing="1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272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2683</Words>
  <Characters>15296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dc:description/>
  <cp:lastModifiedBy>User</cp:lastModifiedBy>
  <cp:revision>11</cp:revision>
  <dcterms:created xsi:type="dcterms:W3CDTF">2022-03-16T11:51:00Z</dcterms:created>
  <dcterms:modified xsi:type="dcterms:W3CDTF">2023-03-18T15:04:00Z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