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F0B" w:rsidRPr="003C4F0B" w:rsidRDefault="003C4F0B" w:rsidP="003C4F0B">
      <w:pPr>
        <w:widowControl w:val="0"/>
        <w:suppressAutoHyphens/>
        <w:spacing w:after="0" w:line="240" w:lineRule="auto"/>
        <w:jc w:val="center"/>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РЕСПУБЛИКА МОРДОВИЯ</w:t>
      </w:r>
    </w:p>
    <w:p w:rsidR="003C4F0B" w:rsidRPr="003C4F0B" w:rsidRDefault="003C4F0B" w:rsidP="003C4F0B">
      <w:pPr>
        <w:widowControl w:val="0"/>
        <w:suppressAutoHyphens/>
        <w:spacing w:after="0" w:line="240" w:lineRule="auto"/>
        <w:jc w:val="center"/>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АДМИНИСТРАЦИЯ КАДОШКИНСКОГО МУНИЦИПАЛЬНОГО РАЙОНА</w:t>
      </w:r>
    </w:p>
    <w:p w:rsidR="003C4F0B" w:rsidRDefault="003C4F0B" w:rsidP="003C4F0B">
      <w:pPr>
        <w:widowControl w:val="0"/>
        <w:suppressAutoHyphens/>
        <w:spacing w:after="0" w:line="240" w:lineRule="auto"/>
        <w:jc w:val="center"/>
        <w:rPr>
          <w:rFonts w:ascii="Times New Roman" w:eastAsia="Lucida Sans Unicode" w:hAnsi="Times New Roman" w:cs="Mangal"/>
          <w:b/>
          <w:bCs/>
          <w:kern w:val="2"/>
          <w:sz w:val="44"/>
          <w:szCs w:val="44"/>
          <w:lang w:eastAsia="hi-IN" w:bidi="hi-IN"/>
        </w:rPr>
      </w:pPr>
    </w:p>
    <w:p w:rsidR="003C4F0B" w:rsidRDefault="003C4F0B" w:rsidP="003C4F0B">
      <w:pPr>
        <w:widowControl w:val="0"/>
        <w:suppressAutoHyphens/>
        <w:spacing w:after="0" w:line="240" w:lineRule="auto"/>
        <w:jc w:val="center"/>
        <w:rPr>
          <w:rFonts w:ascii="Times New Roman" w:eastAsia="Lucida Sans Unicode" w:hAnsi="Times New Roman" w:cs="Mangal"/>
          <w:b/>
          <w:bCs/>
          <w:kern w:val="2"/>
          <w:sz w:val="44"/>
          <w:szCs w:val="44"/>
          <w:lang w:eastAsia="hi-IN" w:bidi="hi-IN"/>
        </w:rPr>
      </w:pPr>
    </w:p>
    <w:p w:rsidR="003C4F0B" w:rsidRPr="003C4F0B" w:rsidRDefault="003C4F0B" w:rsidP="003C4F0B">
      <w:pPr>
        <w:widowControl w:val="0"/>
        <w:suppressAutoHyphens/>
        <w:spacing w:after="0" w:line="240" w:lineRule="auto"/>
        <w:jc w:val="center"/>
        <w:rPr>
          <w:rFonts w:ascii="Times New Roman" w:eastAsia="Lucida Sans Unicode" w:hAnsi="Times New Roman" w:cs="Mangal"/>
          <w:b/>
          <w:bCs/>
          <w:kern w:val="2"/>
          <w:sz w:val="44"/>
          <w:szCs w:val="44"/>
          <w:lang w:eastAsia="hi-IN" w:bidi="hi-IN"/>
        </w:rPr>
      </w:pPr>
      <w:r w:rsidRPr="003C4F0B">
        <w:rPr>
          <w:rFonts w:ascii="Times New Roman" w:eastAsia="Lucida Sans Unicode" w:hAnsi="Times New Roman" w:cs="Mangal"/>
          <w:b/>
          <w:bCs/>
          <w:kern w:val="2"/>
          <w:sz w:val="44"/>
          <w:szCs w:val="44"/>
          <w:lang w:eastAsia="hi-IN" w:bidi="hi-IN"/>
        </w:rPr>
        <w:t>Постановление</w:t>
      </w:r>
    </w:p>
    <w:p w:rsidR="003C4F0B" w:rsidRPr="003C4F0B" w:rsidRDefault="003C4F0B" w:rsidP="003C4F0B">
      <w:pPr>
        <w:widowControl w:val="0"/>
        <w:suppressAutoHyphens/>
        <w:spacing w:after="0" w:line="240" w:lineRule="auto"/>
        <w:jc w:val="center"/>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jc w:val="center"/>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от 23 августа 2012 г.№ 459-П</w:t>
      </w:r>
    </w:p>
    <w:p w:rsidR="003C4F0B" w:rsidRPr="003C4F0B" w:rsidRDefault="003C4F0B" w:rsidP="003C4F0B">
      <w:pPr>
        <w:widowControl w:val="0"/>
        <w:suppressAutoHyphens/>
        <w:spacing w:after="0" w:line="240" w:lineRule="auto"/>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jc w:val="center"/>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8"/>
          <w:szCs w:val="28"/>
          <w:lang w:eastAsia="hi-IN" w:bidi="hi-IN"/>
        </w:rPr>
        <w:t xml:space="preserve"> </w:t>
      </w:r>
      <w:r w:rsidRPr="003C4F0B">
        <w:rPr>
          <w:rFonts w:ascii="Times New Roman" w:eastAsia="Lucida Sans Unicode" w:hAnsi="Times New Roman" w:cs="Mangal"/>
          <w:kern w:val="2"/>
          <w:sz w:val="24"/>
          <w:szCs w:val="24"/>
          <w:lang w:eastAsia="hi-IN" w:bidi="hi-IN"/>
        </w:rPr>
        <w:t xml:space="preserve">об утверждении Административного регламента Администрации     </w:t>
      </w:r>
    </w:p>
    <w:p w:rsidR="003C4F0B" w:rsidRPr="003C4F0B" w:rsidRDefault="003C4F0B" w:rsidP="003C4F0B">
      <w:pPr>
        <w:widowControl w:val="0"/>
        <w:suppressAutoHyphens/>
        <w:spacing w:after="0" w:line="240" w:lineRule="auto"/>
        <w:jc w:val="center"/>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Кадошкинского муниципального района по предоставлению муниципальной услуги по выдаче архивных справок, заверенных копий архивных документов.</w:t>
      </w: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В целях исполнения Постановления Правительства Республики Мордовия от 10.08.2009 года № 357 «Об утверждении порядка разработки и утверждения административных регламентов исполнения государственных функций и предоставления государственных услуг», руководствуясь Уставом Кадошкинского муниципального района, администрация Кадошкинского муниципального района </w:t>
      </w:r>
    </w:p>
    <w:p w:rsidR="003C4F0B" w:rsidRPr="003C4F0B" w:rsidRDefault="003C4F0B" w:rsidP="003C4F0B">
      <w:pPr>
        <w:widowControl w:val="0"/>
        <w:suppressAutoHyphens/>
        <w:spacing w:after="0" w:line="240" w:lineRule="auto"/>
        <w:ind w:firstLine="720"/>
        <w:jc w:val="center"/>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ПОСТАНОВЛЯЕТ:</w:t>
      </w: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1.Утвердить прилагаемый Административный регламент администрации Кадошкинского муниципального района  по предоставлению муниципальной услуги по выдаче архивных справок, заверенных копий архивных документов. </w:t>
      </w:r>
    </w:p>
    <w:p w:rsidR="003C4F0B" w:rsidRPr="003C4F0B" w:rsidRDefault="003C4F0B" w:rsidP="003C4F0B">
      <w:pPr>
        <w:keepNext/>
        <w:widowControl w:val="0"/>
        <w:suppressAutoHyphens/>
        <w:spacing w:after="0" w:line="240" w:lineRule="auto"/>
        <w:ind w:firstLine="720"/>
        <w:jc w:val="both"/>
        <w:outlineLvl w:val="0"/>
        <w:rPr>
          <w:rFonts w:ascii="Times New Roman" w:eastAsia="Lucida Sans Unicode" w:hAnsi="Times New Roman" w:cs="Arial"/>
          <w:bCs/>
          <w:kern w:val="2"/>
          <w:sz w:val="24"/>
          <w:szCs w:val="24"/>
          <w:lang w:eastAsia="hi-IN" w:bidi="hi-IN"/>
        </w:rPr>
      </w:pPr>
      <w:r w:rsidRPr="003C4F0B">
        <w:rPr>
          <w:rFonts w:ascii="Times New Roman" w:eastAsia="Lucida Sans Unicode" w:hAnsi="Times New Roman" w:cs="Arial"/>
          <w:bCs/>
          <w:kern w:val="2"/>
          <w:sz w:val="24"/>
          <w:szCs w:val="24"/>
          <w:lang w:eastAsia="hi-IN" w:bidi="hi-IN"/>
        </w:rPr>
        <w:t>2. Отменить постановление администрации Кадошкинского муниципального района от 22.05.2012 года №317-П «Об утверждении Административного регламента администрации Кадошкинского муниципального района Республики Мордовия по предоставлению муниципальной услуги по выдаче заверенных архивных справок».</w:t>
      </w: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3. Отменить постановление администрации Кадошкинского муниципального района от 22.05.2012 года №318-П «Об утверждении Административного регламента администрации Кадошкинского муниципального района Республики Мордовия по предоставлению муниципальной услуги по выдаче заверенных копий архивных документов».</w:t>
      </w: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4. </w:t>
      </w:r>
      <w:proofErr w:type="gramStart"/>
      <w:r w:rsidRPr="003C4F0B">
        <w:rPr>
          <w:rFonts w:ascii="Times New Roman" w:eastAsia="Lucida Sans Unicode" w:hAnsi="Times New Roman" w:cs="Mangal"/>
          <w:kern w:val="2"/>
          <w:sz w:val="24"/>
          <w:szCs w:val="24"/>
          <w:lang w:eastAsia="hi-IN" w:bidi="hi-IN"/>
        </w:rPr>
        <w:t>Контроль за</w:t>
      </w:r>
      <w:proofErr w:type="gramEnd"/>
      <w:r w:rsidRPr="003C4F0B">
        <w:rPr>
          <w:rFonts w:ascii="Times New Roman" w:eastAsia="Lucida Sans Unicode" w:hAnsi="Times New Roman" w:cs="Mangal"/>
          <w:kern w:val="2"/>
          <w:sz w:val="24"/>
          <w:szCs w:val="24"/>
          <w:lang w:eastAsia="hi-IN" w:bidi="hi-IN"/>
        </w:rPr>
        <w:t xml:space="preserve"> исполнением настоящего постановления возложить на Руководителя аппарата администрации Кадошкинского муниципального района </w:t>
      </w:r>
      <w:proofErr w:type="spellStart"/>
      <w:r w:rsidRPr="003C4F0B">
        <w:rPr>
          <w:rFonts w:ascii="Times New Roman" w:eastAsia="Lucida Sans Unicode" w:hAnsi="Times New Roman" w:cs="Mangal"/>
          <w:kern w:val="2"/>
          <w:sz w:val="24"/>
          <w:szCs w:val="24"/>
          <w:lang w:eastAsia="hi-IN" w:bidi="hi-IN"/>
        </w:rPr>
        <w:t>В.В.Ханюкову</w:t>
      </w:r>
      <w:proofErr w:type="spellEnd"/>
      <w:r w:rsidRPr="003C4F0B">
        <w:rPr>
          <w:rFonts w:ascii="Times New Roman" w:eastAsia="Lucida Sans Unicode" w:hAnsi="Times New Roman" w:cs="Mangal"/>
          <w:kern w:val="2"/>
          <w:sz w:val="24"/>
          <w:szCs w:val="24"/>
          <w:lang w:eastAsia="hi-IN" w:bidi="hi-IN"/>
        </w:rPr>
        <w:t>.</w:t>
      </w:r>
    </w:p>
    <w:p w:rsidR="003C4F0B" w:rsidRPr="003C4F0B" w:rsidRDefault="003C4F0B" w:rsidP="003C4F0B">
      <w:pPr>
        <w:widowControl w:val="0"/>
        <w:suppressAutoHyphens/>
        <w:spacing w:after="0" w:line="240" w:lineRule="auto"/>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5.Настоящее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w:t>
      </w: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jc w:val="both"/>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 xml:space="preserve">Глава администрации Кадошкинского </w:t>
      </w:r>
    </w:p>
    <w:p w:rsidR="003C4F0B" w:rsidRPr="003C4F0B" w:rsidRDefault="003C4F0B" w:rsidP="003C4F0B">
      <w:pPr>
        <w:widowControl w:val="0"/>
        <w:suppressAutoHyphens/>
        <w:spacing w:after="0" w:line="240" w:lineRule="auto"/>
        <w:jc w:val="both"/>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муниципального района</w:t>
      </w:r>
    </w:p>
    <w:p w:rsidR="003C4F0B" w:rsidRPr="003C4F0B" w:rsidRDefault="003C4F0B" w:rsidP="003C4F0B">
      <w:pPr>
        <w:widowControl w:val="0"/>
        <w:suppressAutoHyphens/>
        <w:spacing w:after="0" w:line="240" w:lineRule="auto"/>
        <w:jc w:val="both"/>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b/>
          <w:bCs/>
          <w:kern w:val="2"/>
          <w:sz w:val="24"/>
          <w:szCs w:val="24"/>
          <w:lang w:eastAsia="hi-IN" w:bidi="hi-IN"/>
        </w:rPr>
        <w:t xml:space="preserve">Республики  Мордовия                                                         </w:t>
      </w:r>
      <w:proofErr w:type="spellStart"/>
      <w:r w:rsidRPr="003C4F0B">
        <w:rPr>
          <w:rFonts w:ascii="Times New Roman" w:eastAsia="Lucida Sans Unicode" w:hAnsi="Times New Roman" w:cs="Mangal"/>
          <w:b/>
          <w:bCs/>
          <w:kern w:val="2"/>
          <w:sz w:val="24"/>
          <w:szCs w:val="24"/>
          <w:lang w:eastAsia="hi-IN" w:bidi="hi-IN"/>
        </w:rPr>
        <w:t>А.Ф.Колесникова</w:t>
      </w:r>
      <w:proofErr w:type="spellEnd"/>
    </w:p>
    <w:p w:rsidR="003C4F0B" w:rsidRPr="003C4F0B" w:rsidRDefault="003C4F0B" w:rsidP="003C4F0B">
      <w:pPr>
        <w:widowControl w:val="0"/>
        <w:suppressAutoHyphens/>
        <w:autoSpaceDE w:val="0"/>
        <w:spacing w:after="0" w:line="240" w:lineRule="auto"/>
        <w:jc w:val="both"/>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                                                                               </w:t>
      </w: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p>
    <w:p w:rsidR="003C4F0B" w:rsidRPr="003C4F0B" w:rsidRDefault="003C4F0B" w:rsidP="003C4F0B">
      <w:pPr>
        <w:widowControl w:val="0"/>
        <w:tabs>
          <w:tab w:val="left" w:pos="5245"/>
        </w:tabs>
        <w:suppressAutoHyphens/>
        <w:autoSpaceDE w:val="0"/>
        <w:spacing w:after="0" w:line="240" w:lineRule="auto"/>
        <w:rPr>
          <w:rFonts w:ascii="Times New Roman" w:eastAsia="Times New Roman" w:hAnsi="Times New Roman" w:cs="Mangal"/>
          <w:kern w:val="2"/>
          <w:sz w:val="24"/>
          <w:szCs w:val="24"/>
          <w:lang w:eastAsia="hi-IN" w:bidi="hi-IN"/>
        </w:rPr>
      </w:pPr>
      <w:r>
        <w:rPr>
          <w:rFonts w:ascii="Times New Roman" w:eastAsia="Times New Roman" w:hAnsi="Times New Roman" w:cs="Mangal"/>
          <w:kern w:val="2"/>
          <w:sz w:val="24"/>
          <w:szCs w:val="24"/>
          <w:lang w:eastAsia="hi-IN" w:bidi="hi-IN"/>
        </w:rPr>
        <w:t xml:space="preserve">                                                                                 </w:t>
      </w:r>
      <w:r w:rsidRPr="003C4F0B">
        <w:rPr>
          <w:rFonts w:ascii="Times New Roman" w:eastAsia="Times New Roman" w:hAnsi="Times New Roman" w:cs="Mangal"/>
          <w:kern w:val="2"/>
          <w:sz w:val="24"/>
          <w:szCs w:val="24"/>
          <w:lang w:eastAsia="hi-IN" w:bidi="hi-IN"/>
        </w:rPr>
        <w:t xml:space="preserve"> УТВЕРЖДЕН</w:t>
      </w:r>
    </w:p>
    <w:p w:rsidR="003C4F0B" w:rsidRPr="003C4F0B" w:rsidRDefault="003C4F0B" w:rsidP="003C4F0B">
      <w:pPr>
        <w:widowControl w:val="0"/>
        <w:suppressAutoHyphens/>
        <w:autoSpaceDE w:val="0"/>
        <w:spacing w:after="0" w:line="240" w:lineRule="auto"/>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                                                                                Постановлением администрации</w:t>
      </w:r>
    </w:p>
    <w:p w:rsidR="003C4F0B" w:rsidRPr="003C4F0B" w:rsidRDefault="003C4F0B" w:rsidP="003C4F0B">
      <w:pPr>
        <w:widowControl w:val="0"/>
        <w:shd w:val="clear" w:color="auto" w:fill="FFFFFF"/>
        <w:tabs>
          <w:tab w:val="left" w:leader="underscore" w:pos="8053"/>
        </w:tabs>
        <w:suppressAutoHyphens/>
        <w:autoSpaceDE w:val="0"/>
        <w:spacing w:after="0" w:line="240" w:lineRule="auto"/>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                                                                                Кадошкинского муниципального района</w:t>
      </w:r>
    </w:p>
    <w:p w:rsidR="003C4F0B" w:rsidRPr="003C4F0B" w:rsidRDefault="003C4F0B" w:rsidP="003C4F0B">
      <w:pPr>
        <w:widowControl w:val="0"/>
        <w:shd w:val="clear" w:color="auto" w:fill="FFFFFF"/>
        <w:tabs>
          <w:tab w:val="left" w:leader="underscore" w:pos="8053"/>
        </w:tabs>
        <w:suppressAutoHyphens/>
        <w:autoSpaceDE w:val="0"/>
        <w:spacing w:after="0" w:line="240" w:lineRule="auto"/>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                                                                                от 23 августа 2012 года № 459-П</w:t>
      </w:r>
    </w:p>
    <w:p w:rsidR="003C4F0B" w:rsidRPr="003C4F0B" w:rsidRDefault="003C4F0B" w:rsidP="003C4F0B">
      <w:pPr>
        <w:widowControl w:val="0"/>
        <w:shd w:val="clear" w:color="auto" w:fill="FFFFFF"/>
        <w:tabs>
          <w:tab w:val="left" w:leader="underscore" w:pos="8053"/>
        </w:tabs>
        <w:suppressAutoHyphens/>
        <w:autoSpaceDE w:val="0"/>
        <w:spacing w:after="0" w:line="240" w:lineRule="auto"/>
        <w:rPr>
          <w:rFonts w:ascii="Times New Roman" w:eastAsia="Times New Roman" w:hAnsi="Times New Roman" w:cs="Mangal"/>
          <w:b/>
          <w:bCs/>
          <w:kern w:val="2"/>
          <w:sz w:val="28"/>
          <w:szCs w:val="28"/>
          <w:lang w:eastAsia="hi-IN" w:bidi="hi-IN"/>
        </w:rPr>
      </w:pPr>
    </w:p>
    <w:p w:rsidR="003C4F0B" w:rsidRPr="003C4F0B" w:rsidRDefault="003C4F0B" w:rsidP="003C4F0B">
      <w:pPr>
        <w:widowControl w:val="0"/>
        <w:shd w:val="clear" w:color="auto" w:fill="FFFFFF"/>
        <w:suppressAutoHyphens/>
        <w:autoSpaceDE w:val="0"/>
        <w:spacing w:after="0" w:line="240" w:lineRule="auto"/>
        <w:jc w:val="center"/>
        <w:rPr>
          <w:rFonts w:ascii="Times New Roman" w:eastAsia="Times New Roman" w:hAnsi="Times New Roman" w:cs="Mangal"/>
          <w:b/>
          <w:bCs/>
          <w:kern w:val="2"/>
          <w:sz w:val="28"/>
          <w:szCs w:val="28"/>
          <w:lang w:eastAsia="hi-IN" w:bidi="hi-IN"/>
        </w:rPr>
      </w:pPr>
    </w:p>
    <w:p w:rsidR="003C4F0B" w:rsidRPr="003C4F0B" w:rsidRDefault="003C4F0B" w:rsidP="003C4F0B">
      <w:pPr>
        <w:widowControl w:val="0"/>
        <w:shd w:val="clear" w:color="auto" w:fill="FFFFFF"/>
        <w:suppressAutoHyphens/>
        <w:autoSpaceDE w:val="0"/>
        <w:spacing w:after="0" w:line="240" w:lineRule="auto"/>
        <w:jc w:val="center"/>
        <w:rPr>
          <w:rFonts w:ascii="Times New Roman" w:eastAsia="Times New Roman" w:hAnsi="Times New Roman" w:cs="Mangal"/>
          <w:b/>
          <w:bCs/>
          <w:kern w:val="2"/>
          <w:sz w:val="24"/>
          <w:szCs w:val="24"/>
          <w:lang w:eastAsia="hi-IN" w:bidi="hi-IN"/>
        </w:rPr>
      </w:pPr>
      <w:r w:rsidRPr="003C4F0B">
        <w:rPr>
          <w:rFonts w:ascii="Times New Roman" w:eastAsia="Times New Roman" w:hAnsi="Times New Roman" w:cs="Mangal"/>
          <w:b/>
          <w:bCs/>
          <w:kern w:val="2"/>
          <w:sz w:val="24"/>
          <w:szCs w:val="24"/>
          <w:lang w:eastAsia="hi-IN" w:bidi="hi-IN"/>
        </w:rPr>
        <w:t>АДМИНИСТРАТИВНЫЙ РЕГЛАМЕНТ</w:t>
      </w:r>
    </w:p>
    <w:p w:rsidR="003C4F0B" w:rsidRPr="003C4F0B" w:rsidRDefault="003C4F0B" w:rsidP="003C4F0B">
      <w:pPr>
        <w:widowControl w:val="0"/>
        <w:shd w:val="clear" w:color="auto" w:fill="FFFFFF"/>
        <w:suppressAutoHyphens/>
        <w:autoSpaceDE w:val="0"/>
        <w:spacing w:after="0" w:line="240" w:lineRule="auto"/>
        <w:jc w:val="center"/>
        <w:rPr>
          <w:rFonts w:ascii="Times New Roman" w:eastAsia="Times New Roman" w:hAnsi="Times New Roman" w:cs="Mangal"/>
          <w:bCs/>
          <w:kern w:val="2"/>
          <w:sz w:val="24"/>
          <w:szCs w:val="24"/>
          <w:lang w:eastAsia="hi-IN" w:bidi="hi-IN"/>
        </w:rPr>
      </w:pPr>
      <w:r w:rsidRPr="003C4F0B">
        <w:rPr>
          <w:rFonts w:ascii="Times New Roman" w:eastAsia="Times New Roman" w:hAnsi="Times New Roman" w:cs="Mangal"/>
          <w:bCs/>
          <w:kern w:val="2"/>
          <w:sz w:val="24"/>
          <w:szCs w:val="24"/>
          <w:lang w:eastAsia="hi-IN" w:bidi="hi-IN"/>
        </w:rPr>
        <w:t>Администрации Кадошкинского муниципального района</w:t>
      </w:r>
    </w:p>
    <w:p w:rsidR="003C4F0B" w:rsidRPr="003C4F0B" w:rsidRDefault="003C4F0B" w:rsidP="003C4F0B">
      <w:pPr>
        <w:widowControl w:val="0"/>
        <w:shd w:val="clear" w:color="auto" w:fill="FFFFFF"/>
        <w:suppressAutoHyphens/>
        <w:autoSpaceDE w:val="0"/>
        <w:spacing w:after="0" w:line="240" w:lineRule="auto"/>
        <w:rPr>
          <w:rFonts w:ascii="Times New Roman" w:eastAsia="Times New Roman" w:hAnsi="Times New Roman" w:cs="Mangal"/>
          <w:spacing w:val="-7"/>
          <w:kern w:val="2"/>
          <w:sz w:val="24"/>
          <w:szCs w:val="24"/>
          <w:lang w:eastAsia="hi-IN" w:bidi="hi-IN"/>
        </w:rPr>
      </w:pPr>
      <w:r w:rsidRPr="003C4F0B">
        <w:rPr>
          <w:rFonts w:ascii="Times New Roman" w:eastAsia="Times New Roman" w:hAnsi="Times New Roman" w:cs="Mangal"/>
          <w:spacing w:val="-3"/>
          <w:kern w:val="2"/>
          <w:sz w:val="24"/>
          <w:szCs w:val="24"/>
          <w:lang w:eastAsia="hi-IN" w:bidi="hi-IN"/>
        </w:rPr>
        <w:t xml:space="preserve">                                по предоставлению </w:t>
      </w:r>
      <w:r w:rsidRPr="003C4F0B">
        <w:rPr>
          <w:rFonts w:ascii="Times New Roman" w:eastAsia="Times New Roman" w:hAnsi="Times New Roman" w:cs="Mangal"/>
          <w:spacing w:val="-7"/>
          <w:kern w:val="2"/>
          <w:sz w:val="24"/>
          <w:szCs w:val="24"/>
          <w:lang w:eastAsia="hi-IN" w:bidi="hi-IN"/>
        </w:rPr>
        <w:t>муниципальной услуги</w:t>
      </w:r>
    </w:p>
    <w:p w:rsidR="003C4F0B" w:rsidRPr="003C4F0B" w:rsidRDefault="003C4F0B" w:rsidP="003C4F0B">
      <w:pPr>
        <w:widowControl w:val="0"/>
        <w:shd w:val="clear" w:color="auto" w:fill="FFFFFF"/>
        <w:suppressAutoHyphens/>
        <w:autoSpaceDE w:val="0"/>
        <w:spacing w:after="0" w:line="240" w:lineRule="auto"/>
        <w:rPr>
          <w:rFonts w:ascii="Times New Roman" w:eastAsia="Times New Roman" w:hAnsi="Times New Roman" w:cs="Mangal"/>
          <w:spacing w:val="-7"/>
          <w:kern w:val="2"/>
          <w:sz w:val="24"/>
          <w:szCs w:val="24"/>
          <w:lang w:eastAsia="hi-IN" w:bidi="hi-IN"/>
        </w:rPr>
      </w:pPr>
      <w:r w:rsidRPr="003C4F0B">
        <w:rPr>
          <w:rFonts w:ascii="Times New Roman" w:eastAsia="Times New Roman" w:hAnsi="Times New Roman" w:cs="Mangal"/>
          <w:spacing w:val="-7"/>
          <w:kern w:val="2"/>
          <w:sz w:val="24"/>
          <w:szCs w:val="24"/>
          <w:lang w:eastAsia="hi-IN" w:bidi="hi-IN"/>
        </w:rPr>
        <w:t xml:space="preserve"> «Выдача архивных справок, заверенных  копий  архивных  документов»</w:t>
      </w:r>
    </w:p>
    <w:p w:rsidR="003C4F0B" w:rsidRPr="003C4F0B" w:rsidRDefault="003C4F0B" w:rsidP="003C4F0B">
      <w:pPr>
        <w:widowControl w:val="0"/>
        <w:shd w:val="clear" w:color="auto" w:fill="FFFFFF"/>
        <w:suppressAutoHyphens/>
        <w:autoSpaceDE w:val="0"/>
        <w:spacing w:after="0" w:line="240" w:lineRule="auto"/>
        <w:rPr>
          <w:rFonts w:ascii="Times New Roman" w:eastAsia="Times New Roman" w:hAnsi="Times New Roman" w:cs="Mangal"/>
          <w:spacing w:val="-7"/>
          <w:kern w:val="2"/>
          <w:sz w:val="24"/>
          <w:szCs w:val="24"/>
          <w:lang w:eastAsia="hi-IN" w:bidi="hi-IN"/>
        </w:rPr>
      </w:pPr>
    </w:p>
    <w:p w:rsidR="003C4F0B" w:rsidRPr="003C4F0B" w:rsidRDefault="003C4F0B" w:rsidP="003C4F0B">
      <w:pPr>
        <w:widowControl w:val="0"/>
        <w:shd w:val="clear" w:color="auto" w:fill="FFFFFF"/>
        <w:suppressAutoHyphens/>
        <w:autoSpaceDE w:val="0"/>
        <w:spacing w:after="0" w:line="240" w:lineRule="auto"/>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 xml:space="preserve">РАЗДЕЛ </w:t>
      </w:r>
      <w:r w:rsidRPr="003C4F0B">
        <w:rPr>
          <w:rFonts w:ascii="Times New Roman" w:eastAsia="Times New Roman" w:hAnsi="Times New Roman" w:cs="Mangal"/>
          <w:b/>
          <w:kern w:val="2"/>
          <w:sz w:val="24"/>
          <w:szCs w:val="24"/>
          <w:lang w:val="en-US" w:eastAsia="hi-IN" w:bidi="hi-IN"/>
        </w:rPr>
        <w:t>I</w:t>
      </w:r>
      <w:r w:rsidRPr="003C4F0B">
        <w:rPr>
          <w:rFonts w:ascii="Times New Roman" w:eastAsia="Times New Roman" w:hAnsi="Times New Roman" w:cs="Mangal"/>
          <w:b/>
          <w:kern w:val="2"/>
          <w:sz w:val="24"/>
          <w:szCs w:val="24"/>
          <w:lang w:eastAsia="hi-IN" w:bidi="hi-IN"/>
        </w:rPr>
        <w:t>. Общие положения</w:t>
      </w:r>
    </w:p>
    <w:p w:rsidR="003C4F0B" w:rsidRPr="003C4F0B" w:rsidRDefault="003C4F0B" w:rsidP="003C4F0B">
      <w:pPr>
        <w:widowControl w:val="0"/>
        <w:shd w:val="clear" w:color="auto" w:fill="FFFFFF"/>
        <w:suppressAutoHyphens/>
        <w:autoSpaceDE w:val="0"/>
        <w:spacing w:after="0" w:line="240" w:lineRule="auto"/>
        <w:jc w:val="center"/>
        <w:rPr>
          <w:rFonts w:ascii="Times New Roman" w:eastAsia="Times New Roman" w:hAnsi="Times New Roman" w:cs="Mangal"/>
          <w:b/>
          <w:kern w:val="2"/>
          <w:sz w:val="24"/>
          <w:szCs w:val="24"/>
          <w:lang w:eastAsia="hi-IN" w:bidi="hi-IN"/>
        </w:rPr>
      </w:pP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spacing w:val="-7"/>
          <w:kern w:val="2"/>
          <w:sz w:val="24"/>
          <w:szCs w:val="24"/>
          <w:lang w:eastAsia="hi-IN" w:bidi="hi-IN"/>
        </w:rPr>
      </w:pPr>
      <w:r w:rsidRPr="003C4F0B">
        <w:rPr>
          <w:rFonts w:ascii="Times New Roman" w:eastAsia="Times New Roman" w:hAnsi="Times New Roman" w:cs="Mangal"/>
          <w:kern w:val="2"/>
          <w:sz w:val="24"/>
          <w:szCs w:val="24"/>
          <w:lang w:eastAsia="hi-IN" w:bidi="hi-IN"/>
        </w:rPr>
        <w:t xml:space="preserve">1. Наименование Административного регламента архивного отдела администрации Кадошкинского муниципального района (далее – Архив) - </w:t>
      </w:r>
      <w:r w:rsidRPr="003C4F0B">
        <w:rPr>
          <w:rFonts w:ascii="Times New Roman" w:eastAsia="Times New Roman" w:hAnsi="Times New Roman" w:cs="Mangal"/>
          <w:spacing w:val="-7"/>
          <w:kern w:val="2"/>
          <w:sz w:val="24"/>
          <w:szCs w:val="24"/>
          <w:lang w:eastAsia="hi-IN" w:bidi="hi-IN"/>
        </w:rPr>
        <w:t>«Выдача архивных справок, заверенных копий  архивных документов».</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spacing w:val="-7"/>
          <w:kern w:val="2"/>
          <w:sz w:val="24"/>
          <w:szCs w:val="24"/>
          <w:lang w:eastAsia="hi-IN" w:bidi="hi-IN"/>
        </w:rPr>
      </w:pPr>
      <w:r w:rsidRPr="003C4F0B">
        <w:rPr>
          <w:rFonts w:ascii="Times New Roman" w:eastAsia="Times New Roman" w:hAnsi="Times New Roman" w:cs="Mangal"/>
          <w:kern w:val="2"/>
          <w:sz w:val="24"/>
          <w:szCs w:val="24"/>
          <w:lang w:eastAsia="hi-IN" w:bidi="hi-IN"/>
        </w:rPr>
        <w:t xml:space="preserve">2. </w:t>
      </w:r>
      <w:proofErr w:type="gramStart"/>
      <w:r w:rsidRPr="003C4F0B">
        <w:rPr>
          <w:rFonts w:ascii="Times New Roman" w:eastAsia="Times New Roman" w:hAnsi="Times New Roman" w:cs="Mangal"/>
          <w:kern w:val="2"/>
          <w:sz w:val="24"/>
          <w:szCs w:val="24"/>
          <w:lang w:eastAsia="hi-IN" w:bidi="hi-IN"/>
        </w:rPr>
        <w:t xml:space="preserve">Административный регламент муниципального архива по предоставлению муниципальной услуги по </w:t>
      </w:r>
      <w:r w:rsidRPr="003C4F0B">
        <w:rPr>
          <w:rFonts w:ascii="Times New Roman" w:eastAsia="Times New Roman" w:hAnsi="Times New Roman" w:cs="Mangal"/>
          <w:spacing w:val="-7"/>
          <w:kern w:val="2"/>
          <w:sz w:val="24"/>
          <w:szCs w:val="24"/>
          <w:lang w:eastAsia="hi-IN" w:bidi="hi-IN"/>
        </w:rPr>
        <w:t>выдаче архивных справок, заверенных копий архивных документов (далее – Регламент), разработан в целях повышения качества предоставления и доступности муниципальной услуги, создания благоприятных условий для получателей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  по выдаче архивных справок, заверенных копий архивных документов (далее -  муниципальная услуга).</w:t>
      </w:r>
      <w:proofErr w:type="gramEnd"/>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spacing w:val="-7"/>
          <w:kern w:val="2"/>
          <w:sz w:val="24"/>
          <w:szCs w:val="24"/>
          <w:lang w:eastAsia="hi-IN" w:bidi="hi-IN"/>
        </w:rPr>
      </w:pPr>
    </w:p>
    <w:p w:rsidR="003C4F0B" w:rsidRPr="003C4F0B" w:rsidRDefault="003C4F0B" w:rsidP="003C4F0B">
      <w:pPr>
        <w:widowControl w:val="0"/>
        <w:shd w:val="clear" w:color="auto" w:fill="FFFFFF"/>
        <w:suppressAutoHyphens/>
        <w:autoSpaceDE w:val="0"/>
        <w:spacing w:after="0" w:line="240" w:lineRule="auto"/>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 xml:space="preserve">РАЗДЕЛ </w:t>
      </w:r>
      <w:r w:rsidRPr="003C4F0B">
        <w:rPr>
          <w:rFonts w:ascii="Times New Roman" w:eastAsia="Times New Roman" w:hAnsi="Times New Roman" w:cs="Mangal"/>
          <w:b/>
          <w:kern w:val="2"/>
          <w:sz w:val="24"/>
          <w:szCs w:val="24"/>
          <w:lang w:val="en-US" w:eastAsia="hi-IN" w:bidi="hi-IN"/>
        </w:rPr>
        <w:t>II</w:t>
      </w:r>
      <w:r w:rsidRPr="003C4F0B">
        <w:rPr>
          <w:rFonts w:ascii="Times New Roman" w:eastAsia="Times New Roman" w:hAnsi="Times New Roman" w:cs="Mangal"/>
          <w:b/>
          <w:kern w:val="2"/>
          <w:sz w:val="24"/>
          <w:szCs w:val="24"/>
          <w:lang w:eastAsia="hi-IN" w:bidi="hi-IN"/>
        </w:rPr>
        <w:t>. Стандарт предоставления муниципальной услуги</w:t>
      </w:r>
    </w:p>
    <w:p w:rsidR="003C4F0B" w:rsidRPr="003C4F0B" w:rsidRDefault="003C4F0B" w:rsidP="003C4F0B">
      <w:pPr>
        <w:widowControl w:val="0"/>
        <w:shd w:val="clear" w:color="auto" w:fill="FFFFFF"/>
        <w:tabs>
          <w:tab w:val="left" w:pos="900"/>
          <w:tab w:val="left" w:pos="1152"/>
        </w:tabs>
        <w:suppressAutoHyphens/>
        <w:autoSpaceDE w:val="0"/>
        <w:spacing w:after="0" w:line="240" w:lineRule="auto"/>
        <w:ind w:firstLine="720"/>
        <w:jc w:val="center"/>
        <w:rPr>
          <w:rFonts w:ascii="Times New Roman" w:eastAsia="Times New Roman" w:hAnsi="Times New Roman" w:cs="Mangal"/>
          <w:kern w:val="2"/>
          <w:sz w:val="24"/>
          <w:szCs w:val="24"/>
          <w:lang w:eastAsia="hi-IN" w:bidi="hi-IN"/>
        </w:rPr>
      </w:pPr>
    </w:p>
    <w:p w:rsidR="003C4F0B" w:rsidRPr="003C4F0B" w:rsidRDefault="003C4F0B" w:rsidP="003C4F0B">
      <w:pPr>
        <w:widowControl w:val="0"/>
        <w:shd w:val="clear" w:color="auto" w:fill="FFFFFF"/>
        <w:tabs>
          <w:tab w:val="left" w:pos="900"/>
          <w:tab w:val="left" w:pos="1152"/>
        </w:tabs>
        <w:suppressAutoHyphens/>
        <w:autoSpaceDE w:val="0"/>
        <w:spacing w:after="0" w:line="240" w:lineRule="auto"/>
        <w:ind w:firstLine="720"/>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 xml:space="preserve">       Подраздел 1.Основные положения стандарта предоставления                    </w:t>
      </w:r>
    </w:p>
    <w:p w:rsidR="003C4F0B" w:rsidRPr="003C4F0B" w:rsidRDefault="003C4F0B" w:rsidP="003C4F0B">
      <w:pPr>
        <w:widowControl w:val="0"/>
        <w:shd w:val="clear" w:color="auto" w:fill="FFFFFF"/>
        <w:tabs>
          <w:tab w:val="left" w:pos="900"/>
          <w:tab w:val="left" w:pos="1152"/>
        </w:tabs>
        <w:suppressAutoHyphens/>
        <w:autoSpaceDE w:val="0"/>
        <w:spacing w:after="0" w:line="240" w:lineRule="auto"/>
        <w:ind w:firstLine="720"/>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муниципальной услуги.</w:t>
      </w:r>
    </w:p>
    <w:p w:rsidR="003C4F0B" w:rsidRPr="003C4F0B" w:rsidRDefault="003C4F0B" w:rsidP="003C4F0B">
      <w:pPr>
        <w:widowControl w:val="0"/>
        <w:tabs>
          <w:tab w:val="left" w:pos="709"/>
        </w:tabs>
        <w:suppressAutoHyphens/>
        <w:spacing w:after="0" w:line="240" w:lineRule="auto"/>
        <w:jc w:val="both"/>
        <w:rPr>
          <w:rFonts w:ascii="Times New Roman" w:eastAsia="Lucida Sans Unicode" w:hAnsi="Times New Roman" w:cs="Mangal"/>
          <w:color w:val="000000"/>
          <w:kern w:val="2"/>
          <w:sz w:val="24"/>
          <w:szCs w:val="24"/>
          <w:lang w:eastAsia="hi-IN" w:bidi="hi-IN"/>
        </w:rPr>
      </w:pP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Times New Roman" w:hAnsi="Times New Roman" w:cs="Mangal"/>
          <w:spacing w:val="-11"/>
          <w:kern w:val="2"/>
          <w:sz w:val="24"/>
          <w:szCs w:val="24"/>
          <w:lang w:eastAsia="hi-IN" w:bidi="hi-IN"/>
        </w:rPr>
        <w:t xml:space="preserve">3. </w:t>
      </w:r>
      <w:r w:rsidRPr="003C4F0B">
        <w:rPr>
          <w:rFonts w:ascii="Times New Roman" w:eastAsia="Lucida Sans Unicode" w:hAnsi="Times New Roman" w:cs="Mangal"/>
          <w:color w:val="000000"/>
          <w:kern w:val="2"/>
          <w:sz w:val="24"/>
          <w:szCs w:val="24"/>
          <w:lang w:eastAsia="hi-IN" w:bidi="hi-IN"/>
        </w:rPr>
        <w:t>Муниципальная услуга</w:t>
      </w:r>
      <w:r w:rsidRPr="003C4F0B">
        <w:rPr>
          <w:rFonts w:ascii="Times New Roman" w:eastAsia="Times New Roman" w:hAnsi="Times New Roman" w:cs="Mangal"/>
          <w:spacing w:val="-7"/>
          <w:kern w:val="2"/>
          <w:sz w:val="24"/>
          <w:szCs w:val="24"/>
          <w:lang w:eastAsia="hi-IN" w:bidi="hi-IN"/>
        </w:rPr>
        <w:t xml:space="preserve"> по выдаче архивных справок, заверенных копий  архивных документов</w:t>
      </w:r>
      <w:r w:rsidRPr="003C4F0B">
        <w:rPr>
          <w:rFonts w:ascii="Times New Roman" w:eastAsia="Lucida Sans Unicode" w:hAnsi="Times New Roman" w:cs="Mangal"/>
          <w:color w:val="000000"/>
          <w:kern w:val="2"/>
          <w:sz w:val="24"/>
          <w:szCs w:val="24"/>
          <w:lang w:eastAsia="hi-IN" w:bidi="hi-IN"/>
        </w:rPr>
        <w:t xml:space="preserve"> предоставляется: Администрацией </w:t>
      </w:r>
      <w:r w:rsidRPr="003C4F0B">
        <w:rPr>
          <w:rFonts w:ascii="Times New Roman" w:eastAsia="Times New Roman" w:hAnsi="Times New Roman" w:cs="Mangal"/>
          <w:color w:val="000000"/>
          <w:kern w:val="2"/>
          <w:sz w:val="24"/>
          <w:szCs w:val="24"/>
          <w:lang w:eastAsia="hi-IN" w:bidi="hi-IN"/>
        </w:rPr>
        <w:t xml:space="preserve">Кадошкинского </w:t>
      </w:r>
      <w:r w:rsidRPr="003C4F0B">
        <w:rPr>
          <w:rFonts w:ascii="Times New Roman" w:eastAsia="Lucida Sans Unicode" w:hAnsi="Times New Roman" w:cs="Mangal"/>
          <w:color w:val="000000"/>
          <w:kern w:val="2"/>
          <w:sz w:val="24"/>
          <w:szCs w:val="24"/>
          <w:lang w:eastAsia="hi-IN" w:bidi="hi-IN"/>
        </w:rPr>
        <w:t xml:space="preserve">муниципального района (далее – Администрация) через муниципальный архив Администрации </w:t>
      </w:r>
      <w:r w:rsidRPr="003C4F0B">
        <w:rPr>
          <w:rFonts w:ascii="Times New Roman" w:eastAsia="Times New Roman" w:hAnsi="Times New Roman" w:cs="Mangal"/>
          <w:color w:val="000000"/>
          <w:kern w:val="2"/>
          <w:sz w:val="24"/>
          <w:szCs w:val="24"/>
          <w:lang w:eastAsia="hi-IN" w:bidi="hi-IN"/>
        </w:rPr>
        <w:t xml:space="preserve">Кадошкинского </w:t>
      </w:r>
      <w:r w:rsidRPr="003C4F0B">
        <w:rPr>
          <w:rFonts w:ascii="Times New Roman" w:eastAsia="Lucida Sans Unicode" w:hAnsi="Times New Roman" w:cs="Mangal"/>
          <w:color w:val="000000"/>
          <w:kern w:val="2"/>
          <w:sz w:val="24"/>
          <w:szCs w:val="24"/>
          <w:lang w:eastAsia="hi-IN" w:bidi="hi-IN"/>
        </w:rPr>
        <w:t xml:space="preserve">муниципального района (далее </w:t>
      </w:r>
      <w:proofErr w:type="gramStart"/>
      <w:r w:rsidRPr="003C4F0B">
        <w:rPr>
          <w:rFonts w:ascii="Times New Roman" w:eastAsia="Lucida Sans Unicode" w:hAnsi="Times New Roman" w:cs="Mangal"/>
          <w:color w:val="000000"/>
          <w:kern w:val="2"/>
          <w:sz w:val="24"/>
          <w:szCs w:val="24"/>
          <w:lang w:eastAsia="hi-IN" w:bidi="hi-IN"/>
        </w:rPr>
        <w:t>–А</w:t>
      </w:r>
      <w:proofErr w:type="gramEnd"/>
      <w:r w:rsidRPr="003C4F0B">
        <w:rPr>
          <w:rFonts w:ascii="Times New Roman" w:eastAsia="Lucida Sans Unicode" w:hAnsi="Times New Roman" w:cs="Mangal"/>
          <w:color w:val="000000"/>
          <w:kern w:val="2"/>
          <w:sz w:val="24"/>
          <w:szCs w:val="24"/>
          <w:lang w:eastAsia="hi-IN" w:bidi="hi-IN"/>
        </w:rPr>
        <w:t xml:space="preserve">рхив); Муниципальное бюджетное учреждение </w:t>
      </w:r>
      <w:r w:rsidRPr="003C4F0B">
        <w:rPr>
          <w:rFonts w:ascii="Times New Roman" w:eastAsia="Times New Roman" w:hAnsi="Times New Roman" w:cs="Mangal"/>
          <w:color w:val="000000"/>
          <w:kern w:val="2"/>
          <w:sz w:val="24"/>
          <w:szCs w:val="24"/>
          <w:lang w:eastAsia="hi-IN" w:bidi="hi-IN"/>
        </w:rPr>
        <w:t xml:space="preserve">Кадошкинского </w:t>
      </w:r>
      <w:r w:rsidRPr="003C4F0B">
        <w:rPr>
          <w:rFonts w:ascii="Times New Roman" w:eastAsia="Lucida Sans Unicode" w:hAnsi="Times New Roman" w:cs="Mangal"/>
          <w:color w:val="000000"/>
          <w:kern w:val="2"/>
          <w:sz w:val="24"/>
          <w:szCs w:val="24"/>
          <w:lang w:eastAsia="hi-IN" w:bidi="hi-IN"/>
        </w:rPr>
        <w:t xml:space="preserve"> муниципального района «Многофункциональный центр по предоставлению государственных и муниципальных услуг в </w:t>
      </w:r>
      <w:r w:rsidRPr="003C4F0B">
        <w:rPr>
          <w:rFonts w:ascii="Times New Roman" w:eastAsia="Times New Roman" w:hAnsi="Times New Roman" w:cs="Mangal"/>
          <w:color w:val="000000"/>
          <w:kern w:val="2"/>
          <w:sz w:val="24"/>
          <w:szCs w:val="24"/>
          <w:lang w:eastAsia="hi-IN" w:bidi="hi-IN"/>
        </w:rPr>
        <w:t xml:space="preserve">Кадошкинском </w:t>
      </w:r>
      <w:r w:rsidRPr="003C4F0B">
        <w:rPr>
          <w:rFonts w:ascii="Times New Roman" w:eastAsia="Lucida Sans Unicode" w:hAnsi="Times New Roman" w:cs="Mangal"/>
          <w:color w:val="000000"/>
          <w:kern w:val="2"/>
          <w:sz w:val="24"/>
          <w:szCs w:val="24"/>
          <w:lang w:eastAsia="hi-IN" w:bidi="hi-IN"/>
        </w:rPr>
        <w:t>муниципальном районе» (далее – МБУ «МФЦ»).</w:t>
      </w:r>
    </w:p>
    <w:p w:rsidR="003C4F0B" w:rsidRPr="003C4F0B" w:rsidRDefault="003C4F0B" w:rsidP="003C4F0B">
      <w:pPr>
        <w:widowControl w:val="0"/>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Непосредственное исполнение муниципальной услуги по </w:t>
      </w:r>
      <w:r w:rsidRPr="003C4F0B">
        <w:rPr>
          <w:rFonts w:ascii="Times New Roman" w:eastAsia="Times New Roman" w:hAnsi="Times New Roman" w:cs="Mangal"/>
          <w:spacing w:val="-7"/>
          <w:kern w:val="2"/>
          <w:sz w:val="24"/>
          <w:szCs w:val="24"/>
          <w:lang w:eastAsia="hi-IN" w:bidi="hi-IN"/>
        </w:rPr>
        <w:t>выдаче архивных справок, заверенных копий архивных документов</w:t>
      </w:r>
      <w:r w:rsidRPr="003C4F0B">
        <w:rPr>
          <w:rFonts w:ascii="Times New Roman" w:eastAsia="Times New Roman" w:hAnsi="Times New Roman" w:cs="Mangal"/>
          <w:kern w:val="2"/>
          <w:sz w:val="24"/>
          <w:szCs w:val="24"/>
          <w:lang w:eastAsia="hi-IN" w:bidi="hi-IN"/>
        </w:rPr>
        <w:t xml:space="preserve"> осуществляет Архив при наличии у него соответствующих документов, необходимых для исполнения запросов.</w:t>
      </w:r>
    </w:p>
    <w:p w:rsidR="003C4F0B" w:rsidRPr="003C4F0B" w:rsidRDefault="003C4F0B" w:rsidP="003C4F0B">
      <w:pPr>
        <w:widowControl w:val="0"/>
        <w:shd w:val="clear" w:color="auto" w:fill="FFFFFF"/>
        <w:tabs>
          <w:tab w:val="left" w:pos="900"/>
        </w:tabs>
        <w:suppressAutoHyphens/>
        <w:autoSpaceDE w:val="0"/>
        <w:spacing w:after="0" w:line="240" w:lineRule="auto"/>
        <w:ind w:firstLine="709"/>
        <w:jc w:val="both"/>
        <w:rPr>
          <w:rFonts w:ascii="Times New Roman" w:eastAsia="Times New Roman" w:hAnsi="Times New Roman" w:cs="Mangal"/>
          <w:bCs/>
          <w:kern w:val="2"/>
          <w:sz w:val="24"/>
          <w:szCs w:val="24"/>
          <w:lang w:eastAsia="hi-IN" w:bidi="hi-IN"/>
        </w:rPr>
      </w:pPr>
      <w:r w:rsidRPr="003C4F0B">
        <w:rPr>
          <w:rFonts w:ascii="Times New Roman" w:eastAsia="Times New Roman" w:hAnsi="Times New Roman" w:cs="Mangal"/>
          <w:kern w:val="2"/>
          <w:sz w:val="24"/>
          <w:szCs w:val="24"/>
          <w:lang w:eastAsia="hi-IN" w:bidi="hi-IN"/>
        </w:rPr>
        <w:t>4. Муниципальная услуга по</w:t>
      </w:r>
      <w:r w:rsidRPr="003C4F0B">
        <w:rPr>
          <w:rFonts w:ascii="Times New Roman" w:eastAsia="Times New Roman" w:hAnsi="Times New Roman" w:cs="Mangal"/>
          <w:spacing w:val="-7"/>
          <w:kern w:val="2"/>
          <w:sz w:val="24"/>
          <w:szCs w:val="24"/>
          <w:lang w:eastAsia="hi-IN" w:bidi="hi-IN"/>
        </w:rPr>
        <w:t xml:space="preserve"> выдачи архивных справок, заверенных копий  архивных документов</w:t>
      </w:r>
      <w:r w:rsidRPr="003C4F0B">
        <w:rPr>
          <w:rFonts w:ascii="Times New Roman" w:eastAsia="Times New Roman" w:hAnsi="Times New Roman" w:cs="Mangal"/>
          <w:kern w:val="2"/>
          <w:sz w:val="24"/>
          <w:szCs w:val="24"/>
          <w:lang w:eastAsia="hi-IN" w:bidi="hi-IN"/>
        </w:rPr>
        <w:t xml:space="preserve">, поступивших в Архив, предоставляется в </w:t>
      </w:r>
      <w:r w:rsidRPr="003C4F0B">
        <w:rPr>
          <w:rFonts w:ascii="Times New Roman" w:eastAsia="Times New Roman" w:hAnsi="Times New Roman" w:cs="Mangal"/>
          <w:bCs/>
          <w:kern w:val="2"/>
          <w:sz w:val="24"/>
          <w:szCs w:val="24"/>
          <w:lang w:eastAsia="hi-IN" w:bidi="hi-IN"/>
        </w:rPr>
        <w:t>виде официальных писем Архива.</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Конечным результатом предоставления муниципальной услуги могут являться: архивная справка, архивная копия, уведомление о пересылке непрофильного запроса, уведомление о возможном местонахождении документов и отрицательный ответ, выдаваемые Архивом.</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5. Для получения информации о правилах предоставления муниципальной услуги заявитель вправе обратиться: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в устной форме лично или по телефону к главному специалисту (далее – гл. специалист)  Архива; </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в письменной форме почтой в адрес Главы администрации, Первого заместителя Главы администрации или руководителя аппарата администрации;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lastRenderedPageBreak/>
        <w:t>через официальный сайт администрации, по электронной почте в адрес Администрации.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6. Для получения муниципальной услуги заявитель может обратиться лично в МБУ «МФЦ» либо отправить заявление по почте или по электронной почте.</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7. Муниципальная услуга предоставляется в течение 30 дней со дня регистрации заявления,  за исключением запросов правоохранительных и судебных органов, которые исполняются в течени</w:t>
      </w:r>
      <w:proofErr w:type="gramStart"/>
      <w:r w:rsidRPr="003C4F0B">
        <w:rPr>
          <w:rFonts w:ascii="Times New Roman" w:eastAsia="Lucida Sans Unicode" w:hAnsi="Times New Roman" w:cs="Mangal"/>
          <w:kern w:val="2"/>
          <w:sz w:val="24"/>
          <w:szCs w:val="24"/>
          <w:lang w:eastAsia="hi-IN" w:bidi="hi-IN"/>
        </w:rPr>
        <w:t>и</w:t>
      </w:r>
      <w:proofErr w:type="gramEnd"/>
      <w:r w:rsidRPr="003C4F0B">
        <w:rPr>
          <w:rFonts w:ascii="Times New Roman" w:eastAsia="Lucida Sans Unicode" w:hAnsi="Times New Roman" w:cs="Mangal"/>
          <w:kern w:val="2"/>
          <w:sz w:val="24"/>
          <w:szCs w:val="24"/>
          <w:lang w:eastAsia="hi-IN" w:bidi="hi-IN"/>
        </w:rPr>
        <w:t xml:space="preserve"> 10 рабочих дней.</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В  случаях  предоставления сведений, недостаточных  для проведения поисковой работы,  гл. специалист Архива вправе продлить срок исполнения услуги на 30 дней, уведомив об этом заявителя и МБУ «МФЦ».</w:t>
      </w:r>
    </w:p>
    <w:p w:rsidR="003C4F0B" w:rsidRPr="003C4F0B" w:rsidRDefault="003C4F0B" w:rsidP="003C4F0B">
      <w:pPr>
        <w:widowControl w:val="0"/>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8. Муниципальная услуга предоставляется при наличии в запросе:  </w:t>
      </w:r>
    </w:p>
    <w:p w:rsidR="003C4F0B" w:rsidRPr="003C4F0B" w:rsidRDefault="003C4F0B" w:rsidP="003C4F0B">
      <w:pPr>
        <w:widowControl w:val="0"/>
        <w:shd w:val="clear" w:color="auto" w:fill="FFFFFF"/>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proofErr w:type="gramStart"/>
      <w:r w:rsidRPr="003C4F0B">
        <w:rPr>
          <w:rFonts w:ascii="Times New Roman" w:eastAsia="Times New Roman" w:hAnsi="Times New Roman" w:cs="Mangal"/>
          <w:kern w:val="2"/>
          <w:sz w:val="24"/>
          <w:szCs w:val="24"/>
          <w:lang w:eastAsia="hi-IN" w:bidi="hi-IN"/>
        </w:rPr>
        <w:t xml:space="preserve">- для юридических лиц - названия организации, учреждения; </w:t>
      </w:r>
      <w:proofErr w:type="gramEnd"/>
    </w:p>
    <w:p w:rsidR="003C4F0B" w:rsidRPr="003C4F0B" w:rsidRDefault="003C4F0B" w:rsidP="003C4F0B">
      <w:pPr>
        <w:widowControl w:val="0"/>
        <w:shd w:val="clear" w:color="auto" w:fill="FFFFFF"/>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proofErr w:type="gramStart"/>
      <w:r w:rsidRPr="003C4F0B">
        <w:rPr>
          <w:rFonts w:ascii="Times New Roman" w:eastAsia="Times New Roman" w:hAnsi="Times New Roman" w:cs="Mangal"/>
          <w:kern w:val="2"/>
          <w:sz w:val="24"/>
          <w:szCs w:val="24"/>
          <w:lang w:eastAsia="hi-IN" w:bidi="hi-IN"/>
        </w:rPr>
        <w:t>- для физических лиц -  (фамилии, имени, отчества заявителя, года рождения, паспортных данных), адреса, а также сведений, необходимых для выдачи справки:</w:t>
      </w:r>
      <w:proofErr w:type="gramEnd"/>
    </w:p>
    <w:p w:rsidR="003C4F0B" w:rsidRPr="003C4F0B" w:rsidRDefault="003C4F0B" w:rsidP="003C4F0B">
      <w:pPr>
        <w:widowControl w:val="0"/>
        <w:shd w:val="clear" w:color="auto" w:fill="FFFFFF"/>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b/>
          <w:bCs/>
          <w:kern w:val="2"/>
          <w:sz w:val="24"/>
          <w:szCs w:val="24"/>
          <w:lang w:eastAsia="hi-IN" w:bidi="hi-IN"/>
        </w:rPr>
        <w:t xml:space="preserve">- </w:t>
      </w:r>
      <w:r w:rsidRPr="003C4F0B">
        <w:rPr>
          <w:rFonts w:ascii="Times New Roman" w:eastAsia="Times New Roman" w:hAnsi="Times New Roman" w:cs="Mangal"/>
          <w:bCs/>
          <w:kern w:val="2"/>
          <w:sz w:val="24"/>
          <w:szCs w:val="24"/>
          <w:lang w:eastAsia="hi-IN" w:bidi="hi-IN"/>
        </w:rPr>
        <w:t>о выдаче архивной справки и копии архивного документа</w:t>
      </w:r>
      <w:r w:rsidRPr="003C4F0B">
        <w:rPr>
          <w:rFonts w:ascii="Times New Roman" w:eastAsia="Times New Roman" w:hAnsi="Times New Roman" w:cs="Mangal"/>
          <w:kern w:val="2"/>
          <w:sz w:val="24"/>
          <w:szCs w:val="24"/>
          <w:lang w:eastAsia="hi-IN" w:bidi="hi-IN"/>
        </w:rPr>
        <w:t xml:space="preserve"> – указания полных данных о запрашиваемом документе (наименование учреждения, его точные номер и дата). Если неизвестен номер и точная дата – указывается год образования документа.</w:t>
      </w:r>
    </w:p>
    <w:p w:rsidR="003C4F0B" w:rsidRPr="003C4F0B" w:rsidRDefault="003C4F0B" w:rsidP="003C4F0B">
      <w:pPr>
        <w:widowControl w:val="0"/>
        <w:shd w:val="clear" w:color="auto" w:fill="FFFFFF"/>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 </w:t>
      </w:r>
      <w:proofErr w:type="gramStart"/>
      <w:r w:rsidRPr="003C4F0B">
        <w:rPr>
          <w:rFonts w:ascii="Times New Roman" w:eastAsia="Times New Roman" w:hAnsi="Times New Roman" w:cs="Mangal"/>
          <w:kern w:val="2"/>
          <w:sz w:val="24"/>
          <w:szCs w:val="24"/>
          <w:lang w:eastAsia="hi-IN" w:bidi="hi-IN"/>
        </w:rPr>
        <w:t>и</w:t>
      </w:r>
      <w:proofErr w:type="gramEnd"/>
      <w:r w:rsidRPr="003C4F0B">
        <w:rPr>
          <w:rFonts w:ascii="Times New Roman" w:eastAsia="Times New Roman" w:hAnsi="Times New Roman" w:cs="Mangal"/>
          <w:kern w:val="2"/>
          <w:sz w:val="24"/>
          <w:szCs w:val="24"/>
          <w:lang w:eastAsia="hi-IN" w:bidi="hi-IN"/>
        </w:rPr>
        <w:t>ные сведения, позволяющие осуществить поиск документов, необходимые для выдачи справок.</w:t>
      </w:r>
    </w:p>
    <w:p w:rsidR="003C4F0B" w:rsidRPr="003C4F0B" w:rsidRDefault="003C4F0B" w:rsidP="003C4F0B">
      <w:pPr>
        <w:widowControl w:val="0"/>
        <w:shd w:val="clear" w:color="auto" w:fill="FFFFFF"/>
        <w:tabs>
          <w:tab w:val="left" w:pos="1134"/>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spacing w:val="-11"/>
          <w:kern w:val="2"/>
          <w:sz w:val="24"/>
          <w:szCs w:val="24"/>
          <w:lang w:eastAsia="hi-IN" w:bidi="hi-IN"/>
        </w:rPr>
        <w:t>9.</w:t>
      </w:r>
      <w:r w:rsidRPr="003C4F0B">
        <w:rPr>
          <w:rFonts w:ascii="Times New Roman" w:eastAsia="Times New Roman" w:hAnsi="Times New Roman" w:cs="Mangal"/>
          <w:kern w:val="2"/>
          <w:sz w:val="24"/>
          <w:szCs w:val="24"/>
          <w:lang w:eastAsia="hi-IN" w:bidi="hi-IN"/>
        </w:rPr>
        <w:t xml:space="preserve"> Предоставление муниципальной услуги по </w:t>
      </w:r>
      <w:r w:rsidRPr="003C4F0B">
        <w:rPr>
          <w:rFonts w:ascii="Times New Roman" w:eastAsia="Times New Roman" w:hAnsi="Times New Roman" w:cs="Mangal"/>
          <w:spacing w:val="-7"/>
          <w:kern w:val="2"/>
          <w:sz w:val="24"/>
          <w:szCs w:val="24"/>
          <w:lang w:eastAsia="hi-IN" w:bidi="hi-IN"/>
        </w:rPr>
        <w:t>выдаче архивных справок, заверенных копий архивных документов</w:t>
      </w:r>
      <w:r w:rsidRPr="003C4F0B">
        <w:rPr>
          <w:rFonts w:ascii="Times New Roman" w:eastAsia="Times New Roman" w:hAnsi="Times New Roman" w:cs="Mangal"/>
          <w:kern w:val="2"/>
          <w:sz w:val="24"/>
          <w:szCs w:val="24"/>
          <w:lang w:eastAsia="hi-IN" w:bidi="hi-IN"/>
        </w:rPr>
        <w:t xml:space="preserve"> на основе архивной информации осуществляется в соответствии </w:t>
      </w:r>
      <w:proofErr w:type="gramStart"/>
      <w:r w:rsidRPr="003C4F0B">
        <w:rPr>
          <w:rFonts w:ascii="Times New Roman" w:eastAsia="Times New Roman" w:hAnsi="Times New Roman" w:cs="Mangal"/>
          <w:kern w:val="2"/>
          <w:sz w:val="24"/>
          <w:szCs w:val="24"/>
          <w:lang w:eastAsia="hi-IN" w:bidi="hi-IN"/>
        </w:rPr>
        <w:t>с</w:t>
      </w:r>
      <w:proofErr w:type="gramEnd"/>
      <w:r w:rsidRPr="003C4F0B">
        <w:rPr>
          <w:rFonts w:ascii="Times New Roman" w:eastAsia="Times New Roman" w:hAnsi="Times New Roman" w:cs="Mangal"/>
          <w:kern w:val="2"/>
          <w:sz w:val="24"/>
          <w:szCs w:val="24"/>
          <w:lang w:eastAsia="hi-IN" w:bidi="hi-IN"/>
        </w:rPr>
        <w:t>:</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Федеральным законом от 22 октября 2004 № 125-ФЗ «Об архивном деле в Российской Федерации» (Собрание законодательства Российской Федерации, 2004г. № 43, ст. 4169);</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Федеральным законом от 02 мая 2006 № 59-ФЗ «О порядке рассмотрения обращений граждан Российской Федерации» (Собрание законодательства Российской Федерации, 2006г. № 19, ст. 2060);</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Федеральным законом от 27 июля 2006 № 149-ФЗ «Об информации, информационных технологиях и защите информации» (Собрание законодательства Российской Федерации, 2006г. № 31 (1ч.), ст. 3448);</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Федеральным законом от 27 июля 2006 № 152-ФЗ «О персональных данных» (Российская газета – Федеральный выпуск № 4131 от 29 июля    2006 г.);</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Приказом </w:t>
      </w:r>
      <w:proofErr w:type="spellStart"/>
      <w:r w:rsidRPr="003C4F0B">
        <w:rPr>
          <w:rFonts w:ascii="Times New Roman" w:eastAsia="Times New Roman" w:hAnsi="Times New Roman" w:cs="Mangal"/>
          <w:kern w:val="2"/>
          <w:sz w:val="24"/>
          <w:szCs w:val="24"/>
          <w:lang w:eastAsia="hi-IN" w:bidi="hi-IN"/>
        </w:rPr>
        <w:t>Росархива</w:t>
      </w:r>
      <w:proofErr w:type="spellEnd"/>
      <w:r w:rsidRPr="003C4F0B">
        <w:rPr>
          <w:rFonts w:ascii="Times New Roman" w:eastAsia="Times New Roman" w:hAnsi="Times New Roman" w:cs="Mangal"/>
          <w:kern w:val="2"/>
          <w:sz w:val="24"/>
          <w:szCs w:val="24"/>
          <w:lang w:eastAsia="hi-IN" w:bidi="hi-IN"/>
        </w:rPr>
        <w:t xml:space="preserve"> от 28 апреля 2001г. № 33 «Об утверждении Перечня информационных услуг, представляемых государственными архивами Российской Федерации пользователям </w:t>
      </w:r>
      <w:proofErr w:type="gramStart"/>
      <w:r w:rsidRPr="003C4F0B">
        <w:rPr>
          <w:rFonts w:ascii="Times New Roman" w:eastAsia="Times New Roman" w:hAnsi="Times New Roman" w:cs="Mangal"/>
          <w:kern w:val="2"/>
          <w:sz w:val="24"/>
          <w:szCs w:val="24"/>
          <w:lang w:eastAsia="hi-IN" w:bidi="hi-IN"/>
        </w:rPr>
        <w:t>из</w:t>
      </w:r>
      <w:proofErr w:type="gramEnd"/>
      <w:r w:rsidRPr="003C4F0B">
        <w:rPr>
          <w:rFonts w:ascii="Times New Roman" w:eastAsia="Times New Roman" w:hAnsi="Times New Roman" w:cs="Mangal"/>
          <w:kern w:val="2"/>
          <w:sz w:val="24"/>
          <w:szCs w:val="24"/>
          <w:lang w:eastAsia="hi-IN" w:bidi="hi-IN"/>
        </w:rPr>
        <w:t xml:space="preserve"> государственных информационных ресурсов бесплатно или за плату, не возмещающую в полном размере расходы на услуги» </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Законом Республики Мордовия от 3 февраля 2005   «Об архивном деле Республики Мордовия» (Информационный бюллетень № 1 «Архивист», Саранск, 2005г.);</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М. 2007г. (утверждены приказом Министерства культуры и массовых коммуникаций Российской Федерации от 18 января 2007г. № 19);</w:t>
      </w:r>
    </w:p>
    <w:p w:rsidR="003C4F0B" w:rsidRPr="003C4F0B" w:rsidRDefault="003C4F0B" w:rsidP="003C4F0B">
      <w:pPr>
        <w:widowControl w:val="0"/>
        <w:shd w:val="clear" w:color="auto" w:fill="FFFFFF"/>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Уставом Кадошкинского муниципального района, утвержденным Решением Совета депутатов района от 19. 01. 2006 г. № 136</w:t>
      </w:r>
    </w:p>
    <w:p w:rsidR="003C4F0B" w:rsidRPr="003C4F0B" w:rsidRDefault="003C4F0B" w:rsidP="003C4F0B">
      <w:pPr>
        <w:widowControl w:val="0"/>
        <w:tabs>
          <w:tab w:val="left" w:pos="709"/>
        </w:tabs>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 Постановлением Главы Администрации Кадошкинского муниципального</w:t>
      </w:r>
      <w:r w:rsidRPr="003C4F0B">
        <w:rPr>
          <w:rFonts w:ascii="Times New Roman" w:eastAsia="Lucida Sans Unicode" w:hAnsi="Times New Roman" w:cs="Mangal"/>
          <w:color w:val="FF0000"/>
          <w:kern w:val="2"/>
          <w:sz w:val="24"/>
          <w:szCs w:val="24"/>
          <w:lang w:eastAsia="hi-IN" w:bidi="hi-IN"/>
        </w:rPr>
        <w:t xml:space="preserve"> </w:t>
      </w:r>
      <w:r w:rsidRPr="003C4F0B">
        <w:rPr>
          <w:rFonts w:ascii="Times New Roman" w:eastAsia="Lucida Sans Unicode" w:hAnsi="Times New Roman" w:cs="Mangal"/>
          <w:kern w:val="2"/>
          <w:sz w:val="24"/>
          <w:szCs w:val="24"/>
          <w:lang w:eastAsia="hi-IN" w:bidi="hi-IN"/>
        </w:rPr>
        <w:t>района</w:t>
      </w:r>
      <w:r w:rsidRPr="003C4F0B">
        <w:rPr>
          <w:rFonts w:ascii="Times New Roman" w:eastAsia="Lucida Sans Unicode" w:hAnsi="Times New Roman" w:cs="Mangal"/>
          <w:color w:val="000000"/>
          <w:kern w:val="2"/>
          <w:sz w:val="24"/>
          <w:szCs w:val="24"/>
          <w:lang w:eastAsia="hi-IN" w:bidi="hi-IN"/>
        </w:rPr>
        <w:t xml:space="preserve"> от 29 апреля 2011 года № 186-П «О создании Муниципального бюджетного учреждения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w:t>
      </w:r>
      <w:r w:rsidRPr="003C4F0B">
        <w:rPr>
          <w:rFonts w:ascii="Times New Roman" w:eastAsia="Times New Roman" w:hAnsi="Times New Roman" w:cs="Mangal"/>
          <w:kern w:val="2"/>
          <w:sz w:val="24"/>
          <w:szCs w:val="24"/>
          <w:lang w:eastAsia="hi-IN" w:bidi="hi-IN"/>
        </w:rPr>
        <w:t>.</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10.Консультация по вопросам оказания муниципальной услуги предоставляется </w:t>
      </w:r>
      <w:r w:rsidRPr="003C4F0B">
        <w:rPr>
          <w:rFonts w:ascii="Times New Roman" w:eastAsia="Times New Roman" w:hAnsi="Times New Roman" w:cs="Mangal"/>
          <w:kern w:val="2"/>
          <w:sz w:val="24"/>
          <w:szCs w:val="24"/>
          <w:lang w:eastAsia="hi-IN" w:bidi="hi-IN"/>
        </w:rPr>
        <w:lastRenderedPageBreak/>
        <w:t>заявителю гл. специалистом Архива при личном обращении или по телефону.</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Консультация предоставляется по следующим вопросам:</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адрес местонахождения Архива;</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наличие документов в Архиве по запрашиваемой тематике;</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срок выдачи справок;</w:t>
      </w:r>
    </w:p>
    <w:p w:rsidR="003C4F0B" w:rsidRPr="003C4F0B" w:rsidRDefault="003C4F0B" w:rsidP="003C4F0B">
      <w:pPr>
        <w:widowControl w:val="0"/>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время приема заявлений и выдачи документов.</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11. </w:t>
      </w:r>
      <w:r w:rsidRPr="003C4F0B">
        <w:rPr>
          <w:rFonts w:ascii="Times New Roman" w:eastAsia="Lucida Sans Unicode" w:hAnsi="Times New Roman" w:cs="Mangal"/>
          <w:kern w:val="2"/>
          <w:sz w:val="24"/>
          <w:szCs w:val="24"/>
          <w:lang w:eastAsia="hi-IN" w:bidi="hi-IN"/>
        </w:rPr>
        <w:t>Приём заявления от заявителя  осуществляется в  помещении МБУ «МФЦ». Для ожидания приёма отводятся места, оборудованные стульями, столами и канцелярскими принадлежностями для возможности оформления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12. На информационных стендах в помещении МБУ «МФЦ» и на официальном сайте администрации содержится  следующая информация: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номера кабинетов (окошек), контактные телефоны, график работы, фамилии, имена, отчества и должности специалистов, осуществляющих предоставление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краткое описание административных действий при предоставлении муниципальной услуги в текстовом виде и в виде блок-схемы;</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образец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перечень оснований для отказа в предоставлении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На Республиканском портале государственных и муниципальных услуг (функций) размещается следующая информация: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местонахождения, телефоны, адрес электронной почты администрации и МБУ «МФЦ»;</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образец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срок предоставления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текст настоящего Административного регламента.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13. </w:t>
      </w:r>
      <w:r w:rsidRPr="003C4F0B">
        <w:rPr>
          <w:rFonts w:ascii="Times New Roman" w:eastAsia="Lucida Sans Unicode" w:hAnsi="Times New Roman" w:cs="Mangal"/>
          <w:color w:val="000000"/>
          <w:kern w:val="2"/>
          <w:sz w:val="24"/>
          <w:szCs w:val="24"/>
          <w:lang w:eastAsia="hi-IN" w:bidi="hi-IN"/>
        </w:rPr>
        <w:t xml:space="preserve">Информация о местонахождении, контактных телефонах, официальном сайте, адресах электронной почты, графике  работы  Архива, </w:t>
      </w:r>
      <w:r w:rsidRPr="003C4F0B">
        <w:rPr>
          <w:rFonts w:ascii="Times New Roman" w:eastAsia="Lucida Sans Unicode" w:hAnsi="Times New Roman" w:cs="Mangal"/>
          <w:kern w:val="2"/>
          <w:sz w:val="24"/>
          <w:szCs w:val="24"/>
          <w:lang w:eastAsia="hi-IN" w:bidi="hi-IN"/>
        </w:rPr>
        <w:t>МБУ «МФЦ», администрации Кадошкинского муниципального района приведена в приложении 1 к настоящему Административному регламенту.</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b/>
          <w:kern w:val="2"/>
          <w:sz w:val="24"/>
          <w:szCs w:val="24"/>
          <w:lang w:eastAsia="hi-IN" w:bidi="hi-IN"/>
        </w:rPr>
      </w:pPr>
      <w:r w:rsidRPr="003C4F0B">
        <w:rPr>
          <w:rFonts w:ascii="Times New Roman" w:eastAsia="Lucida Sans Unicode" w:hAnsi="Times New Roman" w:cs="Mangal"/>
          <w:b/>
          <w:kern w:val="2"/>
          <w:sz w:val="24"/>
          <w:szCs w:val="24"/>
          <w:lang w:eastAsia="hi-IN" w:bidi="hi-IN"/>
        </w:rPr>
        <w:t xml:space="preserve">     Подраздел 2. Основания для отказа в предоставлении </w:t>
      </w:r>
    </w:p>
    <w:p w:rsidR="003C4F0B" w:rsidRPr="003C4F0B" w:rsidRDefault="003C4F0B" w:rsidP="003C4F0B">
      <w:pPr>
        <w:widowControl w:val="0"/>
        <w:suppressAutoHyphens/>
        <w:spacing w:after="0" w:line="240" w:lineRule="auto"/>
        <w:ind w:firstLine="720"/>
        <w:jc w:val="center"/>
        <w:rPr>
          <w:rFonts w:ascii="Times New Roman" w:eastAsia="Lucida Sans Unicode" w:hAnsi="Times New Roman" w:cs="Mangal"/>
          <w:b/>
          <w:kern w:val="2"/>
          <w:sz w:val="24"/>
          <w:szCs w:val="24"/>
          <w:lang w:eastAsia="hi-IN" w:bidi="hi-IN"/>
        </w:rPr>
      </w:pPr>
      <w:r w:rsidRPr="003C4F0B">
        <w:rPr>
          <w:rFonts w:ascii="Times New Roman" w:eastAsia="Lucida Sans Unicode" w:hAnsi="Times New Roman" w:cs="Mangal"/>
          <w:b/>
          <w:kern w:val="2"/>
          <w:sz w:val="24"/>
          <w:szCs w:val="24"/>
          <w:lang w:eastAsia="hi-IN" w:bidi="hi-IN"/>
        </w:rPr>
        <w:t>муниципальной услуги.</w:t>
      </w:r>
    </w:p>
    <w:p w:rsidR="003C4F0B" w:rsidRPr="003C4F0B" w:rsidRDefault="003C4F0B" w:rsidP="003C4F0B">
      <w:pPr>
        <w:widowControl w:val="0"/>
        <w:suppressAutoHyphens/>
        <w:spacing w:after="0" w:line="240" w:lineRule="auto"/>
        <w:ind w:firstLine="720"/>
        <w:jc w:val="both"/>
        <w:rPr>
          <w:rFonts w:ascii="Times New Roman" w:eastAsia="Lucida Sans Unicode" w:hAnsi="Times New Roman" w:cs="Mangal"/>
          <w:b/>
          <w:kern w:val="2"/>
          <w:sz w:val="24"/>
          <w:szCs w:val="24"/>
          <w:lang w:eastAsia="hi-IN" w:bidi="hi-IN"/>
        </w:rPr>
      </w:pP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14. Основания для приостановления предоставления муниципальной услуги законодательством не предусмотрены.</w:t>
      </w:r>
    </w:p>
    <w:p w:rsidR="003C4F0B" w:rsidRPr="003C4F0B" w:rsidRDefault="003C4F0B" w:rsidP="003C4F0B">
      <w:pPr>
        <w:suppressAutoHyphens/>
        <w:autoSpaceDE w:val="0"/>
        <w:spacing w:after="0" w:line="240" w:lineRule="auto"/>
        <w:ind w:firstLine="709"/>
        <w:jc w:val="both"/>
        <w:rPr>
          <w:rFonts w:ascii="Times New Roman" w:eastAsia="Arial" w:hAnsi="Times New Roman" w:cs="Times New Roman"/>
          <w:sz w:val="24"/>
          <w:szCs w:val="24"/>
          <w:lang w:eastAsia="ar-SA"/>
        </w:rPr>
      </w:pPr>
      <w:r w:rsidRPr="003C4F0B">
        <w:rPr>
          <w:rFonts w:ascii="Times New Roman" w:eastAsia="Arial" w:hAnsi="Times New Roman" w:cs="Times New Roman"/>
          <w:sz w:val="24"/>
          <w:szCs w:val="24"/>
          <w:lang w:eastAsia="ar-SA"/>
        </w:rPr>
        <w:t>15. Основания для отказа в приеме документов для предоставления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непредставление или представление не в полном объёме документов, необходимых для предоставления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отсутствие необходимых для проведения поисковой работы сведений (местонахождения земельного участка, кому принадлежал или принадлежит земельный участок в настоящее время, год предоставления земельного участка);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текст заявления не поддается прочтению;</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текст заявления содержит ненормативную лексику и оскорбительные высказывания.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16. Основаниями для отказа в предоставлении муниципальной услуги являются: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представление заявителем неправильно оформленных или утративших силу документов, если указанные обстоятельства были установлены в процессе подготовки запрашиваемого документа;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наличие серьёзных повреждений в документах, не позволяющих однозначно истолковать их содержание;</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proofErr w:type="gramStart"/>
      <w:r w:rsidRPr="003C4F0B">
        <w:rPr>
          <w:rFonts w:ascii="Times New Roman" w:eastAsia="Lucida Sans Unicode" w:hAnsi="Times New Roman" w:cs="Mangal"/>
          <w:color w:val="000000"/>
          <w:kern w:val="2"/>
          <w:sz w:val="24"/>
          <w:szCs w:val="24"/>
          <w:lang w:eastAsia="hi-IN" w:bidi="hi-IN"/>
        </w:rPr>
        <w:t xml:space="preserve">в подлиннике документа имеются неоговорённые исправления, зачёркивания, </w:t>
      </w:r>
      <w:r w:rsidRPr="003C4F0B">
        <w:rPr>
          <w:rFonts w:ascii="Times New Roman" w:eastAsia="Lucida Sans Unicode" w:hAnsi="Times New Roman" w:cs="Mangal"/>
          <w:color w:val="000000"/>
          <w:kern w:val="2"/>
          <w:sz w:val="24"/>
          <w:szCs w:val="24"/>
          <w:lang w:eastAsia="hi-IN" w:bidi="hi-IN"/>
        </w:rPr>
        <w:lastRenderedPageBreak/>
        <w:t>записи, исполненные карандашом; ошибки в фамилиях, именах, отчествах; отсутствие имени, отчества, отсутствие расшифровки имени и отчества;</w:t>
      </w:r>
      <w:proofErr w:type="gramEnd"/>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отсутствие в Архиве запрашиваемого документа.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17. Отказ в предоставлении муниципальной услуги должен быть мотивирован, оформлен в письменном виде и, по возможности, содержать рекомендации по дальнейшим действиям заявителя, необходимым для поиска и получения запрашиваемого документа.</w:t>
      </w:r>
    </w:p>
    <w:p w:rsidR="003C4F0B" w:rsidRPr="003C4F0B" w:rsidRDefault="003C4F0B" w:rsidP="003C4F0B">
      <w:pPr>
        <w:widowControl w:val="0"/>
        <w:shd w:val="clear" w:color="auto" w:fill="FFFFFF"/>
        <w:tabs>
          <w:tab w:val="left" w:pos="900"/>
        </w:tabs>
        <w:suppressAutoHyphens/>
        <w:autoSpaceDE w:val="0"/>
        <w:spacing w:after="0" w:line="240" w:lineRule="auto"/>
        <w:jc w:val="both"/>
        <w:rPr>
          <w:rFonts w:ascii="Times New Roman" w:eastAsia="Times New Roman" w:hAnsi="Times New Roman" w:cs="Mangal"/>
          <w:kern w:val="2"/>
          <w:sz w:val="24"/>
          <w:szCs w:val="24"/>
          <w:lang w:eastAsia="hi-IN" w:bidi="hi-IN"/>
        </w:rPr>
      </w:pPr>
    </w:p>
    <w:p w:rsidR="003C4F0B" w:rsidRPr="003C4F0B" w:rsidRDefault="003C4F0B" w:rsidP="003C4F0B">
      <w:pPr>
        <w:widowControl w:val="0"/>
        <w:suppressAutoHyphens/>
        <w:spacing w:after="0" w:line="240" w:lineRule="auto"/>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Подраздел 3. Стандарт комфортности.</w:t>
      </w:r>
    </w:p>
    <w:p w:rsidR="003C4F0B" w:rsidRPr="003C4F0B" w:rsidRDefault="003C4F0B" w:rsidP="003C4F0B">
      <w:pPr>
        <w:widowControl w:val="0"/>
        <w:suppressAutoHyphens/>
        <w:spacing w:after="0" w:line="240" w:lineRule="auto"/>
        <w:jc w:val="center"/>
        <w:rPr>
          <w:rFonts w:ascii="Times New Roman" w:eastAsia="Times New Roman" w:hAnsi="Times New Roman" w:cs="Mangal"/>
          <w:b/>
          <w:kern w:val="2"/>
          <w:sz w:val="24"/>
          <w:szCs w:val="24"/>
          <w:lang w:eastAsia="hi-IN" w:bidi="hi-IN"/>
        </w:rPr>
      </w:pP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18. Время ожидания в очереди при подаче документов для получения муниципальной услуги не должно превышать 30 минут. Продолжительность приёма у специалиста МБУ «МФЦ» при подаче документов для получения муниципальной услуги не должна превышать 15 минут.</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19. Время ожидания в очереди при получении архивной справки, заверенной копии  архивного документа  не должно превышать 15 минут. Продолжительность приёма у специалиста МБУ «МФЦ» при получении документов не должна превышать 5 минут.</w:t>
      </w:r>
    </w:p>
    <w:p w:rsidR="003C4F0B" w:rsidRPr="003C4F0B" w:rsidRDefault="003C4F0B" w:rsidP="003C4F0B">
      <w:pPr>
        <w:widowControl w:val="0"/>
        <w:tabs>
          <w:tab w:val="left" w:pos="709"/>
        </w:tabs>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20. Местом для предоставления муниципальной услуги (МБУ «МФЦ») является помещение для приема посетителей, оборудованное отдельным входом для свободного доступа заявителей.</w:t>
      </w:r>
    </w:p>
    <w:p w:rsidR="003C4F0B" w:rsidRPr="003C4F0B" w:rsidRDefault="003C4F0B" w:rsidP="003C4F0B">
      <w:pPr>
        <w:widowControl w:val="0"/>
        <w:tabs>
          <w:tab w:val="left" w:pos="709"/>
        </w:tabs>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Вход в помещение</w:t>
      </w:r>
      <w:r w:rsidRPr="003C4F0B">
        <w:rPr>
          <w:rFonts w:ascii="Times New Roman" w:eastAsia="Times New Roman" w:hAnsi="Times New Roman" w:cs="Mangal"/>
          <w:b/>
          <w:bCs/>
          <w:kern w:val="2"/>
          <w:sz w:val="24"/>
          <w:szCs w:val="24"/>
          <w:lang w:eastAsia="hi-IN" w:bidi="hi-IN"/>
        </w:rPr>
        <w:t xml:space="preserve"> </w:t>
      </w:r>
      <w:r w:rsidRPr="003C4F0B">
        <w:rPr>
          <w:rFonts w:ascii="Times New Roman" w:eastAsia="Times New Roman" w:hAnsi="Times New Roman" w:cs="Mangal"/>
          <w:kern w:val="2"/>
          <w:sz w:val="24"/>
          <w:szCs w:val="24"/>
          <w:lang w:eastAsia="hi-IN" w:bidi="hi-IN"/>
        </w:rPr>
        <w:t xml:space="preserve"> МБУ «МФЦ» оборудуется пандусами, расширенными проходами, позволяющими обеспечить беспрепятственный доступ инвалидов.</w:t>
      </w:r>
    </w:p>
    <w:p w:rsidR="003C4F0B" w:rsidRPr="003C4F0B" w:rsidRDefault="003C4F0B" w:rsidP="003C4F0B">
      <w:pPr>
        <w:widowControl w:val="0"/>
        <w:tabs>
          <w:tab w:val="left" w:pos="709"/>
        </w:tabs>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Центральный вход в здания органов, предоставляющих муниципальную услугу, должен быть оборудован информационной табличкой (вывеской), содержащей информацию о наименовании, графике работы Архива и МБУ «МФЦ».  Прием заявителей осуществляется в специально выделенных для этих целей помещениях и залах обслуживания.</w:t>
      </w:r>
    </w:p>
    <w:p w:rsidR="003C4F0B" w:rsidRPr="003C4F0B" w:rsidRDefault="003C4F0B" w:rsidP="003C4F0B">
      <w:pPr>
        <w:widowControl w:val="0"/>
        <w:tabs>
          <w:tab w:val="left" w:pos="709"/>
        </w:tabs>
        <w:suppressAutoHyphens/>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 xml:space="preserve">Помещения должны </w:t>
      </w:r>
      <w:proofErr w:type="gramStart"/>
      <w:r w:rsidRPr="003C4F0B">
        <w:rPr>
          <w:rFonts w:ascii="Times New Roman" w:eastAsia="Times New Roman" w:hAnsi="Times New Roman" w:cs="Mangal"/>
          <w:kern w:val="2"/>
          <w:sz w:val="24"/>
          <w:szCs w:val="24"/>
          <w:lang w:eastAsia="hi-IN" w:bidi="hi-IN"/>
        </w:rPr>
        <w:t>соответствовать установленным санитарно-эпидемиологическим правилам и нормативам и оборудованы</w:t>
      </w:r>
      <w:proofErr w:type="gramEnd"/>
      <w:r w:rsidRPr="003C4F0B">
        <w:rPr>
          <w:rFonts w:ascii="Times New Roman" w:eastAsia="Times New Roman" w:hAnsi="Times New Roman" w:cs="Mangal"/>
          <w:kern w:val="2"/>
          <w:sz w:val="24"/>
          <w:szCs w:val="24"/>
          <w:lang w:eastAsia="hi-IN" w:bidi="hi-IN"/>
        </w:rPr>
        <w:t xml:space="preserve"> средствами противопожарной защиты.</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21.Приём заявления от заявителя  осуществляется в  помещении Архива и МБУ «МФЦ». Для ожидания приёма отводятся места, оборудованные стульями, столами и канцелярскими принадлежностями для возможности оформления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На информационном стенде в помещении  МБУ «МФЦ» содержится  следующая информация: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номера кабинетов (окошек), контактные телефоны, график работы, фамилии, имена, отчества и должности специалистов, осуществляющих предоставление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краткое описание административных действий при предоставлении муниципальной услуги в текстовом виде и в виде блок-схемы;</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образец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перечень оснований для отказа в предоставлении муниципальной услуги.</w:t>
      </w:r>
    </w:p>
    <w:p w:rsidR="003C4F0B" w:rsidRPr="003C4F0B" w:rsidRDefault="003C4F0B" w:rsidP="003C4F0B">
      <w:pPr>
        <w:widowControl w:val="0"/>
        <w:shd w:val="clear" w:color="auto" w:fill="FFFFFF"/>
        <w:tabs>
          <w:tab w:val="left" w:pos="900"/>
        </w:tabs>
        <w:suppressAutoHyphens/>
        <w:autoSpaceDE w:val="0"/>
        <w:spacing w:after="0" w:line="240" w:lineRule="auto"/>
        <w:ind w:firstLine="709"/>
        <w:jc w:val="both"/>
        <w:rPr>
          <w:rFonts w:ascii="Times New Roman" w:eastAsia="Times New Roman" w:hAnsi="Times New Roman" w:cs="Mangal"/>
          <w:kern w:val="2"/>
          <w:sz w:val="24"/>
          <w:szCs w:val="24"/>
          <w:lang w:eastAsia="hi-IN" w:bidi="hi-IN"/>
        </w:rPr>
      </w:pPr>
      <w:r w:rsidRPr="003C4F0B">
        <w:rPr>
          <w:rFonts w:ascii="Times New Roman" w:eastAsia="Times New Roman" w:hAnsi="Times New Roman" w:cs="Mangal"/>
          <w:kern w:val="2"/>
          <w:sz w:val="24"/>
          <w:szCs w:val="24"/>
          <w:lang w:eastAsia="hi-IN" w:bidi="hi-IN"/>
        </w:rPr>
        <w:t>22. Поступившие заявления тематического и социально-правового характера исполняются бесплатно.</w:t>
      </w:r>
    </w:p>
    <w:p w:rsidR="003C4F0B" w:rsidRPr="003C4F0B" w:rsidRDefault="003C4F0B" w:rsidP="003C4F0B">
      <w:pPr>
        <w:widowControl w:val="0"/>
        <w:shd w:val="clear" w:color="auto" w:fill="FFFFFF"/>
        <w:tabs>
          <w:tab w:val="left" w:pos="900"/>
        </w:tabs>
        <w:suppressAutoHyphens/>
        <w:autoSpaceDE w:val="0"/>
        <w:spacing w:after="0" w:line="240" w:lineRule="auto"/>
        <w:ind w:firstLine="720"/>
        <w:jc w:val="both"/>
        <w:rPr>
          <w:rFonts w:ascii="Times New Roman" w:eastAsia="Times New Roman" w:hAnsi="Times New Roman" w:cs="Mangal"/>
          <w:kern w:val="2"/>
          <w:sz w:val="24"/>
          <w:szCs w:val="24"/>
          <w:lang w:eastAsia="hi-IN" w:bidi="hi-IN"/>
        </w:rPr>
      </w:pPr>
    </w:p>
    <w:p w:rsidR="003C4F0B" w:rsidRPr="003C4F0B" w:rsidRDefault="003C4F0B" w:rsidP="003C4F0B">
      <w:pPr>
        <w:widowControl w:val="0"/>
        <w:shd w:val="clear" w:color="auto" w:fill="FFFFFF"/>
        <w:tabs>
          <w:tab w:val="left" w:pos="900"/>
        </w:tabs>
        <w:suppressAutoHyphens/>
        <w:autoSpaceDE w:val="0"/>
        <w:spacing w:after="0" w:line="240" w:lineRule="auto"/>
        <w:ind w:firstLine="720"/>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 xml:space="preserve">Раздел </w:t>
      </w:r>
      <w:r w:rsidRPr="003C4F0B">
        <w:rPr>
          <w:rFonts w:ascii="Times New Roman" w:eastAsia="Times New Roman" w:hAnsi="Times New Roman" w:cs="Mangal"/>
          <w:b/>
          <w:kern w:val="2"/>
          <w:sz w:val="24"/>
          <w:szCs w:val="24"/>
          <w:lang w:val="en-US" w:eastAsia="hi-IN" w:bidi="hi-IN"/>
        </w:rPr>
        <w:t>III</w:t>
      </w:r>
      <w:r w:rsidRPr="003C4F0B">
        <w:rPr>
          <w:rFonts w:ascii="Times New Roman" w:eastAsia="Times New Roman" w:hAnsi="Times New Roman" w:cs="Mangal"/>
          <w:b/>
          <w:kern w:val="2"/>
          <w:sz w:val="24"/>
          <w:szCs w:val="24"/>
          <w:lang w:eastAsia="hi-IN" w:bidi="hi-IN"/>
        </w:rPr>
        <w:t>. Административные процедуры.</w:t>
      </w:r>
    </w:p>
    <w:p w:rsidR="003C4F0B" w:rsidRPr="003C4F0B" w:rsidRDefault="003C4F0B" w:rsidP="003C4F0B">
      <w:pPr>
        <w:widowControl w:val="0"/>
        <w:shd w:val="clear" w:color="auto" w:fill="FFFFFF"/>
        <w:tabs>
          <w:tab w:val="left" w:pos="900"/>
        </w:tabs>
        <w:suppressAutoHyphens/>
        <w:autoSpaceDE w:val="0"/>
        <w:spacing w:after="0" w:line="240" w:lineRule="auto"/>
        <w:ind w:firstLine="720"/>
        <w:jc w:val="both"/>
        <w:rPr>
          <w:rFonts w:ascii="Times New Roman" w:eastAsia="Times New Roman" w:hAnsi="Times New Roman" w:cs="Mangal"/>
          <w:b/>
          <w:kern w:val="2"/>
          <w:sz w:val="24"/>
          <w:szCs w:val="24"/>
          <w:lang w:eastAsia="hi-IN" w:bidi="hi-IN"/>
        </w:rPr>
      </w:pPr>
    </w:p>
    <w:p w:rsidR="003C4F0B" w:rsidRPr="003C4F0B" w:rsidRDefault="003C4F0B" w:rsidP="003C4F0B">
      <w:pPr>
        <w:widowControl w:val="0"/>
        <w:shd w:val="clear" w:color="auto" w:fill="FFFFFF"/>
        <w:tabs>
          <w:tab w:val="left" w:pos="900"/>
        </w:tabs>
        <w:suppressAutoHyphens/>
        <w:autoSpaceDE w:val="0"/>
        <w:spacing w:after="0" w:line="240" w:lineRule="auto"/>
        <w:ind w:firstLine="720"/>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Подраздел 1. Состав, последовательность и сроки выполнения административных процедур, требования к порядку их выполнения.</w:t>
      </w:r>
    </w:p>
    <w:p w:rsidR="003C4F0B" w:rsidRPr="003C4F0B" w:rsidRDefault="003C4F0B" w:rsidP="003C4F0B">
      <w:pPr>
        <w:widowControl w:val="0"/>
        <w:shd w:val="clear" w:color="auto" w:fill="FFFFFF"/>
        <w:tabs>
          <w:tab w:val="left" w:pos="900"/>
        </w:tabs>
        <w:suppressAutoHyphens/>
        <w:autoSpaceDE w:val="0"/>
        <w:spacing w:after="0" w:line="240" w:lineRule="auto"/>
        <w:ind w:firstLine="720"/>
        <w:jc w:val="both"/>
        <w:rPr>
          <w:rFonts w:ascii="Times New Roman" w:eastAsia="Times New Roman" w:hAnsi="Times New Roman" w:cs="Mangal"/>
          <w:b/>
          <w:kern w:val="2"/>
          <w:sz w:val="24"/>
          <w:szCs w:val="24"/>
          <w:lang w:eastAsia="hi-IN" w:bidi="hi-IN"/>
        </w:rPr>
      </w:pP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23. Предоставление муниципальной услуги включает в себя следующие административные действия: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прием и регистрация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lastRenderedPageBreak/>
        <w:t>подготовка архивной справки</w:t>
      </w:r>
      <w:r w:rsidRPr="003C4F0B">
        <w:rPr>
          <w:rFonts w:ascii="Times New Roman" w:eastAsia="Lucida Sans Unicode" w:hAnsi="Times New Roman" w:cs="Mangal"/>
          <w:color w:val="000000"/>
          <w:kern w:val="2"/>
          <w:sz w:val="24"/>
          <w:szCs w:val="24"/>
          <w:lang w:eastAsia="hi-IN" w:bidi="hi-IN"/>
        </w:rPr>
        <w:t>, заверенной копии  архивного документа, либо мотивированного отказа в предоставлении муниципальной услуги</w:t>
      </w:r>
      <w:r w:rsidRPr="003C4F0B">
        <w:rPr>
          <w:rFonts w:ascii="Times New Roman" w:eastAsia="Lucida Sans Unicode" w:hAnsi="Times New Roman" w:cs="Mangal"/>
          <w:kern w:val="2"/>
          <w:sz w:val="24"/>
          <w:szCs w:val="24"/>
          <w:lang w:eastAsia="hi-IN" w:bidi="hi-IN"/>
        </w:rPr>
        <w:t>;</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выдача архивной справки</w:t>
      </w:r>
      <w:r w:rsidRPr="003C4F0B">
        <w:rPr>
          <w:rFonts w:ascii="Times New Roman" w:eastAsia="Lucida Sans Unicode" w:hAnsi="Times New Roman" w:cs="Mangal"/>
          <w:color w:val="000000"/>
          <w:kern w:val="2"/>
          <w:sz w:val="24"/>
          <w:szCs w:val="24"/>
          <w:lang w:eastAsia="hi-IN" w:bidi="hi-IN"/>
        </w:rPr>
        <w:t>, заверенной копии  архивного документа, либо мотивированного отказа в предоставлении муниципальной услуги</w:t>
      </w:r>
      <w:r w:rsidRPr="003C4F0B">
        <w:rPr>
          <w:rFonts w:ascii="Times New Roman" w:eastAsia="Lucida Sans Unicode" w:hAnsi="Times New Roman" w:cs="Mangal"/>
          <w:kern w:val="2"/>
          <w:sz w:val="24"/>
          <w:szCs w:val="24"/>
          <w:lang w:eastAsia="hi-IN" w:bidi="hi-IN"/>
        </w:rPr>
        <w:t>;</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Блок-схема последовательности административных действий по предоставлению муниципальной услуги приведена в приложении 3 к Административному регламенту.</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bCs/>
          <w:kern w:val="2"/>
          <w:sz w:val="24"/>
          <w:szCs w:val="24"/>
          <w:lang w:eastAsia="hi-IN" w:bidi="hi-IN"/>
        </w:rPr>
      </w:pPr>
      <w:r w:rsidRPr="003C4F0B">
        <w:rPr>
          <w:rFonts w:ascii="Times New Roman" w:eastAsia="Lucida Sans Unicode" w:hAnsi="Times New Roman" w:cs="Mangal"/>
          <w:bCs/>
          <w:kern w:val="2"/>
          <w:sz w:val="24"/>
          <w:szCs w:val="24"/>
          <w:lang w:eastAsia="hi-IN" w:bidi="hi-IN"/>
        </w:rPr>
        <w:t>24. Основанием для начала предоставления муниципальной услуги является поступление заявления в МБУ «МФЦ».</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25. Специалист МБУ «МФЦ», ответственный за приём и регистрацию документов:</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устанавливает личность заявителя;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изучает содержание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определяет наличие необходимых  сведений и документов, необходимых для предоставления муниципальной услуги;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устанавливает полномочия заявителя на получение запрашиваемой информации.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26. Специалист  МБУ «МФЦ», ответственный за приём и регистрацию заявлений и запросов, вносит регистрирующую запись о приёме документов в регистрационную карточку автоматизированной системы учёта входящей и исходящей документации в соответствии с действующими правилами ведения учёта документов. </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27. При наличии оснований, указанных в пункте 15 настоящего Административного регламента, специалист МБУ «МФЦ» уведомляет заявителя о наличии препятствий для принятия документов, </w:t>
      </w:r>
      <w:proofErr w:type="gramStart"/>
      <w:r w:rsidRPr="003C4F0B">
        <w:rPr>
          <w:rFonts w:ascii="Times New Roman" w:eastAsia="Lucida Sans Unicode" w:hAnsi="Times New Roman" w:cs="Mangal"/>
          <w:kern w:val="2"/>
          <w:sz w:val="24"/>
          <w:szCs w:val="24"/>
          <w:lang w:eastAsia="hi-IN" w:bidi="hi-IN"/>
        </w:rPr>
        <w:t>объясняет заявителю содержание выявленных недостатков в представленных документах и предлагает</w:t>
      </w:r>
      <w:proofErr w:type="gramEnd"/>
      <w:r w:rsidRPr="003C4F0B">
        <w:rPr>
          <w:rFonts w:ascii="Times New Roman" w:eastAsia="Lucida Sans Unicode" w:hAnsi="Times New Roman" w:cs="Mangal"/>
          <w:kern w:val="2"/>
          <w:sz w:val="24"/>
          <w:szCs w:val="24"/>
          <w:lang w:eastAsia="hi-IN" w:bidi="hi-IN"/>
        </w:rPr>
        <w:t xml:space="preserve"> принять меры по их устранению.</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28. Продолжительность приёма и регистрации документов составляет не более 15 минут. </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29. </w:t>
      </w:r>
      <w:r w:rsidRPr="003C4F0B">
        <w:rPr>
          <w:rFonts w:ascii="Times New Roman" w:eastAsia="Lucida Sans Unicode" w:hAnsi="Times New Roman" w:cs="Mangal"/>
          <w:kern w:val="2"/>
          <w:sz w:val="24"/>
          <w:szCs w:val="24"/>
          <w:lang w:eastAsia="hi-IN" w:bidi="hi-IN"/>
        </w:rPr>
        <w:t xml:space="preserve">В случае поступления заявления и прилагаемых к нему документов по почте (электронной почте) специалист МБУ «МФЦ» выполняет последовательность действий, указанных в пунктах 25, 26 Административного регламента. </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30. После регистрации специалист МБУ «МФЦ» передает заявление и прилагаемые к нему документы в Архив в течение одного рабочего  дня.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b/>
          <w:bCs/>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31. Гл. специалист Архива в течение 1 рабочего дня </w:t>
      </w:r>
      <w:proofErr w:type="gramStart"/>
      <w:r w:rsidRPr="003C4F0B">
        <w:rPr>
          <w:rFonts w:ascii="Times New Roman" w:eastAsia="Lucida Sans Unicode" w:hAnsi="Times New Roman" w:cs="Mangal"/>
          <w:color w:val="000000"/>
          <w:kern w:val="2"/>
          <w:sz w:val="24"/>
          <w:szCs w:val="24"/>
          <w:lang w:eastAsia="hi-IN" w:bidi="hi-IN"/>
        </w:rPr>
        <w:t>рассматривает  документы и начинает</w:t>
      </w:r>
      <w:proofErr w:type="gramEnd"/>
      <w:r w:rsidRPr="003C4F0B">
        <w:rPr>
          <w:rFonts w:ascii="Times New Roman" w:eastAsia="Lucida Sans Unicode" w:hAnsi="Times New Roman" w:cs="Mangal"/>
          <w:color w:val="000000"/>
          <w:kern w:val="2"/>
          <w:sz w:val="24"/>
          <w:szCs w:val="24"/>
          <w:lang w:eastAsia="hi-IN" w:bidi="hi-IN"/>
        </w:rPr>
        <w:t xml:space="preserve"> исполнять.</w:t>
      </w:r>
      <w:r w:rsidRPr="003C4F0B">
        <w:rPr>
          <w:rFonts w:ascii="Times New Roman" w:eastAsia="Lucida Sans Unicode" w:hAnsi="Times New Roman" w:cs="Mangal"/>
          <w:b/>
          <w:bCs/>
          <w:color w:val="000000"/>
          <w:kern w:val="2"/>
          <w:sz w:val="24"/>
          <w:szCs w:val="24"/>
          <w:lang w:eastAsia="hi-IN" w:bidi="hi-IN"/>
        </w:rPr>
        <w:tab/>
      </w:r>
    </w:p>
    <w:p w:rsidR="003C4F0B" w:rsidRPr="003C4F0B" w:rsidRDefault="003C4F0B" w:rsidP="003C4F0B">
      <w:pPr>
        <w:keepNext/>
        <w:widowControl w:val="0"/>
        <w:numPr>
          <w:ilvl w:val="2"/>
          <w:numId w:val="1"/>
        </w:numPr>
        <w:suppressAutoHyphens/>
        <w:spacing w:after="0" w:line="240" w:lineRule="auto"/>
        <w:ind w:firstLine="709"/>
        <w:jc w:val="both"/>
        <w:outlineLvl w:val="2"/>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32. Гл. специалист делает архивные справки и  копии архивных документов в 3 экземплярах.</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33. Архивные справки, заверенные копии архивных документов </w:t>
      </w:r>
      <w:proofErr w:type="gramStart"/>
      <w:r w:rsidRPr="003C4F0B">
        <w:rPr>
          <w:rFonts w:ascii="Times New Roman" w:eastAsia="Lucida Sans Unicode" w:hAnsi="Times New Roman" w:cs="Mangal"/>
          <w:color w:val="000000"/>
          <w:kern w:val="2"/>
          <w:sz w:val="24"/>
          <w:szCs w:val="24"/>
          <w:lang w:eastAsia="hi-IN" w:bidi="hi-IN"/>
        </w:rPr>
        <w:t>подписываются и заверяются</w:t>
      </w:r>
      <w:proofErr w:type="gramEnd"/>
      <w:r w:rsidRPr="003C4F0B">
        <w:rPr>
          <w:rFonts w:ascii="Times New Roman" w:eastAsia="Lucida Sans Unicode" w:hAnsi="Times New Roman" w:cs="Mangal"/>
          <w:color w:val="000000"/>
          <w:kern w:val="2"/>
          <w:sz w:val="24"/>
          <w:szCs w:val="24"/>
          <w:lang w:eastAsia="hi-IN" w:bidi="hi-IN"/>
        </w:rPr>
        <w:t xml:space="preserve"> печатью руководителем аппарата администрации   и передаются гл. специалистом Архива в МБУ «МФЦ» для выдачи заявителю или его представителю.</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34.Архивные справки и копии архивных документов </w:t>
      </w:r>
      <w:r w:rsidRPr="003C4F0B">
        <w:rPr>
          <w:rFonts w:ascii="Times New Roman" w:eastAsia="Lucida Sans Unicode" w:hAnsi="Times New Roman" w:cs="Mangal"/>
          <w:kern w:val="2"/>
          <w:sz w:val="24"/>
          <w:szCs w:val="24"/>
          <w:lang w:eastAsia="hi-IN" w:bidi="hi-IN"/>
        </w:rPr>
        <w:t>готовятся в течение 30 дней со дня регистрации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35. При наличии оснований, указанных в пункте 14 настоящего Административного регламента, исполнитель готовит в 3 экземплярах мотивированный отказ в предоставлении муниципальной услуги.</w:t>
      </w:r>
    </w:p>
    <w:p w:rsidR="003C4F0B" w:rsidRPr="003C4F0B" w:rsidRDefault="003C4F0B" w:rsidP="003C4F0B">
      <w:pPr>
        <w:keepNext/>
        <w:widowControl w:val="0"/>
        <w:numPr>
          <w:ilvl w:val="2"/>
          <w:numId w:val="1"/>
        </w:numPr>
        <w:suppressAutoHyphens/>
        <w:spacing w:after="0" w:line="240" w:lineRule="auto"/>
        <w:ind w:firstLine="709"/>
        <w:jc w:val="both"/>
        <w:outlineLvl w:val="2"/>
        <w:rPr>
          <w:rFonts w:ascii="Times New Roman" w:eastAsia="Lucida Sans Unicode" w:hAnsi="Times New Roman" w:cs="Mangal"/>
          <w:b/>
          <w:bCs/>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Мотивированный отказ в выдаче архивной справки или</w:t>
      </w:r>
      <w:r w:rsidRPr="003C4F0B">
        <w:rPr>
          <w:rFonts w:ascii="Times New Roman" w:eastAsia="Lucida Sans Unicode" w:hAnsi="Times New Roman" w:cs="Mangal"/>
          <w:color w:val="000000"/>
          <w:kern w:val="2"/>
          <w:sz w:val="24"/>
          <w:szCs w:val="24"/>
          <w:lang w:eastAsia="hi-IN" w:bidi="hi-IN"/>
        </w:rPr>
        <w:t xml:space="preserve"> копий  архивных документов</w:t>
      </w:r>
      <w:r w:rsidRPr="003C4F0B">
        <w:rPr>
          <w:rFonts w:ascii="Times New Roman" w:eastAsia="Lucida Sans Unicode" w:hAnsi="Times New Roman" w:cs="Mangal"/>
          <w:kern w:val="2"/>
          <w:sz w:val="24"/>
          <w:szCs w:val="24"/>
          <w:lang w:eastAsia="hi-IN" w:bidi="hi-IN"/>
        </w:rPr>
        <w:t xml:space="preserve"> подписывается руководителем аппарата администрации.</w:t>
      </w:r>
      <w:r w:rsidRPr="003C4F0B">
        <w:rPr>
          <w:rFonts w:ascii="Times New Roman" w:eastAsia="Lucida Sans Unicode" w:hAnsi="Times New Roman" w:cs="Mangal"/>
          <w:b/>
          <w:bCs/>
          <w:kern w:val="2"/>
          <w:sz w:val="24"/>
          <w:szCs w:val="24"/>
          <w:lang w:eastAsia="hi-IN" w:bidi="hi-IN"/>
        </w:rPr>
        <w:t xml:space="preserve"> </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36. Подписанный мотивированный отказ в предоставлении муниципальной услуги исполнитель передает  в МБУ «МФЦ» для регистрации и выдачи заявителю или его представителю.</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37. Мотивированный отказ в предоставлении муниципальной услуги готовится в течение 10 дней со дня регистрации заявления.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38. Первый экземпляр архивной справки или копий архивных документов выдаются специалистом МБУ «МФЦ» при предъявлении заявителем паспорта или иного документа удостоверяющего личность. Представители заявителя дополнительно </w:t>
      </w:r>
      <w:r w:rsidRPr="003C4F0B">
        <w:rPr>
          <w:rFonts w:ascii="Times New Roman" w:eastAsia="Lucida Sans Unicode" w:hAnsi="Times New Roman" w:cs="Mangal"/>
          <w:color w:val="000000"/>
          <w:kern w:val="2"/>
          <w:sz w:val="24"/>
          <w:szCs w:val="24"/>
          <w:lang w:eastAsia="hi-IN" w:bidi="hi-IN"/>
        </w:rPr>
        <w:lastRenderedPageBreak/>
        <w:t>представляют доверенность, оформленную в установленном порядке.</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Заявитель расписывается в реестре выдачи  архивных документов, копий с указанием даты получения документа.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39. Один экземпляр мотивированного отказа в предоставлении муниципальной услуги специалист МБУ «МФЦ» направляет заявителю по почте простым письмом.</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 40. Второй экземпляр архивной справки, копий архивных документов и мотивированного отказа в предоставлении муниципальной услуги остается в МБУ «МФЦ».</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 41.Третий экземпляр архивной справки, копий архивных документов и мотивированного отказа в предоставлении муниципальной услуги остается в Архиве.</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42. После выдачи архивной справки, копий архивных документов или мотивированного отказа в предоставлении муниципальной услуги, специалист МБУ «МФЦ» вносит отметки о выдаче в карточку заявителя в электронной базе данных.</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p>
    <w:p w:rsidR="003C4F0B" w:rsidRPr="003C4F0B" w:rsidRDefault="003C4F0B" w:rsidP="003C4F0B">
      <w:pPr>
        <w:widowControl w:val="0"/>
        <w:suppressAutoHyphens/>
        <w:spacing w:after="0" w:line="240" w:lineRule="auto"/>
        <w:ind w:firstLine="709"/>
        <w:jc w:val="center"/>
        <w:rPr>
          <w:rFonts w:ascii="Times New Roman" w:eastAsia="Lucida Sans Unicode" w:hAnsi="Times New Roman" w:cs="Mangal"/>
          <w:b/>
          <w:color w:val="000000"/>
          <w:kern w:val="2"/>
          <w:sz w:val="24"/>
          <w:szCs w:val="24"/>
          <w:lang w:eastAsia="hi-IN" w:bidi="hi-IN"/>
        </w:rPr>
      </w:pPr>
      <w:r w:rsidRPr="003C4F0B">
        <w:rPr>
          <w:rFonts w:ascii="Times New Roman" w:eastAsia="Lucida Sans Unicode" w:hAnsi="Times New Roman" w:cs="Mangal"/>
          <w:b/>
          <w:color w:val="000000"/>
          <w:kern w:val="2"/>
          <w:sz w:val="24"/>
          <w:szCs w:val="24"/>
          <w:lang w:eastAsia="hi-IN" w:bidi="hi-IN"/>
        </w:rPr>
        <w:t xml:space="preserve">Подраздел 2. Формы </w:t>
      </w:r>
      <w:proofErr w:type="gramStart"/>
      <w:r w:rsidRPr="003C4F0B">
        <w:rPr>
          <w:rFonts w:ascii="Times New Roman" w:eastAsia="Lucida Sans Unicode" w:hAnsi="Times New Roman" w:cs="Mangal"/>
          <w:b/>
          <w:color w:val="000000"/>
          <w:kern w:val="2"/>
          <w:sz w:val="24"/>
          <w:szCs w:val="24"/>
          <w:lang w:eastAsia="hi-IN" w:bidi="hi-IN"/>
        </w:rPr>
        <w:t>контроля за</w:t>
      </w:r>
      <w:proofErr w:type="gramEnd"/>
      <w:r w:rsidRPr="003C4F0B">
        <w:rPr>
          <w:rFonts w:ascii="Times New Roman" w:eastAsia="Lucida Sans Unicode" w:hAnsi="Times New Roman" w:cs="Mangal"/>
          <w:b/>
          <w:color w:val="000000"/>
          <w:kern w:val="2"/>
          <w:sz w:val="24"/>
          <w:szCs w:val="24"/>
          <w:lang w:eastAsia="hi-IN" w:bidi="hi-IN"/>
        </w:rPr>
        <w:t xml:space="preserve"> исполнением административного</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b/>
          <w:color w:val="000000"/>
          <w:kern w:val="2"/>
          <w:sz w:val="24"/>
          <w:szCs w:val="24"/>
          <w:lang w:eastAsia="hi-IN" w:bidi="hi-IN"/>
        </w:rPr>
      </w:pPr>
      <w:r w:rsidRPr="003C4F0B">
        <w:rPr>
          <w:rFonts w:ascii="Times New Roman" w:eastAsia="Lucida Sans Unicode" w:hAnsi="Times New Roman" w:cs="Mangal"/>
          <w:b/>
          <w:color w:val="000000"/>
          <w:kern w:val="2"/>
          <w:sz w:val="24"/>
          <w:szCs w:val="24"/>
          <w:lang w:eastAsia="hi-IN" w:bidi="hi-IN"/>
        </w:rPr>
        <w:t xml:space="preserve">                                            регламента.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b/>
          <w:color w:val="000000"/>
          <w:kern w:val="2"/>
          <w:sz w:val="24"/>
          <w:szCs w:val="24"/>
          <w:lang w:eastAsia="hi-IN" w:bidi="hi-IN"/>
        </w:rPr>
      </w:pP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color w:val="000000"/>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43. </w:t>
      </w:r>
      <w:proofErr w:type="gramStart"/>
      <w:r w:rsidRPr="003C4F0B">
        <w:rPr>
          <w:rFonts w:ascii="Times New Roman" w:eastAsia="Lucida Sans Unicode" w:hAnsi="Times New Roman" w:cs="Mangal"/>
          <w:color w:val="000000"/>
          <w:kern w:val="2"/>
          <w:sz w:val="24"/>
          <w:szCs w:val="24"/>
          <w:lang w:eastAsia="hi-IN" w:bidi="hi-IN"/>
        </w:rPr>
        <w:t>Контроль за</w:t>
      </w:r>
      <w:proofErr w:type="gramEnd"/>
      <w:r w:rsidRPr="003C4F0B">
        <w:rPr>
          <w:rFonts w:ascii="Times New Roman" w:eastAsia="Lucida Sans Unicode" w:hAnsi="Times New Roman" w:cs="Mangal"/>
          <w:color w:val="000000"/>
          <w:kern w:val="2"/>
          <w:sz w:val="24"/>
          <w:szCs w:val="24"/>
          <w:lang w:eastAsia="hi-IN" w:bidi="hi-IN"/>
        </w:rP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(бездействия) должностных лиц – работника Архива.</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2"/>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 xml:space="preserve">44.Текущий </w:t>
      </w:r>
      <w:proofErr w:type="gramStart"/>
      <w:r w:rsidRPr="003C4F0B">
        <w:rPr>
          <w:rFonts w:ascii="Times New Roman" w:eastAsia="Lucida Sans Unicode" w:hAnsi="Times New Roman" w:cs="Mangal"/>
          <w:color w:val="000000"/>
          <w:kern w:val="2"/>
          <w:sz w:val="24"/>
          <w:szCs w:val="24"/>
          <w:lang w:eastAsia="hi-IN" w:bidi="hi-IN"/>
        </w:rPr>
        <w:t>контроль за</w:t>
      </w:r>
      <w:proofErr w:type="gramEnd"/>
      <w:r w:rsidRPr="003C4F0B">
        <w:rPr>
          <w:rFonts w:ascii="Times New Roman" w:eastAsia="Lucida Sans Unicode" w:hAnsi="Times New Roman" w:cs="Mangal"/>
          <w:color w:val="000000"/>
          <w:kern w:val="2"/>
          <w:sz w:val="24"/>
          <w:szCs w:val="24"/>
          <w:lang w:eastAsia="hi-IN" w:bidi="hi-IN"/>
        </w:rPr>
        <w:t xml:space="preserve"> соблюдением последовательности действий, определенных административными процедурами по исполнению муниципальной услуги Архивом  осуществляется заместителем начальника Республиканской архивной службы Республики Мордовия, уполномоченными лицами Республиканской архивной службы Республики Мордовия или администрации Кадошкинского муниципального района. </w:t>
      </w:r>
      <w:r w:rsidRPr="003C4F0B">
        <w:rPr>
          <w:rFonts w:ascii="Times New Roman" w:eastAsia="Lucida Sans Unicode" w:hAnsi="Times New Roman" w:cs="Mangal"/>
          <w:spacing w:val="1"/>
          <w:kern w:val="2"/>
          <w:sz w:val="24"/>
          <w:szCs w:val="24"/>
          <w:lang w:eastAsia="hi-IN" w:bidi="hi-IN"/>
        </w:rPr>
        <w:t xml:space="preserve">Текущий контроль над соблюдением последовательности действий исполнителя </w:t>
      </w:r>
      <w:r w:rsidRPr="003C4F0B">
        <w:rPr>
          <w:rFonts w:ascii="Times New Roman" w:eastAsia="Lucida Sans Unicode" w:hAnsi="Times New Roman" w:cs="Mangal"/>
          <w:spacing w:val="7"/>
          <w:kern w:val="2"/>
          <w:sz w:val="24"/>
          <w:szCs w:val="24"/>
          <w:lang w:eastAsia="hi-IN" w:bidi="hi-IN"/>
        </w:rPr>
        <w:t xml:space="preserve">по предоставлению </w:t>
      </w:r>
      <w:r w:rsidRPr="003C4F0B">
        <w:rPr>
          <w:rFonts w:ascii="Times New Roman" w:eastAsia="Lucida Sans Unicode" w:hAnsi="Times New Roman" w:cs="Mangal"/>
          <w:kern w:val="2"/>
          <w:sz w:val="24"/>
          <w:szCs w:val="24"/>
          <w:lang w:eastAsia="hi-IN" w:bidi="hi-IN"/>
        </w:rPr>
        <w:t>муниципальной услуги и принятием решений осуществляется гл. специалистом Архива</w:t>
      </w:r>
      <w:r w:rsidRPr="003C4F0B">
        <w:rPr>
          <w:rFonts w:ascii="Times New Roman" w:eastAsia="Lucida Sans Unicode" w:hAnsi="Times New Roman" w:cs="Mangal"/>
          <w:spacing w:val="2"/>
          <w:kern w:val="2"/>
          <w:sz w:val="24"/>
          <w:szCs w:val="24"/>
          <w:lang w:eastAsia="hi-IN" w:bidi="hi-IN"/>
        </w:rPr>
        <w:t>.</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2"/>
          <w:kern w:val="2"/>
          <w:sz w:val="24"/>
          <w:szCs w:val="24"/>
          <w:lang w:eastAsia="hi-IN" w:bidi="hi-IN"/>
        </w:rPr>
      </w:pPr>
      <w:r w:rsidRPr="003C4F0B">
        <w:rPr>
          <w:rFonts w:ascii="Times New Roman" w:eastAsia="Lucida Sans Unicode" w:hAnsi="Times New Roman" w:cs="Mangal"/>
          <w:spacing w:val="2"/>
          <w:kern w:val="2"/>
          <w:sz w:val="24"/>
          <w:szCs w:val="24"/>
          <w:lang w:eastAsia="hi-IN" w:bidi="hi-IN"/>
        </w:rPr>
        <w:t xml:space="preserve">45. Проверки могут </w:t>
      </w:r>
      <w:proofErr w:type="gramStart"/>
      <w:r w:rsidRPr="003C4F0B">
        <w:rPr>
          <w:rFonts w:ascii="Times New Roman" w:eastAsia="Lucida Sans Unicode" w:hAnsi="Times New Roman" w:cs="Mangal"/>
          <w:spacing w:val="2"/>
          <w:kern w:val="2"/>
          <w:sz w:val="24"/>
          <w:szCs w:val="24"/>
          <w:lang w:eastAsia="hi-IN" w:bidi="hi-IN"/>
        </w:rPr>
        <w:t>плановыми</w:t>
      </w:r>
      <w:proofErr w:type="gramEnd"/>
      <w:r w:rsidRPr="003C4F0B">
        <w:rPr>
          <w:rFonts w:ascii="Times New Roman" w:eastAsia="Lucida Sans Unicode" w:hAnsi="Times New Roman" w:cs="Mangal"/>
          <w:spacing w:val="2"/>
          <w:kern w:val="2"/>
          <w:sz w:val="24"/>
          <w:szCs w:val="24"/>
          <w:lang w:eastAsia="hi-IN" w:bidi="hi-IN"/>
        </w:rPr>
        <w:t xml:space="preserve"> (осуществляться на основании полугодовых или годовых планов работы Республиканской архивной службы или администрации Кадошкинского муниципального района)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конкретному обращению заявителя.</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2"/>
          <w:kern w:val="2"/>
          <w:sz w:val="24"/>
          <w:szCs w:val="24"/>
          <w:lang w:eastAsia="hi-IN" w:bidi="hi-IN"/>
        </w:rPr>
      </w:pPr>
      <w:r w:rsidRPr="003C4F0B">
        <w:rPr>
          <w:rFonts w:ascii="Times New Roman" w:eastAsia="Lucida Sans Unicode" w:hAnsi="Times New Roman" w:cs="Mangal"/>
          <w:spacing w:val="2"/>
          <w:kern w:val="2"/>
          <w:sz w:val="24"/>
          <w:szCs w:val="24"/>
          <w:lang w:eastAsia="hi-IN" w:bidi="hi-IN"/>
        </w:rPr>
        <w:t>46.Результаты проверки оформляются в виде справки, в которой отмечаются выявленные недостатки и предложения по их устранению.</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2"/>
          <w:kern w:val="2"/>
          <w:sz w:val="24"/>
          <w:szCs w:val="24"/>
          <w:lang w:eastAsia="hi-IN" w:bidi="hi-IN"/>
        </w:rPr>
      </w:pPr>
      <w:r w:rsidRPr="003C4F0B">
        <w:rPr>
          <w:rFonts w:ascii="Times New Roman" w:eastAsia="Lucida Sans Unicode" w:hAnsi="Times New Roman" w:cs="Mangal"/>
          <w:spacing w:val="2"/>
          <w:kern w:val="2"/>
          <w:sz w:val="24"/>
          <w:szCs w:val="24"/>
          <w:lang w:eastAsia="hi-IN" w:bidi="hi-IN"/>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2"/>
          <w:kern w:val="2"/>
          <w:sz w:val="24"/>
          <w:szCs w:val="24"/>
          <w:lang w:eastAsia="hi-IN" w:bidi="hi-IN"/>
        </w:rPr>
      </w:pPr>
    </w:p>
    <w:p w:rsidR="003C4F0B" w:rsidRPr="003C4F0B" w:rsidRDefault="003C4F0B" w:rsidP="003C4F0B">
      <w:pPr>
        <w:widowControl w:val="0"/>
        <w:shd w:val="clear" w:color="auto" w:fill="FFFFFF"/>
        <w:suppressAutoHyphens/>
        <w:autoSpaceDE w:val="0"/>
        <w:spacing w:after="0" w:line="240" w:lineRule="auto"/>
        <w:ind w:firstLine="720"/>
        <w:jc w:val="center"/>
        <w:rPr>
          <w:rFonts w:ascii="Times New Roman" w:eastAsia="Times New Roman" w:hAnsi="Times New Roman" w:cs="Mangal"/>
          <w:b/>
          <w:kern w:val="2"/>
          <w:sz w:val="24"/>
          <w:szCs w:val="24"/>
          <w:lang w:eastAsia="hi-IN" w:bidi="hi-IN"/>
        </w:rPr>
      </w:pPr>
      <w:r w:rsidRPr="003C4F0B">
        <w:rPr>
          <w:rFonts w:ascii="Times New Roman" w:eastAsia="Times New Roman" w:hAnsi="Times New Roman" w:cs="Mangal"/>
          <w:b/>
          <w:kern w:val="2"/>
          <w:sz w:val="24"/>
          <w:szCs w:val="24"/>
          <w:lang w:eastAsia="hi-IN" w:bidi="hi-IN"/>
        </w:rPr>
        <w:t>Подраздел 3.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p w:rsidR="003C4F0B" w:rsidRPr="003C4F0B" w:rsidRDefault="003C4F0B" w:rsidP="003C4F0B">
      <w:pPr>
        <w:widowControl w:val="0"/>
        <w:shd w:val="clear" w:color="auto" w:fill="FFFFFF"/>
        <w:suppressAutoHyphens/>
        <w:autoSpaceDE w:val="0"/>
        <w:spacing w:after="0" w:line="240" w:lineRule="auto"/>
        <w:ind w:firstLine="720"/>
        <w:jc w:val="center"/>
        <w:rPr>
          <w:rFonts w:ascii="Times New Roman" w:eastAsia="Times New Roman" w:hAnsi="Times New Roman" w:cs="Mangal"/>
          <w:b/>
          <w:kern w:val="2"/>
          <w:sz w:val="24"/>
          <w:szCs w:val="24"/>
          <w:lang w:eastAsia="hi-IN" w:bidi="hi-IN"/>
        </w:rPr>
      </w:pP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9"/>
          <w:kern w:val="2"/>
          <w:sz w:val="24"/>
          <w:szCs w:val="24"/>
          <w:lang w:eastAsia="hi-IN" w:bidi="hi-IN"/>
        </w:rPr>
        <w:t>48.</w:t>
      </w:r>
      <w:r w:rsidRPr="003C4F0B">
        <w:rPr>
          <w:rFonts w:ascii="Times New Roman" w:eastAsia="Lucida Sans Unicode" w:hAnsi="Times New Roman" w:cs="Mangal"/>
          <w:kern w:val="2"/>
          <w:sz w:val="24"/>
          <w:szCs w:val="24"/>
          <w:lang w:eastAsia="hi-IN" w:bidi="hi-IN"/>
        </w:rPr>
        <w:t xml:space="preserve"> Заявители  вправе обжаловать действия (бездействие) и решения, осуществляемые (принятые) в ходе предоставления муниципальной услуги, в досудебном или в судебном порядке.</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9"/>
          <w:kern w:val="2"/>
          <w:sz w:val="24"/>
          <w:szCs w:val="24"/>
          <w:lang w:eastAsia="hi-IN" w:bidi="hi-IN"/>
        </w:rPr>
        <w:t xml:space="preserve">49. Заявители могут обратиться с жалобой на решения или действия </w:t>
      </w:r>
      <w:r w:rsidRPr="003C4F0B">
        <w:rPr>
          <w:rFonts w:ascii="Times New Roman" w:eastAsia="Lucida Sans Unicode" w:hAnsi="Times New Roman" w:cs="Mangal"/>
          <w:kern w:val="2"/>
          <w:sz w:val="24"/>
          <w:szCs w:val="24"/>
          <w:lang w:eastAsia="hi-IN" w:bidi="hi-IN"/>
        </w:rPr>
        <w:t xml:space="preserve">(бездействие), осуществляемые (принятые) в ходе предоставления </w:t>
      </w:r>
      <w:r w:rsidRPr="003C4F0B">
        <w:rPr>
          <w:rFonts w:ascii="Times New Roman" w:eastAsia="Lucida Sans Unicode" w:hAnsi="Times New Roman" w:cs="Mangal"/>
          <w:spacing w:val="2"/>
          <w:kern w:val="2"/>
          <w:sz w:val="24"/>
          <w:szCs w:val="24"/>
          <w:lang w:eastAsia="hi-IN" w:bidi="hi-IN"/>
        </w:rPr>
        <w:t xml:space="preserve">муниципальной    услуги    на    основании    настоящего    Административного </w:t>
      </w:r>
      <w:r w:rsidRPr="003C4F0B">
        <w:rPr>
          <w:rFonts w:ascii="Times New Roman" w:eastAsia="Lucida Sans Unicode" w:hAnsi="Times New Roman" w:cs="Mangal"/>
          <w:kern w:val="2"/>
          <w:sz w:val="24"/>
          <w:szCs w:val="24"/>
          <w:lang w:eastAsia="hi-IN" w:bidi="hi-IN"/>
        </w:rPr>
        <w:t xml:space="preserve">регламента   (далее   -   </w:t>
      </w:r>
      <w:r w:rsidRPr="003C4F0B">
        <w:rPr>
          <w:rFonts w:ascii="Times New Roman" w:eastAsia="Lucida Sans Unicode" w:hAnsi="Times New Roman" w:cs="Mangal"/>
          <w:kern w:val="2"/>
          <w:sz w:val="24"/>
          <w:szCs w:val="24"/>
          <w:lang w:eastAsia="hi-IN" w:bidi="hi-IN"/>
        </w:rPr>
        <w:lastRenderedPageBreak/>
        <w:t>обращение),   устно   или   по   телефону   к   гл. специалисту Архива</w:t>
      </w:r>
      <w:r w:rsidRPr="003C4F0B">
        <w:rPr>
          <w:rFonts w:ascii="Times New Roman" w:eastAsia="Lucida Sans Unicode" w:hAnsi="Times New Roman" w:cs="Mangal"/>
          <w:spacing w:val="4"/>
          <w:kern w:val="2"/>
          <w:sz w:val="24"/>
          <w:szCs w:val="24"/>
          <w:lang w:eastAsia="hi-IN" w:bidi="hi-IN"/>
        </w:rPr>
        <w:t xml:space="preserve">,  устно </w:t>
      </w:r>
      <w:r w:rsidRPr="003C4F0B">
        <w:rPr>
          <w:rFonts w:ascii="Times New Roman" w:eastAsia="Lucida Sans Unicode" w:hAnsi="Times New Roman" w:cs="Mangal"/>
          <w:spacing w:val="7"/>
          <w:kern w:val="2"/>
          <w:sz w:val="24"/>
          <w:szCs w:val="24"/>
          <w:lang w:eastAsia="hi-IN" w:bidi="hi-IN"/>
        </w:rPr>
        <w:t xml:space="preserve">либо письменно к Главе администрации, </w:t>
      </w:r>
      <w:r w:rsidRPr="003C4F0B">
        <w:rPr>
          <w:rFonts w:ascii="Times New Roman" w:eastAsia="Lucida Sans Unicode" w:hAnsi="Times New Roman" w:cs="Mangal"/>
          <w:kern w:val="2"/>
          <w:sz w:val="24"/>
          <w:szCs w:val="24"/>
          <w:lang w:eastAsia="hi-IN" w:bidi="hi-IN"/>
        </w:rPr>
        <w:t>руководителю аппарата администрации.</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5"/>
          <w:kern w:val="2"/>
          <w:sz w:val="24"/>
          <w:szCs w:val="24"/>
          <w:lang w:eastAsia="hi-IN" w:bidi="hi-IN"/>
        </w:rPr>
        <w:t xml:space="preserve">50. При обращении заявителя устно, </w:t>
      </w:r>
      <w:r w:rsidRPr="003C4F0B">
        <w:rPr>
          <w:rFonts w:ascii="Times New Roman" w:eastAsia="Lucida Sans Unicode" w:hAnsi="Times New Roman" w:cs="Mangal"/>
          <w:spacing w:val="3"/>
          <w:kern w:val="2"/>
          <w:sz w:val="24"/>
          <w:szCs w:val="24"/>
          <w:lang w:eastAsia="hi-IN" w:bidi="hi-IN"/>
        </w:rPr>
        <w:t xml:space="preserve"> ответ </w:t>
      </w:r>
      <w:r w:rsidRPr="003C4F0B">
        <w:rPr>
          <w:rFonts w:ascii="Times New Roman" w:eastAsia="Lucida Sans Unicode" w:hAnsi="Times New Roman" w:cs="Mangal"/>
          <w:spacing w:val="12"/>
          <w:kern w:val="2"/>
          <w:sz w:val="24"/>
          <w:szCs w:val="24"/>
          <w:lang w:eastAsia="hi-IN" w:bidi="hi-IN"/>
        </w:rPr>
        <w:t xml:space="preserve"> с его согласия может быть дан устно в ходе личного </w:t>
      </w:r>
      <w:r w:rsidRPr="003C4F0B">
        <w:rPr>
          <w:rFonts w:ascii="Times New Roman" w:eastAsia="Lucida Sans Unicode" w:hAnsi="Times New Roman" w:cs="Mangal"/>
          <w:spacing w:val="3"/>
          <w:kern w:val="2"/>
          <w:sz w:val="24"/>
          <w:szCs w:val="24"/>
          <w:lang w:eastAsia="hi-IN" w:bidi="hi-IN"/>
        </w:rPr>
        <w:t xml:space="preserve">приема.   В   остальных   случаях   дается    письменный   ответ   по   существу </w:t>
      </w:r>
      <w:r w:rsidRPr="003C4F0B">
        <w:rPr>
          <w:rFonts w:ascii="Times New Roman" w:eastAsia="Lucida Sans Unicode" w:hAnsi="Times New Roman" w:cs="Mangal"/>
          <w:kern w:val="2"/>
          <w:sz w:val="24"/>
          <w:szCs w:val="24"/>
          <w:lang w:eastAsia="hi-IN" w:bidi="hi-IN"/>
        </w:rPr>
        <w:t>поставленных в обращении вопросов.</w:t>
      </w:r>
    </w:p>
    <w:p w:rsidR="003C4F0B" w:rsidRPr="003C4F0B" w:rsidRDefault="003C4F0B" w:rsidP="003C4F0B">
      <w:pPr>
        <w:widowControl w:val="0"/>
        <w:shd w:val="clear" w:color="auto" w:fill="FFFFFF"/>
        <w:tabs>
          <w:tab w:val="left" w:leader="underscore" w:pos="7085"/>
          <w:tab w:val="left" w:leader="dot" w:pos="7769"/>
        </w:tabs>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 xml:space="preserve">В письменном обращении </w:t>
      </w:r>
      <w:r w:rsidRPr="003C4F0B">
        <w:rPr>
          <w:rFonts w:ascii="Times New Roman" w:eastAsia="Lucida Sans Unicode" w:hAnsi="Times New Roman" w:cs="Mangal"/>
          <w:kern w:val="2"/>
          <w:sz w:val="24"/>
          <w:szCs w:val="24"/>
          <w:lang w:eastAsia="hi-IN" w:bidi="hi-IN"/>
        </w:rPr>
        <w:t xml:space="preserve"> указываются:</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4"/>
          <w:kern w:val="2"/>
          <w:sz w:val="24"/>
          <w:szCs w:val="24"/>
          <w:lang w:eastAsia="hi-IN" w:bidi="hi-IN"/>
        </w:rPr>
        <w:t xml:space="preserve">полное наименование органа, в который направляется письменное </w:t>
      </w:r>
      <w:r w:rsidRPr="003C4F0B">
        <w:rPr>
          <w:rFonts w:ascii="Times New Roman" w:eastAsia="Lucida Sans Unicode" w:hAnsi="Times New Roman" w:cs="Mangal"/>
          <w:spacing w:val="2"/>
          <w:kern w:val="2"/>
          <w:sz w:val="24"/>
          <w:szCs w:val="24"/>
          <w:lang w:eastAsia="hi-IN" w:bidi="hi-IN"/>
        </w:rPr>
        <w:t xml:space="preserve">обращение, либо фамилию, имя, отчество, соответствующего должностного </w:t>
      </w:r>
      <w:r w:rsidRPr="003C4F0B">
        <w:rPr>
          <w:rFonts w:ascii="Times New Roman" w:eastAsia="Lucida Sans Unicode" w:hAnsi="Times New Roman" w:cs="Mangal"/>
          <w:spacing w:val="1"/>
          <w:kern w:val="2"/>
          <w:sz w:val="24"/>
          <w:szCs w:val="24"/>
          <w:lang w:eastAsia="hi-IN" w:bidi="hi-IN"/>
        </w:rPr>
        <w:t>лица, либо должность соответствующего лица,</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фамилия, имя, отчество заявителя, либо наименование (а также фамилия, имя, отчество </w:t>
      </w:r>
      <w:r w:rsidRPr="003C4F0B">
        <w:rPr>
          <w:rFonts w:ascii="Times New Roman" w:eastAsia="Lucida Sans Unicode" w:hAnsi="Times New Roman" w:cs="Mangal"/>
          <w:spacing w:val="19"/>
          <w:kern w:val="2"/>
          <w:sz w:val="24"/>
          <w:szCs w:val="24"/>
          <w:lang w:eastAsia="hi-IN" w:bidi="hi-IN"/>
        </w:rPr>
        <w:t xml:space="preserve">уполномоченного представителя в случае обращения с жалобой </w:t>
      </w:r>
      <w:r w:rsidRPr="003C4F0B">
        <w:rPr>
          <w:rFonts w:ascii="Times New Roman" w:eastAsia="Lucida Sans Unicode" w:hAnsi="Times New Roman" w:cs="Mangal"/>
          <w:spacing w:val="-1"/>
          <w:kern w:val="2"/>
          <w:sz w:val="24"/>
          <w:szCs w:val="24"/>
          <w:lang w:eastAsia="hi-IN" w:bidi="hi-IN"/>
        </w:rPr>
        <w:t>представителя);</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почтовый адрес, по которому должен быть направлен ответ;</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излагает суть предложения, заявления или жалобы;</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личная подпись заявителя (его уполномоченного представителя) и дата.</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 xml:space="preserve">Дополнительно в обращении могут быть </w:t>
      </w:r>
      <w:proofErr w:type="gramStart"/>
      <w:r w:rsidRPr="003C4F0B">
        <w:rPr>
          <w:rFonts w:ascii="Times New Roman" w:eastAsia="Lucida Sans Unicode" w:hAnsi="Times New Roman" w:cs="Mangal"/>
          <w:spacing w:val="1"/>
          <w:kern w:val="2"/>
          <w:sz w:val="24"/>
          <w:szCs w:val="24"/>
          <w:lang w:eastAsia="hi-IN" w:bidi="hi-IN"/>
        </w:rPr>
        <w:t>указаны</w:t>
      </w:r>
      <w:proofErr w:type="gramEnd"/>
      <w:r w:rsidRPr="003C4F0B">
        <w:rPr>
          <w:rFonts w:ascii="Times New Roman" w:eastAsia="Lucida Sans Unicode" w:hAnsi="Times New Roman" w:cs="Mangal"/>
          <w:spacing w:val="1"/>
          <w:kern w:val="2"/>
          <w:sz w:val="24"/>
          <w:szCs w:val="24"/>
          <w:lang w:eastAsia="hi-IN" w:bidi="hi-IN"/>
        </w:rPr>
        <w:t>:</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2"/>
          <w:kern w:val="2"/>
          <w:sz w:val="24"/>
          <w:szCs w:val="24"/>
          <w:lang w:eastAsia="hi-IN" w:bidi="hi-IN"/>
        </w:rPr>
      </w:pPr>
      <w:proofErr w:type="gramStart"/>
      <w:r w:rsidRPr="003C4F0B">
        <w:rPr>
          <w:rFonts w:ascii="Times New Roman" w:eastAsia="Lucida Sans Unicode" w:hAnsi="Times New Roman" w:cs="Mangal"/>
          <w:spacing w:val="1"/>
          <w:kern w:val="2"/>
          <w:sz w:val="24"/>
          <w:szCs w:val="24"/>
          <w:lang w:eastAsia="hi-IN" w:bidi="hi-IN"/>
        </w:rPr>
        <w:t xml:space="preserve">наименование органа, должность, фамилия, имя и отчество специалиста </w:t>
      </w:r>
      <w:r w:rsidRPr="003C4F0B">
        <w:rPr>
          <w:rFonts w:ascii="Times New Roman" w:eastAsia="Lucida Sans Unicode" w:hAnsi="Times New Roman" w:cs="Mangal"/>
          <w:spacing w:val="7"/>
          <w:kern w:val="2"/>
          <w:sz w:val="24"/>
          <w:szCs w:val="24"/>
          <w:lang w:eastAsia="hi-IN" w:bidi="hi-IN"/>
        </w:rPr>
        <w:t xml:space="preserve">(при наличии информации), решение, действие (бездействие) которого </w:t>
      </w:r>
      <w:r w:rsidRPr="003C4F0B">
        <w:rPr>
          <w:rFonts w:ascii="Times New Roman" w:eastAsia="Lucida Sans Unicode" w:hAnsi="Times New Roman" w:cs="Mangal"/>
          <w:spacing w:val="-2"/>
          <w:kern w:val="2"/>
          <w:sz w:val="24"/>
          <w:szCs w:val="24"/>
          <w:lang w:eastAsia="hi-IN" w:bidi="hi-IN"/>
        </w:rPr>
        <w:t>обжалуется.</w:t>
      </w:r>
      <w:proofErr w:type="gramEnd"/>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обстоятельства, на основании которых заявитель считает, что нарушены </w:t>
      </w:r>
      <w:r w:rsidRPr="003C4F0B">
        <w:rPr>
          <w:rFonts w:ascii="Times New Roman" w:eastAsia="Lucida Sans Unicode" w:hAnsi="Times New Roman" w:cs="Mangal"/>
          <w:spacing w:val="10"/>
          <w:kern w:val="2"/>
          <w:sz w:val="24"/>
          <w:szCs w:val="24"/>
          <w:lang w:eastAsia="hi-IN" w:bidi="hi-IN"/>
        </w:rPr>
        <w:t xml:space="preserve">его права, свободы и законные интересы, созданы препятствия для их </w:t>
      </w:r>
      <w:r w:rsidRPr="003C4F0B">
        <w:rPr>
          <w:rFonts w:ascii="Times New Roman" w:eastAsia="Lucida Sans Unicode" w:hAnsi="Times New Roman" w:cs="Mangal"/>
          <w:spacing w:val="1"/>
          <w:kern w:val="2"/>
          <w:sz w:val="24"/>
          <w:szCs w:val="24"/>
          <w:lang w:eastAsia="hi-IN" w:bidi="hi-IN"/>
        </w:rPr>
        <w:t>реализации либо незаконно возложена какая-либо обязанность;</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иные сведения, которые заявитель считает необходимым сообщить.</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4"/>
          <w:kern w:val="2"/>
          <w:sz w:val="24"/>
          <w:szCs w:val="24"/>
          <w:lang w:eastAsia="hi-IN" w:bidi="hi-IN"/>
        </w:rPr>
        <w:t xml:space="preserve">В случае необходимости в подтверждение своих доводов заявитель </w:t>
      </w:r>
      <w:r w:rsidRPr="003C4F0B">
        <w:rPr>
          <w:rFonts w:ascii="Times New Roman" w:eastAsia="Lucida Sans Unicode" w:hAnsi="Times New Roman" w:cs="Mangal"/>
          <w:spacing w:val="1"/>
          <w:kern w:val="2"/>
          <w:sz w:val="24"/>
          <w:szCs w:val="24"/>
          <w:lang w:eastAsia="hi-IN" w:bidi="hi-IN"/>
        </w:rPr>
        <w:t>прилагает к письменному обращению документы и материалы либо их копии.</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9"/>
          <w:kern w:val="2"/>
          <w:sz w:val="24"/>
          <w:szCs w:val="24"/>
          <w:lang w:eastAsia="hi-IN" w:bidi="hi-IN"/>
        </w:rPr>
        <w:t xml:space="preserve">51. </w:t>
      </w:r>
      <w:r w:rsidRPr="003C4F0B">
        <w:rPr>
          <w:rFonts w:ascii="Times New Roman" w:eastAsia="Lucida Sans Unicode" w:hAnsi="Times New Roman" w:cs="Mangal"/>
          <w:spacing w:val="3"/>
          <w:kern w:val="2"/>
          <w:sz w:val="24"/>
          <w:szCs w:val="24"/>
          <w:lang w:eastAsia="hi-IN" w:bidi="hi-IN"/>
        </w:rPr>
        <w:t xml:space="preserve">Письменное обращение должно быть написано разборчивым почерком, </w:t>
      </w:r>
      <w:r w:rsidRPr="003C4F0B">
        <w:rPr>
          <w:rFonts w:ascii="Times New Roman" w:eastAsia="Lucida Sans Unicode" w:hAnsi="Times New Roman" w:cs="Mangal"/>
          <w:kern w:val="2"/>
          <w:sz w:val="24"/>
          <w:szCs w:val="24"/>
          <w:lang w:eastAsia="hi-IN" w:bidi="hi-IN"/>
        </w:rPr>
        <w:t>не содержать нецензурных выражений.</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4"/>
          <w:kern w:val="2"/>
          <w:sz w:val="24"/>
          <w:szCs w:val="24"/>
          <w:lang w:eastAsia="hi-IN" w:bidi="hi-IN"/>
        </w:rPr>
        <w:t xml:space="preserve">Обращения граждан, содержащие обжалование решений, действий </w:t>
      </w:r>
      <w:r w:rsidRPr="003C4F0B">
        <w:rPr>
          <w:rFonts w:ascii="Times New Roman" w:eastAsia="Lucida Sans Unicode" w:hAnsi="Times New Roman" w:cs="Mangal"/>
          <w:spacing w:val="7"/>
          <w:kern w:val="2"/>
          <w:sz w:val="24"/>
          <w:szCs w:val="24"/>
          <w:lang w:eastAsia="hi-IN" w:bidi="hi-IN"/>
        </w:rPr>
        <w:t xml:space="preserve">(бездействия)  конкретных должностных лиц,  не могут направляться этому </w:t>
      </w:r>
      <w:r w:rsidRPr="003C4F0B">
        <w:rPr>
          <w:rFonts w:ascii="Times New Roman" w:eastAsia="Lucida Sans Unicode" w:hAnsi="Times New Roman" w:cs="Mangal"/>
          <w:kern w:val="2"/>
          <w:sz w:val="24"/>
          <w:szCs w:val="24"/>
          <w:lang w:eastAsia="hi-IN" w:bidi="hi-IN"/>
        </w:rPr>
        <w:t>должностному лицу для рассмотрения и (или) ответа.</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8"/>
          <w:kern w:val="2"/>
          <w:sz w:val="24"/>
          <w:szCs w:val="24"/>
          <w:lang w:eastAsia="hi-IN" w:bidi="hi-IN"/>
        </w:rPr>
        <w:t xml:space="preserve">52. </w:t>
      </w:r>
      <w:r w:rsidRPr="003C4F0B">
        <w:rPr>
          <w:rFonts w:ascii="Times New Roman" w:eastAsia="Lucida Sans Unicode" w:hAnsi="Times New Roman" w:cs="Mangal"/>
          <w:spacing w:val="9"/>
          <w:kern w:val="2"/>
          <w:sz w:val="24"/>
          <w:szCs w:val="24"/>
          <w:lang w:eastAsia="hi-IN" w:bidi="hi-IN"/>
        </w:rPr>
        <w:t xml:space="preserve">Если в письменном обращении не </w:t>
      </w:r>
      <w:proofErr w:type="gramStart"/>
      <w:r w:rsidRPr="003C4F0B">
        <w:rPr>
          <w:rFonts w:ascii="Times New Roman" w:eastAsia="Lucida Sans Unicode" w:hAnsi="Times New Roman" w:cs="Mangal"/>
          <w:spacing w:val="9"/>
          <w:kern w:val="2"/>
          <w:sz w:val="24"/>
          <w:szCs w:val="24"/>
          <w:lang w:eastAsia="hi-IN" w:bidi="hi-IN"/>
        </w:rPr>
        <w:t>указаны</w:t>
      </w:r>
      <w:proofErr w:type="gramEnd"/>
      <w:r w:rsidRPr="003C4F0B">
        <w:rPr>
          <w:rFonts w:ascii="Times New Roman" w:eastAsia="Lucida Sans Unicode" w:hAnsi="Times New Roman" w:cs="Mangal"/>
          <w:spacing w:val="9"/>
          <w:kern w:val="2"/>
          <w:sz w:val="24"/>
          <w:szCs w:val="24"/>
          <w:lang w:eastAsia="hi-IN" w:bidi="hi-IN"/>
        </w:rPr>
        <w:t xml:space="preserve"> фамилия заявителя, </w:t>
      </w:r>
      <w:r w:rsidRPr="003C4F0B">
        <w:rPr>
          <w:rFonts w:ascii="Times New Roman" w:eastAsia="Lucida Sans Unicode" w:hAnsi="Times New Roman" w:cs="Mangal"/>
          <w:spacing w:val="8"/>
          <w:kern w:val="2"/>
          <w:sz w:val="24"/>
          <w:szCs w:val="24"/>
          <w:lang w:eastAsia="hi-IN" w:bidi="hi-IN"/>
        </w:rPr>
        <w:t xml:space="preserve">направившего обращение, и почтовый адрес, по которому должен быть </w:t>
      </w:r>
      <w:r w:rsidRPr="003C4F0B">
        <w:rPr>
          <w:rFonts w:ascii="Times New Roman" w:eastAsia="Lucida Sans Unicode" w:hAnsi="Times New Roman" w:cs="Mangal"/>
          <w:kern w:val="2"/>
          <w:sz w:val="24"/>
          <w:szCs w:val="24"/>
          <w:lang w:eastAsia="hi-IN" w:bidi="hi-IN"/>
        </w:rPr>
        <w:t>направлен ответ, ответ на обращение не дается.</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3"/>
          <w:kern w:val="2"/>
          <w:sz w:val="24"/>
          <w:szCs w:val="24"/>
          <w:lang w:eastAsia="hi-IN" w:bidi="hi-IN"/>
        </w:rPr>
      </w:pPr>
      <w:r w:rsidRPr="003C4F0B">
        <w:rPr>
          <w:rFonts w:ascii="Times New Roman" w:eastAsia="Lucida Sans Unicode" w:hAnsi="Times New Roman" w:cs="Mangal"/>
          <w:spacing w:val="8"/>
          <w:kern w:val="2"/>
          <w:sz w:val="24"/>
          <w:szCs w:val="24"/>
          <w:lang w:eastAsia="hi-IN" w:bidi="hi-IN"/>
        </w:rPr>
        <w:t xml:space="preserve">В случае если в письменном обращении заявителей, содержится </w:t>
      </w:r>
      <w:r w:rsidRPr="003C4F0B">
        <w:rPr>
          <w:rFonts w:ascii="Times New Roman" w:eastAsia="Lucida Sans Unicode" w:hAnsi="Times New Roman" w:cs="Mangal"/>
          <w:spacing w:val="1"/>
          <w:kern w:val="2"/>
          <w:sz w:val="24"/>
          <w:szCs w:val="24"/>
          <w:lang w:eastAsia="hi-IN" w:bidi="hi-IN"/>
        </w:rPr>
        <w:t xml:space="preserve">вопрос, на который ему многократно давались письменные ответы по существу </w:t>
      </w:r>
      <w:r w:rsidRPr="003C4F0B">
        <w:rPr>
          <w:rFonts w:ascii="Times New Roman" w:eastAsia="Lucida Sans Unicode" w:hAnsi="Times New Roman" w:cs="Mangal"/>
          <w:spacing w:val="11"/>
          <w:kern w:val="2"/>
          <w:sz w:val="24"/>
          <w:szCs w:val="24"/>
          <w:lang w:eastAsia="hi-IN" w:bidi="hi-IN"/>
        </w:rPr>
        <w:t xml:space="preserve">в связи с ранее направляемыми обращениями, и при этом в обращении не </w:t>
      </w:r>
      <w:r w:rsidRPr="003C4F0B">
        <w:rPr>
          <w:rFonts w:ascii="Times New Roman" w:eastAsia="Lucida Sans Unicode" w:hAnsi="Times New Roman" w:cs="Mangal"/>
          <w:kern w:val="2"/>
          <w:sz w:val="24"/>
          <w:szCs w:val="24"/>
          <w:lang w:eastAsia="hi-IN" w:bidi="hi-IN"/>
        </w:rPr>
        <w:t xml:space="preserve">приводятся новые доводы или обстоятельства, Глава    администрации </w:t>
      </w:r>
      <w:r w:rsidRPr="003C4F0B">
        <w:rPr>
          <w:rFonts w:ascii="Times New Roman" w:eastAsia="Lucida Sans Unicode" w:hAnsi="Times New Roman" w:cs="Mangal"/>
          <w:spacing w:val="4"/>
          <w:kern w:val="2"/>
          <w:sz w:val="24"/>
          <w:szCs w:val="24"/>
          <w:lang w:eastAsia="hi-IN" w:bidi="hi-IN"/>
        </w:rPr>
        <w:t xml:space="preserve">вправе принять решение  о  безосновательности </w:t>
      </w:r>
      <w:r w:rsidRPr="003C4F0B">
        <w:rPr>
          <w:rFonts w:ascii="Times New Roman" w:eastAsia="Lucida Sans Unicode" w:hAnsi="Times New Roman" w:cs="Mangal"/>
          <w:spacing w:val="3"/>
          <w:kern w:val="2"/>
          <w:sz w:val="24"/>
          <w:szCs w:val="24"/>
          <w:lang w:eastAsia="hi-IN" w:bidi="hi-IN"/>
        </w:rPr>
        <w:t xml:space="preserve">очередного  обращения  и  прекращении  переписки  по  данному  вопросу.  О </w:t>
      </w:r>
      <w:r w:rsidRPr="003C4F0B">
        <w:rPr>
          <w:rFonts w:ascii="Times New Roman" w:eastAsia="Lucida Sans Unicode" w:hAnsi="Times New Roman" w:cs="Mangal"/>
          <w:spacing w:val="7"/>
          <w:kern w:val="2"/>
          <w:sz w:val="24"/>
          <w:szCs w:val="24"/>
          <w:lang w:eastAsia="hi-IN" w:bidi="hi-IN"/>
        </w:rPr>
        <w:t xml:space="preserve">данном решении в адрес заявителя, направившего обращение, направляется </w:t>
      </w:r>
      <w:r w:rsidRPr="003C4F0B">
        <w:rPr>
          <w:rFonts w:ascii="Times New Roman" w:eastAsia="Lucida Sans Unicode" w:hAnsi="Times New Roman" w:cs="Mangal"/>
          <w:spacing w:val="-3"/>
          <w:kern w:val="2"/>
          <w:sz w:val="24"/>
          <w:szCs w:val="24"/>
          <w:lang w:eastAsia="hi-IN" w:bidi="hi-IN"/>
        </w:rPr>
        <w:t>сообщение.</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20"/>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53.  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нарушения в ходе предоставления муниципальной </w:t>
      </w:r>
      <w:r w:rsidRPr="003C4F0B">
        <w:rPr>
          <w:rFonts w:ascii="Times New Roman" w:eastAsia="Lucida Sans Unicode" w:hAnsi="Times New Roman" w:cs="Mangal"/>
          <w:spacing w:val="20"/>
          <w:kern w:val="2"/>
          <w:sz w:val="24"/>
          <w:szCs w:val="24"/>
          <w:lang w:eastAsia="hi-IN" w:bidi="hi-IN"/>
        </w:rPr>
        <w:t xml:space="preserve">услуги. </w:t>
      </w:r>
    </w:p>
    <w:p w:rsidR="003C4F0B" w:rsidRPr="003C4F0B" w:rsidRDefault="003C4F0B" w:rsidP="003C4F0B">
      <w:pPr>
        <w:widowControl w:val="0"/>
        <w:shd w:val="clear" w:color="auto" w:fill="FFFFFF"/>
        <w:suppressAutoHyphens/>
        <w:spacing w:after="0" w:line="240" w:lineRule="auto"/>
        <w:ind w:firstLine="709"/>
        <w:jc w:val="both"/>
        <w:rPr>
          <w:rFonts w:ascii="Times New Roman" w:eastAsia="Lucida Sans Unicode" w:hAnsi="Times New Roman" w:cs="Mangal"/>
          <w:spacing w:val="1"/>
          <w:kern w:val="2"/>
          <w:sz w:val="24"/>
          <w:szCs w:val="24"/>
          <w:lang w:eastAsia="hi-IN" w:bidi="hi-IN"/>
        </w:rPr>
      </w:pPr>
      <w:r w:rsidRPr="003C4F0B">
        <w:rPr>
          <w:rFonts w:ascii="Times New Roman" w:eastAsia="Lucida Sans Unicode" w:hAnsi="Times New Roman" w:cs="Mangal"/>
          <w:spacing w:val="7"/>
          <w:kern w:val="2"/>
          <w:sz w:val="24"/>
          <w:szCs w:val="24"/>
          <w:lang w:eastAsia="hi-IN" w:bidi="hi-IN"/>
        </w:rPr>
        <w:t xml:space="preserve">Если в ходе рассмотрения обращение признано необоснованным, </w:t>
      </w:r>
      <w:r w:rsidRPr="003C4F0B">
        <w:rPr>
          <w:rFonts w:ascii="Times New Roman" w:eastAsia="Lucida Sans Unicode" w:hAnsi="Times New Roman" w:cs="Mangal"/>
          <w:kern w:val="2"/>
          <w:sz w:val="24"/>
          <w:szCs w:val="24"/>
          <w:lang w:eastAsia="hi-IN" w:bidi="hi-IN"/>
        </w:rPr>
        <w:t xml:space="preserve">заявителю направляется сообщение о результате рассмотрения обращения с </w:t>
      </w:r>
      <w:r w:rsidRPr="003C4F0B">
        <w:rPr>
          <w:rFonts w:ascii="Times New Roman" w:eastAsia="Lucida Sans Unicode" w:hAnsi="Times New Roman" w:cs="Mangal"/>
          <w:spacing w:val="1"/>
          <w:kern w:val="2"/>
          <w:sz w:val="24"/>
          <w:szCs w:val="24"/>
          <w:lang w:eastAsia="hi-IN" w:bidi="hi-IN"/>
        </w:rPr>
        <w:t>указанием причин, почему оно признано необоснованным.</w:t>
      </w:r>
    </w:p>
    <w:p w:rsidR="003C4F0B" w:rsidRPr="003C4F0B" w:rsidRDefault="003C4F0B" w:rsidP="003C4F0B">
      <w:pPr>
        <w:widowControl w:val="0"/>
        <w:shd w:val="clear" w:color="auto" w:fill="FFFFFF"/>
        <w:tabs>
          <w:tab w:val="left" w:pos="1368"/>
        </w:tabs>
        <w:suppressAutoHyphens/>
        <w:spacing w:after="0" w:line="240" w:lineRule="auto"/>
        <w:ind w:firstLine="709"/>
        <w:jc w:val="both"/>
        <w:rPr>
          <w:rFonts w:ascii="Times New Roman" w:eastAsia="Lucida Sans Unicode" w:hAnsi="Times New Roman" w:cs="Mangal"/>
          <w:spacing w:val="5"/>
          <w:kern w:val="2"/>
          <w:sz w:val="24"/>
          <w:szCs w:val="24"/>
          <w:lang w:eastAsia="hi-IN" w:bidi="hi-IN"/>
        </w:rPr>
      </w:pPr>
      <w:r w:rsidRPr="003C4F0B">
        <w:rPr>
          <w:rFonts w:ascii="Times New Roman" w:eastAsia="Lucida Sans Unicode" w:hAnsi="Times New Roman" w:cs="Mangal"/>
          <w:spacing w:val="-1"/>
          <w:kern w:val="2"/>
          <w:sz w:val="24"/>
          <w:szCs w:val="24"/>
          <w:lang w:eastAsia="hi-IN" w:bidi="hi-IN"/>
        </w:rPr>
        <w:t xml:space="preserve">Обращения заявителей считаются разрешенными, если </w:t>
      </w:r>
      <w:r w:rsidRPr="003C4F0B">
        <w:rPr>
          <w:rFonts w:ascii="Times New Roman" w:eastAsia="Lucida Sans Unicode" w:hAnsi="Times New Roman" w:cs="Mangal"/>
          <w:spacing w:val="1"/>
          <w:kern w:val="2"/>
          <w:sz w:val="24"/>
          <w:szCs w:val="24"/>
          <w:lang w:eastAsia="hi-IN" w:bidi="hi-IN"/>
        </w:rPr>
        <w:t xml:space="preserve">рассмотрены все поставленные в них вопросы, </w:t>
      </w:r>
      <w:proofErr w:type="gramStart"/>
      <w:r w:rsidRPr="003C4F0B">
        <w:rPr>
          <w:rFonts w:ascii="Times New Roman" w:eastAsia="Lucida Sans Unicode" w:hAnsi="Times New Roman" w:cs="Mangal"/>
          <w:spacing w:val="1"/>
          <w:kern w:val="2"/>
          <w:sz w:val="24"/>
          <w:szCs w:val="24"/>
          <w:lang w:eastAsia="hi-IN" w:bidi="hi-IN"/>
        </w:rPr>
        <w:t>приняты необходимые меры и даны</w:t>
      </w:r>
      <w:proofErr w:type="gramEnd"/>
      <w:r w:rsidRPr="003C4F0B">
        <w:rPr>
          <w:rFonts w:ascii="Times New Roman" w:eastAsia="Lucida Sans Unicode" w:hAnsi="Times New Roman" w:cs="Mangal"/>
          <w:spacing w:val="1"/>
          <w:kern w:val="2"/>
          <w:sz w:val="24"/>
          <w:szCs w:val="24"/>
          <w:lang w:eastAsia="hi-IN" w:bidi="hi-IN"/>
        </w:rPr>
        <w:t xml:space="preserve"> письменные ответы.</w:t>
      </w:r>
      <w:r w:rsidRPr="003C4F0B">
        <w:rPr>
          <w:rFonts w:ascii="Times New Roman" w:eastAsia="Lucida Sans Unicode" w:hAnsi="Times New Roman" w:cs="Mangal"/>
          <w:spacing w:val="5"/>
          <w:kern w:val="2"/>
          <w:sz w:val="24"/>
          <w:szCs w:val="24"/>
          <w:lang w:eastAsia="hi-IN" w:bidi="hi-IN"/>
        </w:rPr>
        <w:t xml:space="preserve"> </w:t>
      </w:r>
    </w:p>
    <w:p w:rsidR="003C4F0B" w:rsidRPr="003C4F0B" w:rsidRDefault="003C4F0B" w:rsidP="003C4F0B">
      <w:pPr>
        <w:widowControl w:val="0"/>
        <w:shd w:val="clear" w:color="auto" w:fill="FFFFFF"/>
        <w:tabs>
          <w:tab w:val="left" w:pos="1368"/>
        </w:tabs>
        <w:suppressAutoHyphens/>
        <w:spacing w:after="0" w:line="240" w:lineRule="auto"/>
        <w:ind w:firstLine="709"/>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spacing w:val="5"/>
          <w:kern w:val="2"/>
          <w:sz w:val="24"/>
          <w:szCs w:val="24"/>
          <w:lang w:eastAsia="hi-IN" w:bidi="hi-IN"/>
        </w:rPr>
        <w:t xml:space="preserve">Письменное  обращение должно  быть рассмотрено  в течение 30 </w:t>
      </w:r>
      <w:r w:rsidRPr="003C4F0B">
        <w:rPr>
          <w:rFonts w:ascii="Times New Roman" w:eastAsia="Lucida Sans Unicode" w:hAnsi="Times New Roman" w:cs="Mangal"/>
          <w:kern w:val="2"/>
          <w:sz w:val="24"/>
          <w:szCs w:val="24"/>
          <w:lang w:eastAsia="hi-IN" w:bidi="hi-IN"/>
        </w:rPr>
        <w:t xml:space="preserve">рабочих дней </w:t>
      </w:r>
      <w:proofErr w:type="gramStart"/>
      <w:r w:rsidRPr="003C4F0B">
        <w:rPr>
          <w:rFonts w:ascii="Times New Roman" w:eastAsia="Lucida Sans Unicode" w:hAnsi="Times New Roman" w:cs="Mangal"/>
          <w:kern w:val="2"/>
          <w:sz w:val="24"/>
          <w:szCs w:val="24"/>
          <w:lang w:eastAsia="hi-IN" w:bidi="hi-IN"/>
        </w:rPr>
        <w:t>с даты</w:t>
      </w:r>
      <w:proofErr w:type="gramEnd"/>
      <w:r w:rsidRPr="003C4F0B">
        <w:rPr>
          <w:rFonts w:ascii="Times New Roman" w:eastAsia="Lucida Sans Unicode" w:hAnsi="Times New Roman" w:cs="Mangal"/>
          <w:kern w:val="2"/>
          <w:sz w:val="24"/>
          <w:szCs w:val="24"/>
          <w:lang w:eastAsia="hi-IN" w:bidi="hi-IN"/>
        </w:rPr>
        <w:t xml:space="preserve"> его  регистрации.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4"/>
          <w:kern w:val="2"/>
          <w:sz w:val="24"/>
          <w:szCs w:val="24"/>
          <w:lang w:eastAsia="hi-IN" w:bidi="hi-IN"/>
        </w:rPr>
      </w:pPr>
      <w:r w:rsidRPr="003C4F0B">
        <w:rPr>
          <w:rFonts w:ascii="Times New Roman" w:eastAsia="Lucida Sans Unicode" w:hAnsi="Times New Roman" w:cs="Mangal"/>
          <w:spacing w:val="4"/>
          <w:kern w:val="2"/>
          <w:sz w:val="24"/>
          <w:szCs w:val="24"/>
          <w:lang w:eastAsia="hi-IN" w:bidi="hi-IN"/>
        </w:rPr>
        <w:t xml:space="preserve">54.Заявители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 месяцев со дня, когда стало известно о нарушении их прав и </w:t>
      </w:r>
      <w:r w:rsidRPr="003C4F0B">
        <w:rPr>
          <w:rFonts w:ascii="Times New Roman" w:eastAsia="Lucida Sans Unicode" w:hAnsi="Times New Roman" w:cs="Mangal"/>
          <w:spacing w:val="4"/>
          <w:kern w:val="2"/>
          <w:sz w:val="24"/>
          <w:szCs w:val="24"/>
          <w:lang w:eastAsia="hi-IN" w:bidi="hi-IN"/>
        </w:rPr>
        <w:lastRenderedPageBreak/>
        <w:t>свобод. Заявление может быть подано в суд по месту жительства (нахождения) заявителя или нахождения Администрации, должностного лица, муниципального служащего, решения, действия (бездействие) которых оспаривается, в порядке, предусмотренном Гражданским процессуальным кодексом Российской Федерации.</w:t>
      </w:r>
    </w:p>
    <w:p w:rsidR="003C4F0B" w:rsidRPr="003C4F0B" w:rsidRDefault="003C4F0B" w:rsidP="003C4F0B">
      <w:pPr>
        <w:widowControl w:val="0"/>
        <w:suppressAutoHyphens/>
        <w:spacing w:after="0" w:line="240" w:lineRule="auto"/>
        <w:ind w:firstLine="709"/>
        <w:jc w:val="both"/>
        <w:rPr>
          <w:rFonts w:ascii="Times New Roman" w:eastAsia="Lucida Sans Unicode" w:hAnsi="Times New Roman" w:cs="Mangal"/>
          <w:spacing w:val="4"/>
          <w:kern w:val="2"/>
          <w:sz w:val="24"/>
          <w:szCs w:val="24"/>
          <w:lang w:eastAsia="hi-IN" w:bidi="hi-IN"/>
        </w:rPr>
      </w:pPr>
    </w:p>
    <w:p w:rsidR="003C4F0B" w:rsidRPr="003C4F0B" w:rsidRDefault="003C4F0B" w:rsidP="003C4F0B">
      <w:pPr>
        <w:keepNext/>
        <w:widowControl w:val="0"/>
        <w:tabs>
          <w:tab w:val="left" w:pos="708"/>
        </w:tabs>
        <w:suppressAutoHyphens/>
        <w:spacing w:after="0" w:line="240" w:lineRule="auto"/>
        <w:ind w:left="4395"/>
        <w:jc w:val="both"/>
        <w:outlineLvl w:val="2"/>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Приложение  №1</w:t>
      </w:r>
    </w:p>
    <w:p w:rsidR="003C4F0B" w:rsidRPr="003C4F0B" w:rsidRDefault="003C4F0B" w:rsidP="003C4F0B">
      <w:pPr>
        <w:keepNext/>
        <w:widowControl w:val="0"/>
        <w:tabs>
          <w:tab w:val="left" w:pos="708"/>
        </w:tabs>
        <w:suppressAutoHyphens/>
        <w:spacing w:after="0" w:line="240" w:lineRule="auto"/>
        <w:ind w:left="4395"/>
        <w:jc w:val="both"/>
        <w:outlineLvl w:val="2"/>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к Административному регламенту по предоставлению муниципальной услуги  по выдаче архивных справок,  заверенных копий  архивных документов</w:t>
      </w:r>
    </w:p>
    <w:p w:rsidR="003C4F0B" w:rsidRPr="003C4F0B" w:rsidRDefault="003C4F0B" w:rsidP="003C4F0B">
      <w:pPr>
        <w:widowControl w:val="0"/>
        <w:suppressAutoHyphens/>
        <w:spacing w:after="0" w:line="240" w:lineRule="auto"/>
        <w:ind w:left="4395"/>
        <w:jc w:val="both"/>
        <w:rPr>
          <w:rFonts w:ascii="Times New Roman" w:eastAsia="Lucida Sans Unicode" w:hAnsi="Times New Roman" w:cs="Mangal"/>
          <w:kern w:val="2"/>
          <w:sz w:val="24"/>
          <w:szCs w:val="24"/>
          <w:lang w:eastAsia="hi-IN" w:bidi="hi-IN"/>
        </w:rPr>
      </w:pPr>
    </w:p>
    <w:p w:rsidR="003C4F0B" w:rsidRPr="003C4F0B" w:rsidRDefault="003C4F0B" w:rsidP="003C4F0B">
      <w:pPr>
        <w:widowControl w:val="0"/>
        <w:shd w:val="clear" w:color="auto" w:fill="FFFFFF"/>
        <w:suppressAutoHyphens/>
        <w:spacing w:after="0" w:line="240" w:lineRule="auto"/>
        <w:jc w:val="center"/>
        <w:rPr>
          <w:rFonts w:ascii="Times New Roman" w:eastAsia="Lucida Sans Unicode" w:hAnsi="Times New Roman" w:cs="Mangal"/>
          <w:b/>
          <w:bCs/>
          <w:color w:val="000000"/>
          <w:spacing w:val="1"/>
          <w:kern w:val="2"/>
          <w:sz w:val="24"/>
          <w:szCs w:val="24"/>
          <w:lang w:eastAsia="hi-IN" w:bidi="hi-IN"/>
        </w:rPr>
      </w:pPr>
      <w:r w:rsidRPr="003C4F0B">
        <w:rPr>
          <w:rFonts w:ascii="Times New Roman" w:eastAsia="Lucida Sans Unicode" w:hAnsi="Times New Roman" w:cs="Mangal"/>
          <w:b/>
          <w:bCs/>
          <w:color w:val="000000"/>
          <w:spacing w:val="-3"/>
          <w:kern w:val="2"/>
          <w:sz w:val="24"/>
          <w:szCs w:val="24"/>
          <w:lang w:eastAsia="hi-IN" w:bidi="hi-IN"/>
        </w:rPr>
        <w:t>Сведения о местонахождении, телефонах, официальном сайте, адресе электронной почты</w:t>
      </w:r>
      <w:r w:rsidRPr="003C4F0B">
        <w:rPr>
          <w:rFonts w:ascii="Times New Roman" w:eastAsia="Lucida Sans Unicode" w:hAnsi="Times New Roman" w:cs="Mangal"/>
          <w:b/>
          <w:bCs/>
          <w:color w:val="000000"/>
          <w:spacing w:val="1"/>
          <w:kern w:val="2"/>
          <w:sz w:val="24"/>
          <w:szCs w:val="24"/>
          <w:lang w:eastAsia="hi-IN" w:bidi="hi-IN"/>
        </w:rPr>
        <w:t xml:space="preserve"> Администрации  Кадошкинского муниципального района, Муниципального архива администрации Кадошкинского муниципального района, Муниципального бюджетного учреждения «Многофункциональный центр по предоставлению государственных и муниципальных услуг в Кадошкинском муниципальном районе»</w:t>
      </w:r>
    </w:p>
    <w:p w:rsidR="003C4F0B" w:rsidRPr="003C4F0B" w:rsidRDefault="003C4F0B" w:rsidP="003C4F0B">
      <w:pPr>
        <w:suppressAutoHyphens/>
        <w:spacing w:after="0" w:line="240" w:lineRule="auto"/>
        <w:rPr>
          <w:rFonts w:ascii="Times New Roman" w:eastAsia="Calibri" w:hAnsi="Times New Roman" w:cs="Times New Roman"/>
          <w:b/>
          <w:sz w:val="24"/>
          <w:szCs w:val="24"/>
          <w:lang w:eastAsia="ar-SA"/>
        </w:rPr>
      </w:pPr>
      <w:r w:rsidRPr="003C4F0B">
        <w:rPr>
          <w:rFonts w:ascii="Times New Roman" w:eastAsia="Calibri" w:hAnsi="Times New Roman" w:cs="Times New Roman"/>
          <w:b/>
          <w:sz w:val="24"/>
          <w:szCs w:val="24"/>
          <w:lang w:eastAsia="ar-SA"/>
        </w:rPr>
        <w:t xml:space="preserve">Администрация Кадошкинского муниципального района: </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Местонахождение: </w:t>
      </w:r>
      <w:proofErr w:type="spellStart"/>
      <w:r w:rsidRPr="003C4F0B">
        <w:rPr>
          <w:rFonts w:ascii="Times New Roman" w:eastAsia="Calibri" w:hAnsi="Times New Roman" w:cs="Times New Roman"/>
          <w:sz w:val="24"/>
          <w:szCs w:val="24"/>
          <w:lang w:eastAsia="ar-SA"/>
        </w:rPr>
        <w:t>п</w:t>
      </w:r>
      <w:proofErr w:type="gramStart"/>
      <w:r w:rsidRPr="003C4F0B">
        <w:rPr>
          <w:rFonts w:ascii="Times New Roman" w:eastAsia="Calibri" w:hAnsi="Times New Roman" w:cs="Times New Roman"/>
          <w:sz w:val="24"/>
          <w:szCs w:val="24"/>
          <w:lang w:eastAsia="ar-SA"/>
        </w:rPr>
        <w:t>.К</w:t>
      </w:r>
      <w:proofErr w:type="gramEnd"/>
      <w:r w:rsidRPr="003C4F0B">
        <w:rPr>
          <w:rFonts w:ascii="Times New Roman" w:eastAsia="Calibri" w:hAnsi="Times New Roman" w:cs="Times New Roman"/>
          <w:sz w:val="24"/>
          <w:szCs w:val="24"/>
          <w:lang w:eastAsia="ar-SA"/>
        </w:rPr>
        <w:t>адошкино</w:t>
      </w:r>
      <w:proofErr w:type="spellEnd"/>
      <w:r w:rsidRPr="003C4F0B">
        <w:rPr>
          <w:rFonts w:ascii="Times New Roman" w:eastAsia="Calibri" w:hAnsi="Times New Roman" w:cs="Times New Roman"/>
          <w:sz w:val="24"/>
          <w:szCs w:val="24"/>
          <w:lang w:eastAsia="ar-SA"/>
        </w:rPr>
        <w:t xml:space="preserve">, </w:t>
      </w:r>
      <w:proofErr w:type="spellStart"/>
      <w:r w:rsidRPr="003C4F0B">
        <w:rPr>
          <w:rFonts w:ascii="Times New Roman" w:eastAsia="Calibri" w:hAnsi="Times New Roman" w:cs="Times New Roman"/>
          <w:sz w:val="24"/>
          <w:szCs w:val="24"/>
          <w:lang w:eastAsia="ar-SA"/>
        </w:rPr>
        <w:t>ул.Заводская</w:t>
      </w:r>
      <w:proofErr w:type="spellEnd"/>
      <w:r w:rsidRPr="003C4F0B">
        <w:rPr>
          <w:rFonts w:ascii="Times New Roman" w:eastAsia="Calibri" w:hAnsi="Times New Roman" w:cs="Times New Roman"/>
          <w:sz w:val="24"/>
          <w:szCs w:val="24"/>
          <w:lang w:eastAsia="ar-SA"/>
        </w:rPr>
        <w:t xml:space="preserve">,  </w:t>
      </w:r>
      <w:proofErr w:type="spellStart"/>
      <w:r w:rsidRPr="003C4F0B">
        <w:rPr>
          <w:rFonts w:ascii="Times New Roman" w:eastAsia="Calibri" w:hAnsi="Times New Roman" w:cs="Times New Roman"/>
          <w:sz w:val="24"/>
          <w:szCs w:val="24"/>
          <w:lang w:eastAsia="ar-SA"/>
        </w:rPr>
        <w:t>д.б</w:t>
      </w:r>
      <w:proofErr w:type="spellEnd"/>
      <w:r w:rsidRPr="003C4F0B">
        <w:rPr>
          <w:rFonts w:ascii="Times New Roman" w:eastAsia="Calibri" w:hAnsi="Times New Roman" w:cs="Times New Roman"/>
          <w:sz w:val="24"/>
          <w:szCs w:val="24"/>
          <w:lang w:eastAsia="ar-SA"/>
        </w:rPr>
        <w:t>/н.</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Почтовый адрес: 431900, </w:t>
      </w:r>
      <w:proofErr w:type="spellStart"/>
      <w:r w:rsidRPr="003C4F0B">
        <w:rPr>
          <w:rFonts w:ascii="Times New Roman" w:eastAsia="Calibri" w:hAnsi="Times New Roman" w:cs="Times New Roman"/>
          <w:sz w:val="24"/>
          <w:szCs w:val="24"/>
          <w:lang w:eastAsia="ar-SA"/>
        </w:rPr>
        <w:t>п</w:t>
      </w:r>
      <w:proofErr w:type="gramStart"/>
      <w:r w:rsidRPr="003C4F0B">
        <w:rPr>
          <w:rFonts w:ascii="Times New Roman" w:eastAsia="Calibri" w:hAnsi="Times New Roman" w:cs="Times New Roman"/>
          <w:sz w:val="24"/>
          <w:szCs w:val="24"/>
          <w:lang w:eastAsia="ar-SA"/>
        </w:rPr>
        <w:t>.К</w:t>
      </w:r>
      <w:proofErr w:type="gramEnd"/>
      <w:r w:rsidRPr="003C4F0B">
        <w:rPr>
          <w:rFonts w:ascii="Times New Roman" w:eastAsia="Calibri" w:hAnsi="Times New Roman" w:cs="Times New Roman"/>
          <w:sz w:val="24"/>
          <w:szCs w:val="24"/>
          <w:lang w:eastAsia="ar-SA"/>
        </w:rPr>
        <w:t>адошкино</w:t>
      </w:r>
      <w:proofErr w:type="spellEnd"/>
      <w:r w:rsidRPr="003C4F0B">
        <w:rPr>
          <w:rFonts w:ascii="Times New Roman" w:eastAsia="Calibri" w:hAnsi="Times New Roman" w:cs="Times New Roman"/>
          <w:sz w:val="24"/>
          <w:szCs w:val="24"/>
          <w:lang w:eastAsia="ar-SA"/>
        </w:rPr>
        <w:t xml:space="preserve">, </w:t>
      </w:r>
      <w:proofErr w:type="spellStart"/>
      <w:r w:rsidRPr="003C4F0B">
        <w:rPr>
          <w:rFonts w:ascii="Times New Roman" w:eastAsia="Calibri" w:hAnsi="Times New Roman" w:cs="Times New Roman"/>
          <w:sz w:val="24"/>
          <w:szCs w:val="24"/>
          <w:lang w:eastAsia="ar-SA"/>
        </w:rPr>
        <w:t>ул.Заводская</w:t>
      </w:r>
      <w:proofErr w:type="spellEnd"/>
      <w:r w:rsidRPr="003C4F0B">
        <w:rPr>
          <w:rFonts w:ascii="Times New Roman" w:eastAsia="Calibri" w:hAnsi="Times New Roman" w:cs="Times New Roman"/>
          <w:sz w:val="24"/>
          <w:szCs w:val="24"/>
          <w:lang w:eastAsia="ar-SA"/>
        </w:rPr>
        <w:t xml:space="preserve">,  </w:t>
      </w:r>
      <w:proofErr w:type="spellStart"/>
      <w:r w:rsidRPr="003C4F0B">
        <w:rPr>
          <w:rFonts w:ascii="Times New Roman" w:eastAsia="Calibri" w:hAnsi="Times New Roman" w:cs="Times New Roman"/>
          <w:sz w:val="24"/>
          <w:szCs w:val="24"/>
          <w:lang w:eastAsia="ar-SA"/>
        </w:rPr>
        <w:t>д.б</w:t>
      </w:r>
      <w:proofErr w:type="spellEnd"/>
      <w:r w:rsidRPr="003C4F0B">
        <w:rPr>
          <w:rFonts w:ascii="Times New Roman" w:eastAsia="Calibri" w:hAnsi="Times New Roman" w:cs="Times New Roman"/>
          <w:sz w:val="24"/>
          <w:szCs w:val="24"/>
          <w:lang w:eastAsia="ar-SA"/>
        </w:rPr>
        <w:t>/н.</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Телефон приемной Главы администрации Кадошкинского муниципального района: (83448) 2-31-36.</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Адрес электронной почты: </w:t>
      </w:r>
      <w:proofErr w:type="spellStart"/>
      <w:r w:rsidRPr="003C4F0B">
        <w:rPr>
          <w:rFonts w:ascii="Times New Roman" w:eastAsia="Calibri" w:hAnsi="Times New Roman" w:cs="Times New Roman"/>
          <w:sz w:val="24"/>
          <w:szCs w:val="24"/>
          <w:lang w:val="en-US" w:eastAsia="ar-SA"/>
        </w:rPr>
        <w:t>eckad</w:t>
      </w:r>
      <w:proofErr w:type="spellEnd"/>
      <w:r w:rsidRPr="003C4F0B">
        <w:rPr>
          <w:rFonts w:ascii="Times New Roman" w:eastAsia="Calibri" w:hAnsi="Times New Roman" w:cs="Times New Roman"/>
          <w:b/>
          <w:bCs/>
          <w:sz w:val="24"/>
          <w:szCs w:val="24"/>
          <w:lang w:eastAsia="ar-SA"/>
        </w:rPr>
        <w:t>@</w:t>
      </w:r>
      <w:r w:rsidRPr="003C4F0B">
        <w:rPr>
          <w:rFonts w:ascii="Times New Roman" w:eastAsia="Calibri" w:hAnsi="Times New Roman" w:cs="Times New Roman"/>
          <w:sz w:val="24"/>
          <w:szCs w:val="24"/>
          <w:lang w:eastAsia="ar-SA"/>
        </w:rPr>
        <w:t>mail.ru.</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Адрес официального сайта (портала): http://</w:t>
      </w:r>
      <w:r w:rsidRPr="003C4F0B">
        <w:rPr>
          <w:rFonts w:ascii="Times New Roman" w:eastAsia="Calibri" w:hAnsi="Times New Roman" w:cs="Times New Roman"/>
          <w:sz w:val="24"/>
          <w:szCs w:val="24"/>
          <w:lang w:val="en-US" w:eastAsia="ar-SA"/>
        </w:rPr>
        <w:t>www</w:t>
      </w:r>
      <w:r w:rsidRPr="003C4F0B">
        <w:rPr>
          <w:rFonts w:ascii="Times New Roman" w:eastAsia="Calibri" w:hAnsi="Times New Roman" w:cs="Times New Roman"/>
          <w:sz w:val="24"/>
          <w:szCs w:val="24"/>
          <w:lang w:eastAsia="ar-SA"/>
        </w:rPr>
        <w:t>.</w:t>
      </w:r>
      <w:proofErr w:type="spellStart"/>
      <w:r w:rsidRPr="003C4F0B">
        <w:rPr>
          <w:rFonts w:ascii="Times New Roman" w:eastAsia="Calibri" w:hAnsi="Times New Roman" w:cs="Times New Roman"/>
          <w:sz w:val="24"/>
          <w:szCs w:val="24"/>
          <w:lang w:val="en-US" w:eastAsia="ar-SA"/>
        </w:rPr>
        <w:t>kadoshkino</w:t>
      </w:r>
      <w:proofErr w:type="spellEnd"/>
      <w:r w:rsidRPr="003C4F0B">
        <w:rPr>
          <w:rFonts w:ascii="Times New Roman" w:eastAsia="Calibri" w:hAnsi="Times New Roman" w:cs="Times New Roman"/>
          <w:sz w:val="24"/>
          <w:szCs w:val="24"/>
          <w:lang w:eastAsia="ar-SA"/>
        </w:rPr>
        <w:t>.</w:t>
      </w:r>
      <w:proofErr w:type="spellStart"/>
      <w:r w:rsidRPr="003C4F0B">
        <w:rPr>
          <w:rFonts w:ascii="Times New Roman" w:eastAsia="Calibri" w:hAnsi="Times New Roman" w:cs="Times New Roman"/>
          <w:sz w:val="24"/>
          <w:szCs w:val="24"/>
          <w:lang w:val="en-US" w:eastAsia="ar-SA"/>
        </w:rPr>
        <w:t>tmweb</w:t>
      </w:r>
      <w:proofErr w:type="spellEnd"/>
      <w:r w:rsidRPr="003C4F0B">
        <w:rPr>
          <w:rFonts w:ascii="Times New Roman" w:eastAsia="Calibri" w:hAnsi="Times New Roman" w:cs="Times New Roman"/>
          <w:sz w:val="24"/>
          <w:szCs w:val="24"/>
          <w:lang w:eastAsia="ar-SA"/>
        </w:rPr>
        <w:t>.</w:t>
      </w:r>
      <w:proofErr w:type="spellStart"/>
      <w:r w:rsidRPr="003C4F0B">
        <w:rPr>
          <w:rFonts w:ascii="Times New Roman" w:eastAsia="Calibri" w:hAnsi="Times New Roman" w:cs="Times New Roman"/>
          <w:sz w:val="24"/>
          <w:szCs w:val="24"/>
          <w:lang w:eastAsia="ar-SA"/>
        </w:rPr>
        <w:t>ru</w:t>
      </w:r>
      <w:proofErr w:type="spellEnd"/>
      <w:r w:rsidRPr="003C4F0B">
        <w:rPr>
          <w:rFonts w:ascii="Times New Roman" w:eastAsia="Calibri" w:hAnsi="Times New Roman" w:cs="Times New Roman"/>
          <w:sz w:val="24"/>
          <w:szCs w:val="24"/>
          <w:lang w:eastAsia="ar-SA"/>
        </w:rPr>
        <w:t>.</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График работы: понедельник – пятница с 8.00 до 17.00, обед с 13.00 до 14.00, выходной – суббота, воскресение.</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p>
    <w:p w:rsidR="003C4F0B" w:rsidRPr="003C4F0B" w:rsidRDefault="003C4F0B" w:rsidP="003C4F0B">
      <w:pPr>
        <w:suppressAutoHyphens/>
        <w:spacing w:after="0" w:line="240" w:lineRule="auto"/>
        <w:rPr>
          <w:rFonts w:ascii="Times New Roman" w:eastAsia="Calibri" w:hAnsi="Times New Roman" w:cs="Times New Roman"/>
          <w:b/>
          <w:sz w:val="24"/>
          <w:szCs w:val="24"/>
          <w:lang w:eastAsia="ar-SA"/>
        </w:rPr>
      </w:pPr>
      <w:r w:rsidRPr="003C4F0B">
        <w:rPr>
          <w:rFonts w:ascii="Times New Roman" w:eastAsia="Calibri" w:hAnsi="Times New Roman" w:cs="Times New Roman"/>
          <w:b/>
          <w:sz w:val="24"/>
          <w:szCs w:val="24"/>
          <w:lang w:eastAsia="ar-SA"/>
        </w:rPr>
        <w:t>Муниципальный архив администрации Кадошкинского муниципального района:</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Местонахождение: </w:t>
      </w:r>
      <w:proofErr w:type="spellStart"/>
      <w:r w:rsidRPr="003C4F0B">
        <w:rPr>
          <w:rFonts w:ascii="Times New Roman" w:eastAsia="Calibri" w:hAnsi="Times New Roman" w:cs="Times New Roman"/>
          <w:sz w:val="24"/>
          <w:szCs w:val="24"/>
          <w:lang w:eastAsia="ar-SA"/>
        </w:rPr>
        <w:t>п</w:t>
      </w:r>
      <w:proofErr w:type="gramStart"/>
      <w:r w:rsidRPr="003C4F0B">
        <w:rPr>
          <w:rFonts w:ascii="Times New Roman" w:eastAsia="Calibri" w:hAnsi="Times New Roman" w:cs="Times New Roman"/>
          <w:sz w:val="24"/>
          <w:szCs w:val="24"/>
          <w:lang w:eastAsia="ar-SA"/>
        </w:rPr>
        <w:t>.К</w:t>
      </w:r>
      <w:proofErr w:type="gramEnd"/>
      <w:r w:rsidRPr="003C4F0B">
        <w:rPr>
          <w:rFonts w:ascii="Times New Roman" w:eastAsia="Calibri" w:hAnsi="Times New Roman" w:cs="Times New Roman"/>
          <w:sz w:val="24"/>
          <w:szCs w:val="24"/>
          <w:lang w:eastAsia="ar-SA"/>
        </w:rPr>
        <w:t>адошкино</w:t>
      </w:r>
      <w:proofErr w:type="spellEnd"/>
      <w:r w:rsidRPr="003C4F0B">
        <w:rPr>
          <w:rFonts w:ascii="Times New Roman" w:eastAsia="Calibri" w:hAnsi="Times New Roman" w:cs="Times New Roman"/>
          <w:sz w:val="24"/>
          <w:szCs w:val="24"/>
          <w:lang w:eastAsia="ar-SA"/>
        </w:rPr>
        <w:t xml:space="preserve">, </w:t>
      </w:r>
      <w:proofErr w:type="spellStart"/>
      <w:r w:rsidRPr="003C4F0B">
        <w:rPr>
          <w:rFonts w:ascii="Times New Roman" w:eastAsia="Calibri" w:hAnsi="Times New Roman" w:cs="Times New Roman"/>
          <w:sz w:val="24"/>
          <w:szCs w:val="24"/>
          <w:lang w:eastAsia="ar-SA"/>
        </w:rPr>
        <w:t>ул.Крупской</w:t>
      </w:r>
      <w:proofErr w:type="spellEnd"/>
      <w:r w:rsidRPr="003C4F0B">
        <w:rPr>
          <w:rFonts w:ascii="Times New Roman" w:eastAsia="Calibri" w:hAnsi="Times New Roman" w:cs="Times New Roman"/>
          <w:sz w:val="24"/>
          <w:szCs w:val="24"/>
          <w:lang w:eastAsia="ar-SA"/>
        </w:rPr>
        <w:t>, д.14а</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Почтовый адрес: 431900,  </w:t>
      </w:r>
      <w:proofErr w:type="spellStart"/>
      <w:r w:rsidRPr="003C4F0B">
        <w:rPr>
          <w:rFonts w:ascii="Times New Roman" w:eastAsia="Calibri" w:hAnsi="Times New Roman" w:cs="Times New Roman"/>
          <w:sz w:val="24"/>
          <w:szCs w:val="24"/>
          <w:lang w:eastAsia="ar-SA"/>
        </w:rPr>
        <w:t>п</w:t>
      </w:r>
      <w:proofErr w:type="gramStart"/>
      <w:r w:rsidRPr="003C4F0B">
        <w:rPr>
          <w:rFonts w:ascii="Times New Roman" w:eastAsia="Calibri" w:hAnsi="Times New Roman" w:cs="Times New Roman"/>
          <w:sz w:val="24"/>
          <w:szCs w:val="24"/>
          <w:lang w:eastAsia="ar-SA"/>
        </w:rPr>
        <w:t>.К</w:t>
      </w:r>
      <w:proofErr w:type="gramEnd"/>
      <w:r w:rsidRPr="003C4F0B">
        <w:rPr>
          <w:rFonts w:ascii="Times New Roman" w:eastAsia="Calibri" w:hAnsi="Times New Roman" w:cs="Times New Roman"/>
          <w:sz w:val="24"/>
          <w:szCs w:val="24"/>
          <w:lang w:eastAsia="ar-SA"/>
        </w:rPr>
        <w:t>адошкино</w:t>
      </w:r>
      <w:proofErr w:type="spellEnd"/>
      <w:r w:rsidRPr="003C4F0B">
        <w:rPr>
          <w:rFonts w:ascii="Times New Roman" w:eastAsia="Calibri" w:hAnsi="Times New Roman" w:cs="Times New Roman"/>
          <w:sz w:val="24"/>
          <w:szCs w:val="24"/>
          <w:lang w:eastAsia="ar-SA"/>
        </w:rPr>
        <w:t xml:space="preserve">, </w:t>
      </w:r>
      <w:proofErr w:type="spellStart"/>
      <w:r w:rsidRPr="003C4F0B">
        <w:rPr>
          <w:rFonts w:ascii="Times New Roman" w:eastAsia="Calibri" w:hAnsi="Times New Roman" w:cs="Times New Roman"/>
          <w:sz w:val="24"/>
          <w:szCs w:val="24"/>
          <w:lang w:eastAsia="ar-SA"/>
        </w:rPr>
        <w:t>ул.Крупской</w:t>
      </w:r>
      <w:proofErr w:type="spellEnd"/>
      <w:r w:rsidRPr="003C4F0B">
        <w:rPr>
          <w:rFonts w:ascii="Times New Roman" w:eastAsia="Calibri" w:hAnsi="Times New Roman" w:cs="Times New Roman"/>
          <w:sz w:val="24"/>
          <w:szCs w:val="24"/>
          <w:lang w:eastAsia="ar-SA"/>
        </w:rPr>
        <w:t>, д.14а</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Телефон муниципального архива –(83448) 2-34-69</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График работы: понедельник – пятница с 8.00 до 17.00, обед с 13.00 до 14.00, выходной – суббота, воскресение.</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p>
    <w:p w:rsidR="003C4F0B" w:rsidRPr="003C4F0B" w:rsidRDefault="003C4F0B" w:rsidP="003C4F0B">
      <w:pPr>
        <w:widowControl w:val="0"/>
        <w:shd w:val="clear" w:color="auto" w:fill="FFFFFF"/>
        <w:suppressAutoHyphens/>
        <w:spacing w:after="0" w:line="240" w:lineRule="auto"/>
        <w:rPr>
          <w:rFonts w:ascii="Times New Roman" w:eastAsia="Lucida Sans Unicode" w:hAnsi="Times New Roman" w:cs="Mangal"/>
          <w:b/>
          <w:bCs/>
          <w:color w:val="000000"/>
          <w:spacing w:val="1"/>
          <w:kern w:val="2"/>
          <w:sz w:val="24"/>
          <w:szCs w:val="24"/>
          <w:lang w:eastAsia="hi-IN" w:bidi="hi-IN"/>
        </w:rPr>
      </w:pPr>
      <w:r w:rsidRPr="003C4F0B">
        <w:rPr>
          <w:rFonts w:ascii="Times New Roman" w:eastAsia="Lucida Sans Unicode" w:hAnsi="Times New Roman" w:cs="Mangal"/>
          <w:b/>
          <w:kern w:val="2"/>
          <w:sz w:val="24"/>
          <w:szCs w:val="24"/>
          <w:lang w:eastAsia="hi-IN" w:bidi="hi-IN"/>
        </w:rPr>
        <w:t>Муниципальное бюджетное учреждение «</w:t>
      </w:r>
      <w:r w:rsidRPr="003C4F0B">
        <w:rPr>
          <w:rFonts w:ascii="Times New Roman" w:eastAsia="Lucida Sans Unicode" w:hAnsi="Times New Roman" w:cs="Mangal"/>
          <w:b/>
          <w:bCs/>
          <w:color w:val="000000"/>
          <w:spacing w:val="1"/>
          <w:kern w:val="2"/>
          <w:sz w:val="24"/>
          <w:szCs w:val="24"/>
          <w:lang w:eastAsia="hi-IN" w:bidi="hi-IN"/>
        </w:rPr>
        <w:t>Многофункциональный центр по предоставлению государственных и муниципальных услуг в Кадошкинском муниципальном районе»:</w:t>
      </w:r>
    </w:p>
    <w:p w:rsidR="003C4F0B" w:rsidRPr="003C4F0B" w:rsidRDefault="003C4F0B" w:rsidP="003C4F0B">
      <w:pPr>
        <w:suppressAutoHyphens/>
        <w:spacing w:after="0" w:line="240" w:lineRule="auto"/>
        <w:rPr>
          <w:rFonts w:ascii="Times New Roman" w:eastAsia="Calibri" w:hAnsi="Times New Roman" w:cs="Times New Roman"/>
          <w:b/>
          <w:bCs/>
          <w:sz w:val="24"/>
          <w:szCs w:val="24"/>
          <w:lang w:eastAsia="ar-SA"/>
        </w:rPr>
      </w:pPr>
      <w:r w:rsidRPr="003C4F0B">
        <w:rPr>
          <w:rFonts w:ascii="Times New Roman" w:eastAsia="Calibri" w:hAnsi="Times New Roman" w:cs="Times New Roman"/>
          <w:sz w:val="24"/>
          <w:szCs w:val="24"/>
          <w:lang w:eastAsia="ar-SA"/>
        </w:rPr>
        <w:t xml:space="preserve">Местонахождение: </w:t>
      </w:r>
      <w:proofErr w:type="spellStart"/>
      <w:r w:rsidRPr="003C4F0B">
        <w:rPr>
          <w:rFonts w:ascii="Times New Roman" w:eastAsia="Calibri" w:hAnsi="Times New Roman" w:cs="Times New Roman"/>
          <w:sz w:val="24"/>
          <w:szCs w:val="24"/>
          <w:lang w:eastAsia="ar-SA"/>
        </w:rPr>
        <w:t>п</w:t>
      </w:r>
      <w:proofErr w:type="gramStart"/>
      <w:r w:rsidRPr="003C4F0B">
        <w:rPr>
          <w:rFonts w:ascii="Times New Roman" w:eastAsia="Calibri" w:hAnsi="Times New Roman" w:cs="Times New Roman"/>
          <w:sz w:val="24"/>
          <w:szCs w:val="24"/>
          <w:lang w:eastAsia="ar-SA"/>
        </w:rPr>
        <w:t>.К</w:t>
      </w:r>
      <w:proofErr w:type="gramEnd"/>
      <w:r w:rsidRPr="003C4F0B">
        <w:rPr>
          <w:rFonts w:ascii="Times New Roman" w:eastAsia="Calibri" w:hAnsi="Times New Roman" w:cs="Times New Roman"/>
          <w:sz w:val="24"/>
          <w:szCs w:val="24"/>
          <w:lang w:eastAsia="ar-SA"/>
        </w:rPr>
        <w:t>адошкино</w:t>
      </w:r>
      <w:proofErr w:type="spellEnd"/>
      <w:r w:rsidRPr="003C4F0B">
        <w:rPr>
          <w:rFonts w:ascii="Times New Roman" w:eastAsia="Calibri" w:hAnsi="Times New Roman" w:cs="Times New Roman"/>
          <w:sz w:val="24"/>
          <w:szCs w:val="24"/>
          <w:lang w:eastAsia="ar-SA"/>
        </w:rPr>
        <w:t xml:space="preserve">, ул. </w:t>
      </w:r>
      <w:proofErr w:type="spellStart"/>
      <w:r w:rsidRPr="003C4F0B">
        <w:rPr>
          <w:rFonts w:ascii="Times New Roman" w:eastAsia="Calibri" w:hAnsi="Times New Roman" w:cs="Times New Roman"/>
          <w:sz w:val="24"/>
          <w:szCs w:val="24"/>
          <w:lang w:eastAsia="ar-SA"/>
        </w:rPr>
        <w:t>Резакова</w:t>
      </w:r>
      <w:proofErr w:type="spellEnd"/>
      <w:r w:rsidRPr="003C4F0B">
        <w:rPr>
          <w:rFonts w:ascii="Times New Roman" w:eastAsia="Calibri" w:hAnsi="Times New Roman" w:cs="Times New Roman"/>
          <w:sz w:val="24"/>
          <w:szCs w:val="24"/>
          <w:lang w:eastAsia="ar-SA"/>
        </w:rPr>
        <w:t xml:space="preserve">, д. № 9а  </w:t>
      </w:r>
      <w:r w:rsidRPr="003C4F0B">
        <w:rPr>
          <w:rFonts w:ascii="Times New Roman" w:eastAsia="Calibri" w:hAnsi="Times New Roman" w:cs="Times New Roman"/>
          <w:b/>
          <w:bCs/>
          <w:sz w:val="24"/>
          <w:szCs w:val="24"/>
          <w:lang w:eastAsia="ar-SA"/>
        </w:rPr>
        <w:t xml:space="preserve">                                                                                  </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Почтовый адрес: 431900, </w:t>
      </w:r>
      <w:r w:rsidRPr="003C4F0B">
        <w:rPr>
          <w:rFonts w:ascii="Times New Roman" w:eastAsia="Calibri" w:hAnsi="Times New Roman" w:cs="Times New Roman"/>
          <w:b/>
          <w:bCs/>
          <w:sz w:val="24"/>
          <w:szCs w:val="24"/>
          <w:lang w:eastAsia="ar-SA"/>
        </w:rPr>
        <w:t xml:space="preserve"> </w:t>
      </w:r>
      <w:proofErr w:type="spellStart"/>
      <w:r w:rsidRPr="003C4F0B">
        <w:rPr>
          <w:rFonts w:ascii="Times New Roman" w:eastAsia="Calibri" w:hAnsi="Times New Roman" w:cs="Times New Roman"/>
          <w:sz w:val="24"/>
          <w:szCs w:val="24"/>
          <w:lang w:eastAsia="ar-SA"/>
        </w:rPr>
        <w:t>п</w:t>
      </w:r>
      <w:proofErr w:type="gramStart"/>
      <w:r w:rsidRPr="003C4F0B">
        <w:rPr>
          <w:rFonts w:ascii="Times New Roman" w:eastAsia="Calibri" w:hAnsi="Times New Roman" w:cs="Times New Roman"/>
          <w:sz w:val="24"/>
          <w:szCs w:val="24"/>
          <w:lang w:eastAsia="ar-SA"/>
        </w:rPr>
        <w:t>.К</w:t>
      </w:r>
      <w:proofErr w:type="gramEnd"/>
      <w:r w:rsidRPr="003C4F0B">
        <w:rPr>
          <w:rFonts w:ascii="Times New Roman" w:eastAsia="Calibri" w:hAnsi="Times New Roman" w:cs="Times New Roman"/>
          <w:sz w:val="24"/>
          <w:szCs w:val="24"/>
          <w:lang w:eastAsia="ar-SA"/>
        </w:rPr>
        <w:t>адошкино</w:t>
      </w:r>
      <w:proofErr w:type="spellEnd"/>
      <w:r w:rsidRPr="003C4F0B">
        <w:rPr>
          <w:rFonts w:ascii="Times New Roman" w:eastAsia="Calibri" w:hAnsi="Times New Roman" w:cs="Times New Roman"/>
          <w:sz w:val="24"/>
          <w:szCs w:val="24"/>
          <w:lang w:eastAsia="ar-SA"/>
        </w:rPr>
        <w:t xml:space="preserve">, ул. </w:t>
      </w:r>
      <w:proofErr w:type="spellStart"/>
      <w:r w:rsidRPr="003C4F0B">
        <w:rPr>
          <w:rFonts w:ascii="Times New Roman" w:eastAsia="Calibri" w:hAnsi="Times New Roman" w:cs="Times New Roman"/>
          <w:sz w:val="24"/>
          <w:szCs w:val="24"/>
          <w:lang w:eastAsia="ar-SA"/>
        </w:rPr>
        <w:t>Резакова</w:t>
      </w:r>
      <w:proofErr w:type="spellEnd"/>
      <w:r w:rsidRPr="003C4F0B">
        <w:rPr>
          <w:rFonts w:ascii="Times New Roman" w:eastAsia="Calibri" w:hAnsi="Times New Roman" w:cs="Times New Roman"/>
          <w:sz w:val="24"/>
          <w:szCs w:val="24"/>
          <w:lang w:eastAsia="ar-SA"/>
        </w:rPr>
        <w:t>, д. № 9а</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Телефон: (83448) 2-32-46.</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Адрес электронной почты: </w:t>
      </w:r>
      <w:proofErr w:type="spellStart"/>
      <w:r w:rsidRPr="003C4F0B">
        <w:rPr>
          <w:rFonts w:ascii="Times New Roman" w:eastAsia="Calibri" w:hAnsi="Times New Roman" w:cs="Times New Roman"/>
          <w:sz w:val="24"/>
          <w:szCs w:val="24"/>
          <w:lang w:val="en-US" w:eastAsia="ar-SA"/>
        </w:rPr>
        <w:t>fevmfc</w:t>
      </w:r>
      <w:proofErr w:type="spellEnd"/>
      <w:r w:rsidRPr="003C4F0B">
        <w:rPr>
          <w:rFonts w:ascii="Times New Roman" w:eastAsia="Calibri" w:hAnsi="Times New Roman" w:cs="Times New Roman"/>
          <w:sz w:val="24"/>
          <w:szCs w:val="24"/>
          <w:lang w:eastAsia="ar-SA"/>
        </w:rPr>
        <w:t>@mail.ru.</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График работы: понедельник – пятница с 8.00 до 17.00, обед с 13.00 до 14.00, выходной – суббота, воскресение.</w:t>
      </w:r>
    </w:p>
    <w:p w:rsidR="003C4F0B" w:rsidRPr="003C4F0B" w:rsidRDefault="003C4F0B" w:rsidP="003C4F0B">
      <w:pPr>
        <w:suppressAutoHyphens/>
        <w:spacing w:after="0" w:line="240" w:lineRule="auto"/>
        <w:rPr>
          <w:rFonts w:ascii="Times New Roman" w:eastAsia="Calibri" w:hAnsi="Times New Roman" w:cs="Times New Roman"/>
          <w:sz w:val="24"/>
          <w:szCs w:val="24"/>
          <w:lang w:eastAsia="ar-SA"/>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ind w:left="4395"/>
        <w:jc w:val="both"/>
        <w:rPr>
          <w:rFonts w:ascii="Times New Roman" w:eastAsia="Times New Roman" w:hAnsi="Times New Roman" w:cs="Mangal"/>
          <w:spacing w:val="-6"/>
          <w:kern w:val="2"/>
          <w:sz w:val="24"/>
          <w:szCs w:val="24"/>
          <w:lang w:eastAsia="hi-IN" w:bidi="hi-IN"/>
        </w:rPr>
      </w:pPr>
      <w:bookmarkStart w:id="0" w:name="_GoBack"/>
      <w:bookmarkEnd w:id="0"/>
      <w:r w:rsidRPr="003C4F0B">
        <w:rPr>
          <w:rFonts w:ascii="Times New Roman" w:eastAsia="Times New Roman" w:hAnsi="Times New Roman" w:cs="Mangal"/>
          <w:spacing w:val="-6"/>
          <w:kern w:val="2"/>
          <w:sz w:val="24"/>
          <w:szCs w:val="24"/>
          <w:lang w:eastAsia="hi-IN" w:bidi="hi-IN"/>
        </w:rPr>
        <w:lastRenderedPageBreak/>
        <w:t>Приложение  2</w:t>
      </w:r>
    </w:p>
    <w:p w:rsidR="003C4F0B" w:rsidRPr="003C4F0B" w:rsidRDefault="003C4F0B" w:rsidP="003C4F0B">
      <w:pPr>
        <w:keepNext/>
        <w:widowControl w:val="0"/>
        <w:tabs>
          <w:tab w:val="left" w:pos="708"/>
        </w:tabs>
        <w:suppressAutoHyphens/>
        <w:spacing w:after="0" w:line="240" w:lineRule="auto"/>
        <w:ind w:left="4395"/>
        <w:jc w:val="both"/>
        <w:outlineLvl w:val="2"/>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color w:val="000000"/>
          <w:kern w:val="2"/>
          <w:sz w:val="24"/>
          <w:szCs w:val="24"/>
          <w:lang w:eastAsia="hi-IN" w:bidi="hi-IN"/>
        </w:rPr>
        <w:t>к Административному регламенту</w:t>
      </w:r>
      <w:r w:rsidRPr="003C4F0B">
        <w:rPr>
          <w:rFonts w:ascii="Times New Roman" w:eastAsia="Lucida Sans Unicode" w:hAnsi="Times New Roman" w:cs="Mangal"/>
          <w:b/>
          <w:color w:val="000000"/>
          <w:kern w:val="2"/>
          <w:sz w:val="24"/>
          <w:szCs w:val="24"/>
          <w:lang w:eastAsia="hi-IN" w:bidi="hi-IN"/>
        </w:rPr>
        <w:t xml:space="preserve"> </w:t>
      </w:r>
      <w:r w:rsidRPr="003C4F0B">
        <w:rPr>
          <w:rFonts w:ascii="Times New Roman" w:eastAsia="Lucida Sans Unicode" w:hAnsi="Times New Roman" w:cs="Mangal"/>
          <w:kern w:val="2"/>
          <w:sz w:val="24"/>
          <w:szCs w:val="24"/>
          <w:lang w:eastAsia="hi-IN" w:bidi="hi-IN"/>
        </w:rPr>
        <w:t>по предоставлению   муниципальной услуги  по выдаче архивных справок,   заверенных копий  архивных документов</w:t>
      </w:r>
    </w:p>
    <w:p w:rsidR="003C4F0B" w:rsidRPr="003C4F0B" w:rsidRDefault="003C4F0B" w:rsidP="003C4F0B">
      <w:pPr>
        <w:widowControl w:val="0"/>
        <w:suppressAutoHyphens/>
        <w:spacing w:after="0" w:line="240" w:lineRule="auto"/>
        <w:jc w:val="right"/>
        <w:rPr>
          <w:rFonts w:ascii="Times New Roman" w:eastAsia="Lucida Sans Unicode" w:hAnsi="Times New Roman" w:cs="Mangal"/>
          <w:color w:val="000000"/>
          <w:kern w:val="2"/>
          <w:sz w:val="24"/>
          <w:szCs w:val="24"/>
          <w:lang w:eastAsia="hi-IN" w:bidi="hi-IN"/>
        </w:rPr>
      </w:pPr>
    </w:p>
    <w:p w:rsidR="003C4F0B" w:rsidRPr="003C4F0B" w:rsidRDefault="003C4F0B" w:rsidP="003C4F0B">
      <w:pPr>
        <w:widowControl w:val="0"/>
        <w:suppressAutoHyphens/>
        <w:snapToGrid w:val="0"/>
        <w:spacing w:after="0" w:line="240" w:lineRule="auto"/>
        <w:ind w:left="4111"/>
        <w:rPr>
          <w:rFonts w:ascii="Times New Roman" w:eastAsia="Times New Roman" w:hAnsi="Times New Roman" w:cs="Mangal"/>
          <w:spacing w:val="-6"/>
          <w:kern w:val="2"/>
          <w:sz w:val="24"/>
          <w:szCs w:val="24"/>
          <w:lang w:eastAsia="hi-IN" w:bidi="hi-IN"/>
        </w:rPr>
      </w:pPr>
      <w:r w:rsidRPr="003C4F0B">
        <w:rPr>
          <w:rFonts w:ascii="Times New Roman" w:eastAsia="Lucida Sans Unicode" w:hAnsi="Times New Roman" w:cs="Mangal"/>
          <w:kern w:val="2"/>
          <w:sz w:val="24"/>
          <w:szCs w:val="24"/>
          <w:lang w:eastAsia="hi-IN" w:bidi="hi-IN"/>
        </w:rPr>
        <w:t>М</w:t>
      </w:r>
      <w:r w:rsidRPr="003C4F0B">
        <w:rPr>
          <w:rFonts w:ascii="Times New Roman" w:eastAsia="Times New Roman" w:hAnsi="Times New Roman" w:cs="Mangal"/>
          <w:spacing w:val="-6"/>
          <w:kern w:val="2"/>
          <w:sz w:val="24"/>
          <w:szCs w:val="24"/>
          <w:lang w:eastAsia="hi-IN" w:bidi="hi-IN"/>
        </w:rPr>
        <w:t>униципальный архив администрации</w:t>
      </w:r>
    </w:p>
    <w:p w:rsidR="003C4F0B" w:rsidRPr="003C4F0B" w:rsidRDefault="003C4F0B" w:rsidP="003C4F0B">
      <w:pPr>
        <w:widowControl w:val="0"/>
        <w:suppressAutoHyphens/>
        <w:snapToGrid w:val="0"/>
        <w:spacing w:after="0" w:line="240" w:lineRule="auto"/>
        <w:ind w:left="4111"/>
        <w:rPr>
          <w:rFonts w:ascii="Times New Roman" w:eastAsia="Times New Roman" w:hAnsi="Times New Roman" w:cs="Mangal"/>
          <w:spacing w:val="-6"/>
          <w:kern w:val="2"/>
          <w:sz w:val="24"/>
          <w:szCs w:val="24"/>
          <w:lang w:eastAsia="hi-IN" w:bidi="hi-IN"/>
        </w:rPr>
      </w:pPr>
      <w:r w:rsidRPr="003C4F0B">
        <w:rPr>
          <w:rFonts w:ascii="Times New Roman" w:eastAsia="Times New Roman" w:hAnsi="Times New Roman" w:cs="Mangal"/>
          <w:spacing w:val="-6"/>
          <w:kern w:val="2"/>
          <w:sz w:val="24"/>
          <w:szCs w:val="24"/>
          <w:lang w:eastAsia="hi-IN" w:bidi="hi-IN"/>
        </w:rPr>
        <w:t>Кадошкинского муниципального района</w:t>
      </w:r>
    </w:p>
    <w:p w:rsidR="003C4F0B" w:rsidRPr="003C4F0B" w:rsidRDefault="003C4F0B" w:rsidP="003C4F0B">
      <w:pPr>
        <w:widowControl w:val="0"/>
        <w:suppressAutoHyphens/>
        <w:spacing w:after="0" w:line="240" w:lineRule="auto"/>
        <w:ind w:left="4111"/>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Фамилия ____________________</w:t>
      </w:r>
    </w:p>
    <w:p w:rsidR="003C4F0B" w:rsidRPr="003C4F0B" w:rsidRDefault="003C4F0B" w:rsidP="003C4F0B">
      <w:pPr>
        <w:widowControl w:val="0"/>
        <w:suppressAutoHyphens/>
        <w:spacing w:after="0" w:line="240" w:lineRule="auto"/>
        <w:ind w:left="4111"/>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Имя ________________________                                  Отчество_____________________</w:t>
      </w:r>
    </w:p>
    <w:p w:rsidR="003C4F0B" w:rsidRPr="003C4F0B" w:rsidRDefault="003C4F0B" w:rsidP="003C4F0B">
      <w:pPr>
        <w:widowControl w:val="0"/>
        <w:suppressAutoHyphens/>
        <w:spacing w:after="0" w:line="240" w:lineRule="auto"/>
        <w:ind w:left="4111"/>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w:t>
      </w:r>
      <w:proofErr w:type="gramStart"/>
      <w:r w:rsidRPr="003C4F0B">
        <w:rPr>
          <w:rFonts w:ascii="Times New Roman" w:eastAsia="Lucida Sans Unicode" w:hAnsi="Times New Roman" w:cs="Mangal"/>
          <w:kern w:val="2"/>
          <w:sz w:val="24"/>
          <w:szCs w:val="24"/>
          <w:lang w:eastAsia="hi-IN" w:bidi="hi-IN"/>
        </w:rPr>
        <w:t>Проживающий</w:t>
      </w:r>
      <w:proofErr w:type="gramEnd"/>
      <w:r w:rsidRPr="003C4F0B">
        <w:rPr>
          <w:rFonts w:ascii="Times New Roman" w:eastAsia="Lucida Sans Unicode" w:hAnsi="Times New Roman" w:cs="Mangal"/>
          <w:kern w:val="2"/>
          <w:sz w:val="24"/>
          <w:szCs w:val="24"/>
          <w:lang w:eastAsia="hi-IN" w:bidi="hi-IN"/>
        </w:rPr>
        <w:t xml:space="preserve"> (</w:t>
      </w:r>
      <w:proofErr w:type="spellStart"/>
      <w:r w:rsidRPr="003C4F0B">
        <w:rPr>
          <w:rFonts w:ascii="Times New Roman" w:eastAsia="Lucida Sans Unicode" w:hAnsi="Times New Roman" w:cs="Mangal"/>
          <w:kern w:val="2"/>
          <w:sz w:val="24"/>
          <w:szCs w:val="24"/>
          <w:lang w:eastAsia="hi-IN" w:bidi="hi-IN"/>
        </w:rPr>
        <w:t>ая</w:t>
      </w:r>
      <w:proofErr w:type="spellEnd"/>
      <w:r w:rsidRPr="003C4F0B">
        <w:rPr>
          <w:rFonts w:ascii="Times New Roman" w:eastAsia="Lucida Sans Unicode" w:hAnsi="Times New Roman" w:cs="Mangal"/>
          <w:kern w:val="2"/>
          <w:sz w:val="24"/>
          <w:szCs w:val="24"/>
          <w:lang w:eastAsia="hi-IN" w:bidi="hi-IN"/>
        </w:rPr>
        <w:t>) по адресу:                                                               ____________________________</w:t>
      </w:r>
    </w:p>
    <w:p w:rsidR="003C4F0B" w:rsidRPr="003C4F0B" w:rsidRDefault="003C4F0B" w:rsidP="003C4F0B">
      <w:pPr>
        <w:widowControl w:val="0"/>
        <w:suppressAutoHyphens/>
        <w:spacing w:after="0" w:line="240" w:lineRule="auto"/>
        <w:ind w:left="4111"/>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w:t>
      </w: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тел._______________________</w:t>
      </w: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4"/>
          <w:szCs w:val="24"/>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4"/>
          <w:szCs w:val="24"/>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4"/>
          <w:szCs w:val="24"/>
          <w:lang w:eastAsia="hi-IN" w:bidi="hi-IN"/>
        </w:rPr>
      </w:pPr>
      <w:r w:rsidRPr="003C4F0B">
        <w:rPr>
          <w:rFonts w:ascii="Times New Roman" w:eastAsia="Times New Roman" w:hAnsi="Times New Roman" w:cs="Mangal"/>
          <w:spacing w:val="-6"/>
          <w:kern w:val="2"/>
          <w:sz w:val="24"/>
          <w:szCs w:val="24"/>
          <w:lang w:eastAsia="hi-IN" w:bidi="hi-IN"/>
        </w:rPr>
        <w:t>ЗАЯВЛЕНИЕ (образец)</w:t>
      </w:r>
    </w:p>
    <w:p w:rsidR="003C4F0B" w:rsidRPr="003C4F0B" w:rsidRDefault="003C4F0B" w:rsidP="003C4F0B">
      <w:pPr>
        <w:widowControl w:val="0"/>
        <w:shd w:val="clear" w:color="auto" w:fill="FFFFFF"/>
        <w:tabs>
          <w:tab w:val="left" w:pos="1368"/>
        </w:tabs>
        <w:suppressAutoHyphens/>
        <w:autoSpaceDE w:val="0"/>
        <w:spacing w:after="0" w:line="320" w:lineRule="exact"/>
        <w:ind w:firstLine="853"/>
        <w:jc w:val="center"/>
        <w:rPr>
          <w:rFonts w:ascii="Times New Roman" w:eastAsia="Times New Roman" w:hAnsi="Times New Roman" w:cs="Mangal"/>
          <w:spacing w:val="-6"/>
          <w:kern w:val="2"/>
          <w:sz w:val="24"/>
          <w:szCs w:val="24"/>
          <w:lang w:eastAsia="hi-IN" w:bidi="hi-IN"/>
        </w:rPr>
      </w:pPr>
      <w:r w:rsidRPr="003C4F0B">
        <w:rPr>
          <w:rFonts w:ascii="Times New Roman" w:eastAsia="Times New Roman" w:hAnsi="Times New Roman" w:cs="Mangal"/>
          <w:spacing w:val="-6"/>
          <w:kern w:val="2"/>
          <w:sz w:val="24"/>
          <w:szCs w:val="24"/>
          <w:lang w:eastAsia="hi-IN" w:bidi="hi-IN"/>
        </w:rPr>
        <w:t xml:space="preserve">для исполнения запроса по документам муниципального архива </w:t>
      </w:r>
    </w:p>
    <w:p w:rsidR="003C4F0B" w:rsidRPr="003C4F0B" w:rsidRDefault="003C4F0B" w:rsidP="003C4F0B">
      <w:pPr>
        <w:widowControl w:val="0"/>
        <w:suppressAutoHyphens/>
        <w:spacing w:after="0" w:line="240" w:lineRule="auto"/>
        <w:ind w:left="4111"/>
        <w:jc w:val="both"/>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ind w:left="4111"/>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                                             </w:t>
      </w:r>
    </w:p>
    <w:p w:rsidR="003C4F0B" w:rsidRPr="003C4F0B" w:rsidRDefault="003C4F0B" w:rsidP="003C4F0B">
      <w:pPr>
        <w:widowControl w:val="0"/>
        <w:suppressAutoHyphens/>
        <w:spacing w:after="0" w:line="240" w:lineRule="auto"/>
        <w:jc w:val="center"/>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Прошу выдать мне архивную справку (заверенную копию архивного документа)  </w:t>
      </w:r>
    </w:p>
    <w:p w:rsidR="003C4F0B" w:rsidRPr="003C4F0B" w:rsidRDefault="003C4F0B" w:rsidP="003C4F0B">
      <w:pPr>
        <w:widowControl w:val="0"/>
        <w:suppressAutoHyphens/>
        <w:spacing w:after="0" w:line="240" w:lineRule="auto"/>
        <w:jc w:val="both"/>
        <w:rPr>
          <w:rFonts w:ascii="Times New Roman" w:eastAsia="Lucida Sans Unicode" w:hAnsi="Times New Roman" w:cs="Mangal"/>
          <w:kern w:val="2"/>
          <w:sz w:val="24"/>
          <w:szCs w:val="24"/>
          <w:lang w:eastAsia="hi-IN" w:bidi="hi-IN"/>
        </w:rPr>
      </w:pPr>
      <w:r w:rsidRPr="003C4F0B">
        <w:rPr>
          <w:rFonts w:ascii="Times New Roman" w:eastAsia="Lucida Sans Unicode" w:hAnsi="Times New Roman" w:cs="Mangal"/>
          <w:kern w:val="2"/>
          <w:sz w:val="24"/>
          <w:szCs w:val="24"/>
          <w:lang w:eastAsia="hi-IN" w:bidi="hi-IN"/>
        </w:rPr>
        <w:t xml:space="preserve">_______________________________________________________________ </w:t>
      </w:r>
    </w:p>
    <w:p w:rsidR="003C4F0B" w:rsidRPr="003C4F0B" w:rsidRDefault="003C4F0B" w:rsidP="003C4F0B">
      <w:pPr>
        <w:widowControl w:val="0"/>
        <w:suppressAutoHyphens/>
        <w:spacing w:after="0" w:line="240" w:lineRule="auto"/>
        <w:jc w:val="center"/>
        <w:rPr>
          <w:rFonts w:ascii="Times New Roman" w:eastAsia="Lucida Sans Unicode" w:hAnsi="Times New Roman" w:cs="Mangal"/>
          <w:kern w:val="2"/>
          <w:sz w:val="20"/>
          <w:szCs w:val="20"/>
          <w:lang w:eastAsia="hi-IN" w:bidi="hi-IN"/>
        </w:rPr>
      </w:pPr>
      <w:proofErr w:type="gramStart"/>
      <w:r w:rsidRPr="003C4F0B">
        <w:rPr>
          <w:rFonts w:ascii="Times New Roman" w:eastAsia="Lucida Sans Unicode" w:hAnsi="Times New Roman" w:cs="Mangal"/>
          <w:kern w:val="2"/>
          <w:sz w:val="20"/>
          <w:szCs w:val="20"/>
          <w:lang w:eastAsia="hi-IN" w:bidi="hi-IN"/>
        </w:rPr>
        <w:t>(указываются: наименование документа и</w:t>
      </w:r>
      <w:proofErr w:type="gramEnd"/>
    </w:p>
    <w:p w:rsidR="003C4F0B" w:rsidRPr="003C4F0B" w:rsidRDefault="003C4F0B" w:rsidP="003C4F0B">
      <w:pPr>
        <w:widowControl w:val="0"/>
        <w:suppressAutoHyphens/>
        <w:spacing w:after="0" w:line="240" w:lineRule="auto"/>
        <w:rPr>
          <w:rFonts w:ascii="Times New Roman" w:eastAsia="Lucida Sans Unicode" w:hAnsi="Times New Roman" w:cs="Mangal"/>
          <w:kern w:val="2"/>
          <w:sz w:val="24"/>
          <w:szCs w:val="24"/>
          <w:lang w:eastAsia="hi-IN" w:bidi="hi-IN"/>
        </w:rPr>
      </w:pPr>
    </w:p>
    <w:p w:rsidR="003C4F0B" w:rsidRPr="003C4F0B" w:rsidRDefault="003C4F0B" w:rsidP="003C4F0B">
      <w:pPr>
        <w:widowControl w:val="0"/>
        <w:suppressAutoHyphens/>
        <w:spacing w:after="0" w:line="240" w:lineRule="auto"/>
        <w:rPr>
          <w:rFonts w:ascii="Times New Roman" w:eastAsia="Lucida Sans Unicode" w:hAnsi="Times New Roman" w:cs="Mangal"/>
          <w:kern w:val="2"/>
          <w:sz w:val="27"/>
          <w:szCs w:val="27"/>
          <w:lang w:eastAsia="hi-IN" w:bidi="hi-IN"/>
        </w:rPr>
      </w:pPr>
      <w:r w:rsidRPr="003C4F0B">
        <w:rPr>
          <w:rFonts w:ascii="Times New Roman" w:eastAsia="Lucida Sans Unicode" w:hAnsi="Times New Roman" w:cs="Mangal"/>
          <w:kern w:val="2"/>
          <w:sz w:val="27"/>
          <w:szCs w:val="27"/>
          <w:lang w:eastAsia="hi-IN" w:bidi="hi-IN"/>
        </w:rPr>
        <w:t>_________________________ _________________________________</w:t>
      </w:r>
    </w:p>
    <w:p w:rsidR="003C4F0B" w:rsidRPr="003C4F0B" w:rsidRDefault="003C4F0B" w:rsidP="003C4F0B">
      <w:pPr>
        <w:widowControl w:val="0"/>
        <w:suppressAutoHyphens/>
        <w:spacing w:after="0" w:line="240" w:lineRule="auto"/>
        <w:jc w:val="center"/>
        <w:rPr>
          <w:rFonts w:ascii="Times New Roman" w:eastAsia="Lucida Sans Unicode" w:hAnsi="Times New Roman" w:cs="Mangal"/>
          <w:kern w:val="2"/>
          <w:sz w:val="20"/>
          <w:szCs w:val="20"/>
          <w:lang w:eastAsia="hi-IN" w:bidi="hi-IN"/>
        </w:rPr>
      </w:pPr>
      <w:r w:rsidRPr="003C4F0B">
        <w:rPr>
          <w:rFonts w:ascii="Times New Roman" w:eastAsia="Lucida Sans Unicode" w:hAnsi="Times New Roman" w:cs="Mangal"/>
          <w:kern w:val="2"/>
          <w:sz w:val="20"/>
          <w:szCs w:val="20"/>
          <w:lang w:eastAsia="hi-IN" w:bidi="hi-IN"/>
        </w:rPr>
        <w:t>наименование организации) (указывается дата и номер документа)</w:t>
      </w: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Lucida Sans Unicode" w:hAnsi="Times New Roman" w:cs="Mangal"/>
          <w:kern w:val="2"/>
          <w:sz w:val="24"/>
          <w:szCs w:val="24"/>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8"/>
          <w:szCs w:val="28"/>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8"/>
          <w:szCs w:val="28"/>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8"/>
          <w:szCs w:val="28"/>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8"/>
          <w:szCs w:val="28"/>
          <w:lang w:eastAsia="hi-IN" w:bidi="hi-IN"/>
        </w:rPr>
      </w:pPr>
      <w:r w:rsidRPr="003C4F0B">
        <w:rPr>
          <w:rFonts w:ascii="Times New Roman" w:eastAsia="Times New Roman" w:hAnsi="Times New Roman" w:cs="Mangal"/>
          <w:spacing w:val="-6"/>
          <w:kern w:val="2"/>
          <w:sz w:val="28"/>
          <w:szCs w:val="28"/>
          <w:lang w:eastAsia="hi-IN" w:bidi="hi-IN"/>
        </w:rPr>
        <w:t>«_____» ________________ 20_____г.                             _____________________</w:t>
      </w:r>
    </w:p>
    <w:p w:rsidR="003C4F0B" w:rsidRPr="003C4F0B" w:rsidRDefault="003C4F0B" w:rsidP="003C4F0B">
      <w:pPr>
        <w:widowControl w:val="0"/>
        <w:shd w:val="clear" w:color="auto" w:fill="FFFFFF"/>
        <w:tabs>
          <w:tab w:val="left" w:pos="1368"/>
        </w:tabs>
        <w:suppressAutoHyphens/>
        <w:autoSpaceDE w:val="0"/>
        <w:spacing w:after="0" w:line="320" w:lineRule="exact"/>
        <w:jc w:val="center"/>
        <w:rPr>
          <w:rFonts w:ascii="Times New Roman" w:eastAsia="Times New Roman" w:hAnsi="Times New Roman" w:cs="Mangal"/>
          <w:spacing w:val="-6"/>
          <w:kern w:val="2"/>
          <w:sz w:val="28"/>
          <w:szCs w:val="28"/>
          <w:lang w:eastAsia="hi-IN" w:bidi="hi-IN"/>
        </w:rPr>
      </w:pPr>
      <w:r w:rsidRPr="003C4F0B">
        <w:rPr>
          <w:rFonts w:ascii="Times New Roman" w:eastAsia="Times New Roman" w:hAnsi="Times New Roman" w:cs="Mangal"/>
          <w:spacing w:val="-6"/>
          <w:kern w:val="2"/>
          <w:sz w:val="28"/>
          <w:szCs w:val="28"/>
          <w:lang w:eastAsia="hi-IN" w:bidi="hi-IN"/>
        </w:rPr>
        <w:t xml:space="preserve">  (дата)                                                                           (подпись)</w:t>
      </w:r>
    </w:p>
    <w:p w:rsidR="003C4F0B" w:rsidRPr="003C4F0B" w:rsidRDefault="003C4F0B" w:rsidP="003C4F0B">
      <w:pPr>
        <w:widowControl w:val="0"/>
        <w:shd w:val="clear" w:color="auto" w:fill="FFFFFF"/>
        <w:tabs>
          <w:tab w:val="left" w:pos="1368"/>
        </w:tabs>
        <w:suppressAutoHyphens/>
        <w:autoSpaceDE w:val="0"/>
        <w:spacing w:after="0" w:line="320" w:lineRule="exact"/>
        <w:ind w:firstLine="853"/>
        <w:jc w:val="center"/>
        <w:rPr>
          <w:rFonts w:ascii="Times New Roman" w:eastAsia="Times New Roman" w:hAnsi="Times New Roman" w:cs="Mangal"/>
          <w:spacing w:val="-6"/>
          <w:kern w:val="2"/>
          <w:sz w:val="24"/>
          <w:szCs w:val="24"/>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ind w:firstLine="853"/>
        <w:jc w:val="center"/>
        <w:rPr>
          <w:rFonts w:ascii="Times New Roman" w:eastAsia="Times New Roman" w:hAnsi="Times New Roman" w:cs="Mangal"/>
          <w:b/>
          <w:spacing w:val="-6"/>
          <w:kern w:val="2"/>
          <w:sz w:val="28"/>
          <w:szCs w:val="28"/>
          <w:lang w:eastAsia="hi-IN" w:bidi="hi-IN"/>
        </w:rPr>
      </w:pPr>
    </w:p>
    <w:p w:rsidR="003C4F0B" w:rsidRPr="003C4F0B" w:rsidRDefault="003C4F0B" w:rsidP="003C4F0B">
      <w:pPr>
        <w:widowControl w:val="0"/>
        <w:shd w:val="clear" w:color="auto" w:fill="FFFFFF"/>
        <w:tabs>
          <w:tab w:val="left" w:pos="1368"/>
        </w:tabs>
        <w:suppressAutoHyphens/>
        <w:autoSpaceDE w:val="0"/>
        <w:spacing w:after="0" w:line="320" w:lineRule="exact"/>
        <w:ind w:firstLine="853"/>
        <w:jc w:val="center"/>
        <w:rPr>
          <w:rFonts w:ascii="Times New Roman" w:eastAsia="Times New Roman" w:hAnsi="Times New Roman" w:cs="Mangal"/>
          <w:spacing w:val="-6"/>
          <w:kern w:val="2"/>
          <w:sz w:val="24"/>
          <w:szCs w:val="24"/>
          <w:lang w:eastAsia="hi-IN" w:bidi="hi-IN"/>
        </w:rPr>
      </w:pPr>
      <w:r w:rsidRPr="003C4F0B">
        <w:rPr>
          <w:rFonts w:ascii="Times New Roman" w:eastAsia="Times New Roman" w:hAnsi="Times New Roman" w:cs="Mangal"/>
          <w:b/>
          <w:spacing w:val="-6"/>
          <w:kern w:val="2"/>
          <w:sz w:val="24"/>
          <w:szCs w:val="24"/>
          <w:lang w:eastAsia="hi-IN" w:bidi="hi-IN"/>
        </w:rPr>
        <w:t>Если не известна точная  дата документа и его номер, то необходимо указать  год  документа.</w:t>
      </w:r>
      <w:r w:rsidRPr="003C4F0B">
        <w:rPr>
          <w:rFonts w:ascii="Times New Roman" w:eastAsia="Times New Roman" w:hAnsi="Times New Roman" w:cs="Mangal"/>
          <w:spacing w:val="-6"/>
          <w:kern w:val="2"/>
          <w:sz w:val="24"/>
          <w:szCs w:val="24"/>
          <w:lang w:eastAsia="hi-IN" w:bidi="hi-IN"/>
        </w:rPr>
        <w:t xml:space="preserve">                                                                                                                              </w:t>
      </w:r>
    </w:p>
    <w:p w:rsidR="003C4F0B" w:rsidRPr="003C4F0B" w:rsidRDefault="003C4F0B" w:rsidP="003C4F0B">
      <w:pPr>
        <w:suppressAutoHyphens/>
        <w:spacing w:after="0" w:line="240" w:lineRule="auto"/>
        <w:rPr>
          <w:rFonts w:ascii="Times New Roman" w:eastAsia="Calibri" w:hAnsi="Times New Roman" w:cs="Times New Roman"/>
          <w:lang w:eastAsia="ar-SA"/>
        </w:rPr>
      </w:pPr>
      <w:r w:rsidRPr="003C4F0B">
        <w:rPr>
          <w:rFonts w:ascii="Times New Roman" w:eastAsia="Calibri" w:hAnsi="Times New Roman" w:cs="Times New Roman"/>
          <w:lang w:eastAsia="ar-SA"/>
        </w:rPr>
        <w:t xml:space="preserve">                                                                          </w:t>
      </w:r>
    </w:p>
    <w:p w:rsidR="003C4F0B" w:rsidRPr="003C4F0B" w:rsidRDefault="003C4F0B" w:rsidP="003C4F0B">
      <w:pPr>
        <w:suppressAutoHyphens/>
        <w:spacing w:after="0" w:line="240" w:lineRule="auto"/>
        <w:ind w:firstLine="4140"/>
        <w:jc w:val="both"/>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 Приложение 3</w:t>
      </w:r>
    </w:p>
    <w:p w:rsidR="003C4F0B" w:rsidRPr="003C4F0B" w:rsidRDefault="003C4F0B" w:rsidP="003C4F0B">
      <w:pPr>
        <w:suppressAutoHyphens/>
        <w:spacing w:after="0" w:line="240" w:lineRule="auto"/>
        <w:jc w:val="both"/>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                                                                      к Административному регламенту </w:t>
      </w:r>
      <w:proofErr w:type="gramStart"/>
      <w:r w:rsidRPr="003C4F0B">
        <w:rPr>
          <w:rFonts w:ascii="Times New Roman" w:eastAsia="Calibri" w:hAnsi="Times New Roman" w:cs="Times New Roman"/>
          <w:sz w:val="24"/>
          <w:szCs w:val="24"/>
          <w:lang w:eastAsia="ar-SA"/>
        </w:rPr>
        <w:t>по</w:t>
      </w:r>
      <w:proofErr w:type="gramEnd"/>
    </w:p>
    <w:p w:rsidR="003C4F0B" w:rsidRPr="003C4F0B" w:rsidRDefault="003C4F0B" w:rsidP="003C4F0B">
      <w:pPr>
        <w:suppressAutoHyphens/>
        <w:spacing w:after="0" w:line="240" w:lineRule="auto"/>
        <w:jc w:val="both"/>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                                                                      предоставлению   муниципальной услуги </w:t>
      </w:r>
      <w:proofErr w:type="gramStart"/>
      <w:r w:rsidRPr="003C4F0B">
        <w:rPr>
          <w:rFonts w:ascii="Times New Roman" w:eastAsia="Calibri" w:hAnsi="Times New Roman" w:cs="Times New Roman"/>
          <w:sz w:val="24"/>
          <w:szCs w:val="24"/>
          <w:lang w:eastAsia="ar-SA"/>
        </w:rPr>
        <w:t>по</w:t>
      </w:r>
      <w:proofErr w:type="gramEnd"/>
      <w:r w:rsidRPr="003C4F0B">
        <w:rPr>
          <w:rFonts w:ascii="Times New Roman" w:eastAsia="Calibri" w:hAnsi="Times New Roman" w:cs="Times New Roman"/>
          <w:sz w:val="24"/>
          <w:szCs w:val="24"/>
          <w:lang w:eastAsia="ar-SA"/>
        </w:rPr>
        <w:t xml:space="preserve"> </w:t>
      </w:r>
    </w:p>
    <w:p w:rsidR="003C4F0B" w:rsidRPr="003C4F0B" w:rsidRDefault="003C4F0B" w:rsidP="003C4F0B">
      <w:pPr>
        <w:suppressAutoHyphens/>
        <w:spacing w:after="0" w:line="240" w:lineRule="auto"/>
        <w:jc w:val="both"/>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                                                                      выдаче архивных  справок, заверенных копий </w:t>
      </w:r>
    </w:p>
    <w:p w:rsidR="003C4F0B" w:rsidRPr="003C4F0B" w:rsidRDefault="003C4F0B" w:rsidP="003C4F0B">
      <w:pPr>
        <w:suppressAutoHyphens/>
        <w:spacing w:after="0" w:line="240" w:lineRule="auto"/>
        <w:jc w:val="both"/>
        <w:rPr>
          <w:rFonts w:ascii="Times New Roman" w:eastAsia="Calibri" w:hAnsi="Times New Roman" w:cs="Times New Roman"/>
          <w:sz w:val="24"/>
          <w:szCs w:val="24"/>
          <w:lang w:eastAsia="ar-SA"/>
        </w:rPr>
      </w:pPr>
      <w:r w:rsidRPr="003C4F0B">
        <w:rPr>
          <w:rFonts w:ascii="Times New Roman" w:eastAsia="Calibri" w:hAnsi="Times New Roman" w:cs="Times New Roman"/>
          <w:sz w:val="24"/>
          <w:szCs w:val="24"/>
          <w:lang w:eastAsia="ar-SA"/>
        </w:rPr>
        <w:t xml:space="preserve">                                                                      архивных документов </w:t>
      </w:r>
    </w:p>
    <w:p w:rsidR="003C4F0B" w:rsidRPr="003C4F0B" w:rsidRDefault="003C4F0B" w:rsidP="003C4F0B">
      <w:pPr>
        <w:suppressAutoHyphens/>
        <w:spacing w:after="0" w:line="240" w:lineRule="auto"/>
        <w:jc w:val="both"/>
        <w:rPr>
          <w:rFonts w:ascii="Times New Roman" w:eastAsia="Calibri" w:hAnsi="Times New Roman" w:cs="Times New Roman"/>
          <w:lang w:eastAsia="ar-SA"/>
        </w:rPr>
      </w:pPr>
      <w:r w:rsidRPr="003C4F0B">
        <w:rPr>
          <w:rFonts w:ascii="Times New Roman" w:eastAsia="Calibri" w:hAnsi="Times New Roman" w:cs="Times New Roman"/>
          <w:lang w:eastAsia="ar-SA"/>
        </w:rPr>
        <w:t xml:space="preserve">                                                       </w:t>
      </w:r>
    </w:p>
    <w:p w:rsidR="003C4F0B" w:rsidRPr="003C4F0B" w:rsidRDefault="003C4F0B" w:rsidP="003C4F0B">
      <w:pPr>
        <w:widowControl w:val="0"/>
        <w:suppressAutoHyphens/>
        <w:spacing w:after="0" w:line="240" w:lineRule="auto"/>
        <w:jc w:val="both"/>
        <w:rPr>
          <w:rFonts w:ascii="Times New Roman" w:eastAsia="Lucida Sans Unicode" w:hAnsi="Times New Roman" w:cs="Mangal"/>
          <w:color w:val="000000"/>
          <w:kern w:val="2"/>
          <w:sz w:val="24"/>
          <w:szCs w:val="24"/>
          <w:lang w:eastAsia="hi-IN" w:bidi="hi-IN"/>
        </w:rPr>
      </w:pPr>
    </w:p>
    <w:p w:rsidR="003C4F0B" w:rsidRPr="003C4F0B" w:rsidRDefault="003C4F0B" w:rsidP="003C4F0B">
      <w:pPr>
        <w:widowControl w:val="0"/>
        <w:suppressAutoHyphens/>
        <w:spacing w:after="0" w:line="240" w:lineRule="auto"/>
        <w:ind w:firstLine="540"/>
        <w:jc w:val="center"/>
        <w:rPr>
          <w:rFonts w:ascii="Times New Roman" w:eastAsia="Lucida Sans Unicode" w:hAnsi="Times New Roman" w:cs="Mangal"/>
          <w:b/>
          <w:color w:val="000000"/>
          <w:kern w:val="2"/>
          <w:sz w:val="28"/>
          <w:szCs w:val="28"/>
          <w:lang w:eastAsia="hi-IN" w:bidi="hi-IN"/>
        </w:rPr>
      </w:pPr>
      <w:r w:rsidRPr="003C4F0B">
        <w:rPr>
          <w:rFonts w:ascii="Times New Roman" w:eastAsia="Lucida Sans Unicode" w:hAnsi="Times New Roman" w:cs="Mangal"/>
          <w:b/>
          <w:color w:val="000000"/>
          <w:kern w:val="2"/>
          <w:sz w:val="28"/>
          <w:szCs w:val="28"/>
          <w:lang w:eastAsia="hi-IN" w:bidi="hi-IN"/>
        </w:rPr>
        <w:t>Блок-схема последовательности действий по предоставлению муниципальной услуги</w:t>
      </w:r>
    </w:p>
    <w:p w:rsidR="003C4F0B" w:rsidRPr="003C4F0B" w:rsidRDefault="003C4F0B" w:rsidP="003C4F0B">
      <w:pPr>
        <w:widowControl w:val="0"/>
        <w:suppressAutoHyphens/>
        <w:spacing w:after="0" w:line="240" w:lineRule="auto"/>
        <w:ind w:firstLine="540"/>
        <w:jc w:val="center"/>
        <w:rPr>
          <w:rFonts w:ascii="Times New Roman" w:eastAsia="Lucida Sans Unicode" w:hAnsi="Times New Roman" w:cs="Mangal"/>
          <w:b/>
          <w:color w:val="000000"/>
          <w:kern w:val="2"/>
          <w:sz w:val="28"/>
          <w:szCs w:val="28"/>
          <w:lang w:eastAsia="hi-IN" w:bidi="hi-IN"/>
        </w:rPr>
      </w:pPr>
    </w:p>
    <w:p w:rsidR="003C4F0B" w:rsidRPr="003C4F0B" w:rsidRDefault="003C4F0B" w:rsidP="003C4F0B">
      <w:pPr>
        <w:widowControl w:val="0"/>
        <w:suppressAutoHyphens/>
        <w:spacing w:after="0" w:line="240" w:lineRule="auto"/>
        <w:ind w:firstLine="540"/>
        <w:jc w:val="center"/>
        <w:rPr>
          <w:rFonts w:ascii="Times New Roman" w:eastAsia="Lucida Sans Unicode" w:hAnsi="Times New Roman" w:cs="Mangal"/>
          <w:b/>
          <w:color w:val="000000"/>
          <w:kern w:val="2"/>
          <w:sz w:val="28"/>
          <w:szCs w:val="28"/>
          <w:lang w:eastAsia="hi-IN" w:bidi="hi-IN"/>
        </w:rPr>
      </w:pPr>
    </w:p>
    <w:p w:rsidR="003C4F0B" w:rsidRPr="003C4F0B" w:rsidRDefault="003C4F0B" w:rsidP="003C4F0B">
      <w:pPr>
        <w:widowControl w:val="0"/>
        <w:suppressAutoHyphens/>
        <w:spacing w:after="0" w:line="240" w:lineRule="auto"/>
        <w:ind w:firstLine="540"/>
        <w:jc w:val="center"/>
        <w:rPr>
          <w:rFonts w:ascii="Times New Roman" w:eastAsia="Lucida Sans Unicode" w:hAnsi="Times New Roman" w:cs="Mangal"/>
          <w:b/>
          <w:color w:val="000000"/>
          <w:kern w:val="2"/>
          <w:sz w:val="28"/>
          <w:szCs w:val="28"/>
          <w:lang w:eastAsia="hi-IN" w:bidi="hi-IN"/>
        </w:rPr>
      </w:pPr>
      <w:r w:rsidRPr="003C4F0B">
        <w:rPr>
          <w:rFonts w:ascii="Times New Roman" w:eastAsia="Lucida Sans Unicode" w:hAnsi="Times New Roman" w:cs="Mangal"/>
          <w:noProof/>
          <w:kern w:val="2"/>
          <w:sz w:val="24"/>
          <w:szCs w:val="24"/>
          <w:lang w:eastAsia="ru-RU"/>
        </w:rPr>
        <w:drawing>
          <wp:anchor distT="0" distB="0" distL="0" distR="0" simplePos="0" relativeHeight="251659264" behindDoc="0" locked="0" layoutInCell="1" allowOverlap="1" wp14:anchorId="6C221DF1" wp14:editId="73E399CA">
            <wp:simplePos x="0" y="0"/>
            <wp:positionH relativeFrom="column">
              <wp:posOffset>85725</wp:posOffset>
            </wp:positionH>
            <wp:positionV relativeFrom="paragraph">
              <wp:posOffset>29845</wp:posOffset>
            </wp:positionV>
            <wp:extent cx="6144895" cy="6499225"/>
            <wp:effectExtent l="0" t="0" r="825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44895" cy="64992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110FDD" w:rsidRDefault="00110FDD"/>
    <w:sectPr w:rsidR="00110F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3B4"/>
    <w:rsid w:val="00110FDD"/>
    <w:rsid w:val="002243B4"/>
    <w:rsid w:val="003C4F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06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4196</Words>
  <Characters>23922</Characters>
  <Application>Microsoft Office Word</Application>
  <DocSecurity>0</DocSecurity>
  <Lines>199</Lines>
  <Paragraphs>56</Paragraphs>
  <ScaleCrop>false</ScaleCrop>
  <Company/>
  <LinksUpToDate>false</LinksUpToDate>
  <CharactersWithSpaces>28062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2014-10-07T10:16:00Z</dcterms:created>
  <dcterms:modified xsi:type="dcterms:W3CDTF">2014-10-07T10:17:00Z</dcterms:modified>
</cp:coreProperties>
</file>