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D1E" w:rsidRDefault="00003D1E" w:rsidP="00AB110C">
      <w:pPr>
        <w:pStyle w:val="NormalWeb"/>
        <w:rPr>
          <w:lang w:val="en-US"/>
        </w:rPr>
      </w:pPr>
    </w:p>
    <w:p w:rsidR="00003D1E" w:rsidRPr="00000923" w:rsidRDefault="00003D1E" w:rsidP="00AB110C">
      <w:pPr>
        <w:pStyle w:val="NormalWeb"/>
        <w:jc w:val="both"/>
        <w:rPr>
          <w:b/>
          <w:bCs/>
          <w:sz w:val="28"/>
          <w:szCs w:val="28"/>
        </w:rPr>
      </w:pPr>
      <w:r w:rsidRPr="00000923">
        <w:rPr>
          <w:b/>
          <w:bCs/>
          <w:sz w:val="28"/>
          <w:szCs w:val="28"/>
        </w:rPr>
        <w:t>Не хотите терять время? Воспользуйтесь сервисом  предварительной записи на прием к специалистам ПФР!</w:t>
      </w:r>
    </w:p>
    <w:p w:rsidR="00003D1E" w:rsidRDefault="00003D1E" w:rsidP="00000923">
      <w:pPr>
        <w:pStyle w:val="NormalWeb"/>
        <w:ind w:firstLine="567"/>
        <w:jc w:val="both"/>
        <w:rPr>
          <w:sz w:val="28"/>
          <w:szCs w:val="28"/>
        </w:rPr>
      </w:pPr>
      <w:r w:rsidRPr="00000923">
        <w:rPr>
          <w:sz w:val="28"/>
          <w:szCs w:val="28"/>
        </w:rPr>
        <w:t xml:space="preserve">На Интернет – странице Отделения Пенсионного фонда  России по Республике Мордовия размещен весьма удобный для клиентов сервис – «Предварительная запись на прием». Воспользоваться этой услугой могут </w:t>
      </w:r>
      <w:r>
        <w:rPr>
          <w:sz w:val="28"/>
          <w:szCs w:val="28"/>
        </w:rPr>
        <w:t>как</w:t>
      </w:r>
      <w:r w:rsidRPr="00000923">
        <w:rPr>
          <w:sz w:val="28"/>
          <w:szCs w:val="28"/>
        </w:rPr>
        <w:t xml:space="preserve"> физические лица, </w:t>
      </w:r>
      <w:r>
        <w:rPr>
          <w:sz w:val="28"/>
          <w:szCs w:val="28"/>
        </w:rPr>
        <w:t xml:space="preserve">так </w:t>
      </w:r>
      <w:r w:rsidRPr="00000923">
        <w:rPr>
          <w:sz w:val="28"/>
          <w:szCs w:val="28"/>
        </w:rPr>
        <w:t xml:space="preserve">и страхователи.  </w:t>
      </w:r>
    </w:p>
    <w:p w:rsidR="00003D1E" w:rsidRPr="00000923" w:rsidRDefault="00003D1E" w:rsidP="00000923">
      <w:pPr>
        <w:pStyle w:val="NormalWeb"/>
        <w:ind w:firstLine="567"/>
        <w:jc w:val="both"/>
        <w:rPr>
          <w:sz w:val="28"/>
          <w:szCs w:val="28"/>
        </w:rPr>
      </w:pPr>
      <w:r w:rsidRPr="00000923">
        <w:rPr>
          <w:sz w:val="28"/>
          <w:szCs w:val="28"/>
        </w:rPr>
        <w:t>Чтобы записаться на приём к специалисту Пенсионного фонда (</w:t>
      </w:r>
      <w:r w:rsidRPr="00965AF6">
        <w:rPr>
          <w:sz w:val="28"/>
          <w:szCs w:val="28"/>
        </w:rPr>
        <w:t xml:space="preserve">делается это как минимум за сутки), </w:t>
      </w:r>
      <w:r w:rsidRPr="00000923">
        <w:rPr>
          <w:sz w:val="28"/>
          <w:szCs w:val="28"/>
        </w:rPr>
        <w:t xml:space="preserve">гражданин должен сообщить СНИЛС, ФИО, дату рождения и  контактные данные (телефон, </w:t>
      </w:r>
      <w:r>
        <w:rPr>
          <w:sz w:val="28"/>
          <w:szCs w:val="28"/>
          <w:lang w:val="en-US"/>
        </w:rPr>
        <w:t>e</w:t>
      </w:r>
      <w:r w:rsidRPr="00000923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</w:t>
      </w:r>
      <w:r w:rsidRPr="00000923">
        <w:rPr>
          <w:sz w:val="28"/>
          <w:szCs w:val="28"/>
        </w:rPr>
        <w:t xml:space="preserve">ail). </w:t>
      </w:r>
      <w:r w:rsidRPr="00000923">
        <w:rPr>
          <w:rStyle w:val="Strong"/>
          <w:b w:val="0"/>
          <w:bCs w:val="0"/>
          <w:sz w:val="28"/>
          <w:szCs w:val="28"/>
        </w:rPr>
        <w:t>Страхователям нужно</w:t>
      </w:r>
      <w:r w:rsidRPr="00000923">
        <w:rPr>
          <w:rStyle w:val="Strong"/>
          <w:sz w:val="28"/>
          <w:szCs w:val="28"/>
        </w:rPr>
        <w:t xml:space="preserve"> </w:t>
      </w:r>
      <w:r w:rsidRPr="00000923">
        <w:rPr>
          <w:sz w:val="28"/>
          <w:szCs w:val="28"/>
        </w:rPr>
        <w:t xml:space="preserve"> указать регистрационный номер в ПФР, наименование организации и также  контактные данные (телефон, </w:t>
      </w:r>
      <w:r>
        <w:rPr>
          <w:sz w:val="28"/>
          <w:szCs w:val="28"/>
          <w:lang w:val="en-US"/>
        </w:rPr>
        <w:t>e</w:t>
      </w:r>
      <w:r w:rsidRPr="00000923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</w:t>
      </w:r>
      <w:r w:rsidRPr="00000923">
        <w:rPr>
          <w:sz w:val="28"/>
          <w:szCs w:val="28"/>
        </w:rPr>
        <w:t xml:space="preserve">ail). Далее следует выбрать </w:t>
      </w:r>
      <w:r>
        <w:rPr>
          <w:sz w:val="28"/>
          <w:szCs w:val="28"/>
        </w:rPr>
        <w:t>регион, район проживания</w:t>
      </w:r>
      <w:r w:rsidRPr="00000923">
        <w:rPr>
          <w:sz w:val="28"/>
          <w:szCs w:val="28"/>
        </w:rPr>
        <w:t xml:space="preserve">, указать причину обращения, ввести удобную дату и время посещения. </w:t>
      </w:r>
    </w:p>
    <w:p w:rsidR="00003D1E" w:rsidRPr="00000923" w:rsidRDefault="00003D1E" w:rsidP="00000923">
      <w:pPr>
        <w:pStyle w:val="NormalWeb"/>
        <w:ind w:firstLine="567"/>
        <w:jc w:val="both"/>
        <w:rPr>
          <w:sz w:val="28"/>
          <w:szCs w:val="28"/>
        </w:rPr>
      </w:pPr>
      <w:r w:rsidRPr="00000923">
        <w:rPr>
          <w:sz w:val="28"/>
          <w:szCs w:val="28"/>
        </w:rPr>
        <w:t>После ввода всей необходимой информации будет сформирован талон для приема, который необходимо распечатать и предъявить при обращении. Если в контактной информации будет указан адрес электронной почты, то на него будет отправлено уведомление о дате и времени приема, номере талона.</w:t>
      </w:r>
    </w:p>
    <w:p w:rsidR="00003D1E" w:rsidRPr="00965AF6" w:rsidRDefault="00003D1E" w:rsidP="00000923">
      <w:pPr>
        <w:pStyle w:val="NormalWeb"/>
        <w:ind w:firstLine="567"/>
        <w:jc w:val="both"/>
        <w:rPr>
          <w:sz w:val="28"/>
          <w:szCs w:val="28"/>
        </w:rPr>
      </w:pPr>
      <w:r w:rsidRPr="00000923">
        <w:rPr>
          <w:sz w:val="28"/>
          <w:szCs w:val="28"/>
        </w:rPr>
        <w:t xml:space="preserve">Через электронный сервис можно не только записаться на прием к специалисту, но и заказать нужные человеку документы.   Это могут быть справки:  </w:t>
      </w:r>
      <w:r>
        <w:rPr>
          <w:sz w:val="28"/>
          <w:szCs w:val="28"/>
        </w:rPr>
        <w:t xml:space="preserve">о размере пенсии и других социальных выплат, </w:t>
      </w:r>
      <w:r w:rsidRPr="00000923">
        <w:rPr>
          <w:sz w:val="28"/>
          <w:szCs w:val="28"/>
        </w:rPr>
        <w:t>о праве федерального льготника на получение  набора социальных услуг; о сумме материнского (семейного) капитала</w:t>
      </w:r>
      <w:r>
        <w:rPr>
          <w:sz w:val="28"/>
          <w:szCs w:val="28"/>
        </w:rPr>
        <w:t xml:space="preserve"> и т.д</w:t>
      </w:r>
      <w:r w:rsidRPr="00000923">
        <w:rPr>
          <w:sz w:val="28"/>
          <w:szCs w:val="28"/>
        </w:rPr>
        <w:t xml:space="preserve">. Кроме того, не приходя в Управление ПФР, можно заказать дубликат пенсионного удостоверения;   дубликат СНИЛС;  выписку из индивидуального лицевого счета застрахованного лица. </w:t>
      </w:r>
      <w:r w:rsidRPr="00965AF6">
        <w:rPr>
          <w:sz w:val="28"/>
          <w:szCs w:val="28"/>
        </w:rPr>
        <w:t>Вам также придет уведомление о дате визита в УПФР за готовыми документами.</w:t>
      </w:r>
    </w:p>
    <w:p w:rsidR="00003D1E" w:rsidRPr="00000923" w:rsidRDefault="00003D1E" w:rsidP="00000923">
      <w:pPr>
        <w:pStyle w:val="NormalWeb"/>
        <w:ind w:firstLine="567"/>
        <w:jc w:val="both"/>
        <w:rPr>
          <w:sz w:val="28"/>
          <w:szCs w:val="28"/>
        </w:rPr>
      </w:pPr>
      <w:r w:rsidRPr="00000923">
        <w:rPr>
          <w:sz w:val="28"/>
          <w:szCs w:val="28"/>
        </w:rPr>
        <w:t>Точно также записаться на приём и заказать нужные документы можно и по телефонам предварительной записи, которые работают в каждом Управлении Пенсионного фонда Мордовии. Их номера размещены на  Интернет-странице  Отделения ПФР по Республике Мордовия (</w:t>
      </w:r>
      <w:hyperlink r:id="rId5" w:history="1">
        <w:r w:rsidRPr="00000923">
          <w:rPr>
            <w:rStyle w:val="Hyperlink"/>
            <w:sz w:val="28"/>
            <w:szCs w:val="28"/>
          </w:rPr>
          <w:t>www.pfrf.ru/ot_mordovia</w:t>
        </w:r>
      </w:hyperlink>
      <w:r w:rsidRPr="00000923">
        <w:rPr>
          <w:sz w:val="28"/>
          <w:szCs w:val="28"/>
        </w:rPr>
        <w:t xml:space="preserve">).  </w:t>
      </w:r>
    </w:p>
    <w:p w:rsidR="00003D1E" w:rsidRPr="00F3245B" w:rsidRDefault="00003D1E" w:rsidP="002664DD">
      <w:pPr>
        <w:pStyle w:val="NormalWeb"/>
        <w:jc w:val="both"/>
        <w:rPr>
          <w:sz w:val="28"/>
          <w:szCs w:val="28"/>
        </w:rPr>
      </w:pPr>
    </w:p>
    <w:p w:rsidR="00003D1E" w:rsidRDefault="00003D1E" w:rsidP="002664DD">
      <w:pPr>
        <w:pStyle w:val="NormalWeb"/>
      </w:pPr>
    </w:p>
    <w:p w:rsidR="00003D1E" w:rsidRDefault="00003D1E" w:rsidP="002664DD">
      <w:pPr>
        <w:pStyle w:val="NormalWeb"/>
      </w:pPr>
    </w:p>
    <w:p w:rsidR="00003D1E" w:rsidRPr="00F46F14" w:rsidRDefault="00003D1E" w:rsidP="00F46F14">
      <w:pPr>
        <w:pStyle w:val="NormalWeb"/>
        <w:jc w:val="both"/>
        <w:rPr>
          <w:sz w:val="28"/>
          <w:szCs w:val="28"/>
        </w:rPr>
      </w:pPr>
    </w:p>
    <w:p w:rsidR="00003D1E" w:rsidRDefault="00003D1E"/>
    <w:sectPr w:rsidR="00003D1E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C12460"/>
    <w:multiLevelType w:val="multilevel"/>
    <w:tmpl w:val="5D5E5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67AA3B79"/>
    <w:multiLevelType w:val="multilevel"/>
    <w:tmpl w:val="C59ED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110C"/>
    <w:rsid w:val="00000923"/>
    <w:rsid w:val="00003D1E"/>
    <w:rsid w:val="00022DED"/>
    <w:rsid w:val="00023C97"/>
    <w:rsid w:val="00024ED7"/>
    <w:rsid w:val="00032641"/>
    <w:rsid w:val="00055780"/>
    <w:rsid w:val="000B2928"/>
    <w:rsid w:val="000E616D"/>
    <w:rsid w:val="00106AD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64DD"/>
    <w:rsid w:val="002679C4"/>
    <w:rsid w:val="0029291E"/>
    <w:rsid w:val="002A0967"/>
    <w:rsid w:val="00315CE2"/>
    <w:rsid w:val="003171C6"/>
    <w:rsid w:val="00330478"/>
    <w:rsid w:val="00347082"/>
    <w:rsid w:val="0036630E"/>
    <w:rsid w:val="003933AE"/>
    <w:rsid w:val="004030DD"/>
    <w:rsid w:val="00405989"/>
    <w:rsid w:val="004352D5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A1D2E"/>
    <w:rsid w:val="006C3893"/>
    <w:rsid w:val="006E0094"/>
    <w:rsid w:val="00723A9A"/>
    <w:rsid w:val="00730347"/>
    <w:rsid w:val="007805A2"/>
    <w:rsid w:val="007A0136"/>
    <w:rsid w:val="007A15BD"/>
    <w:rsid w:val="007B0316"/>
    <w:rsid w:val="007B7712"/>
    <w:rsid w:val="007F5778"/>
    <w:rsid w:val="00831166"/>
    <w:rsid w:val="0086255B"/>
    <w:rsid w:val="008F7365"/>
    <w:rsid w:val="00965AF6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53C49"/>
    <w:rsid w:val="00AB110C"/>
    <w:rsid w:val="00AB3A2E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62CA1"/>
    <w:rsid w:val="00D86C19"/>
    <w:rsid w:val="00DE2BEF"/>
    <w:rsid w:val="00E21184"/>
    <w:rsid w:val="00E2121E"/>
    <w:rsid w:val="00E51D5C"/>
    <w:rsid w:val="00E9001A"/>
    <w:rsid w:val="00E9125E"/>
    <w:rsid w:val="00E9524D"/>
    <w:rsid w:val="00F107BB"/>
    <w:rsid w:val="00F22A36"/>
    <w:rsid w:val="00F3245B"/>
    <w:rsid w:val="00F46F14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10C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B110C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B110C"/>
    <w:rPr>
      <w:rFonts w:ascii="Cambria" w:hAnsi="Cambria" w:cs="Cambria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semiHidden/>
    <w:rsid w:val="00AB1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AB110C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723A9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frf.ru/ot_mordovi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290</Words>
  <Characters>1654</Characters>
  <Application>Microsoft Office Outlook</Application>
  <DocSecurity>0</DocSecurity>
  <Lines>0</Lines>
  <Paragraphs>0</Paragraphs>
  <ScaleCrop>false</ScaleCrop>
  <Company>opfr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 хотите терять время</dc:title>
  <dc:subject/>
  <dc:creator>Мартыненко Светлана Вылериано</dc:creator>
  <cp:keywords/>
  <dc:description/>
  <cp:lastModifiedBy>220812mr</cp:lastModifiedBy>
  <cp:revision>2</cp:revision>
  <dcterms:created xsi:type="dcterms:W3CDTF">2014-03-20T06:19:00Z</dcterms:created>
  <dcterms:modified xsi:type="dcterms:W3CDTF">2014-03-20T06:19:00Z</dcterms:modified>
</cp:coreProperties>
</file>