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34D" w:rsidRDefault="00B03A7F">
      <w:r>
        <w:rPr>
          <w:sz w:val="24"/>
          <w:szCs w:val="24"/>
        </w:rPr>
        <w:t>Экскурсия на МТФ. Мастер – класс по дойке коров. Вопрос – Куда пойти учиться</w:t>
      </w:r>
      <w:proofErr w:type="gramStart"/>
      <w:r>
        <w:rPr>
          <w:sz w:val="24"/>
          <w:szCs w:val="24"/>
        </w:rPr>
        <w:t xml:space="preserve">?, </w:t>
      </w:r>
      <w:proofErr w:type="gramEnd"/>
      <w:r>
        <w:rPr>
          <w:sz w:val="24"/>
          <w:szCs w:val="24"/>
        </w:rPr>
        <w:t xml:space="preserve">рано или поздно задает себе любой школьник. Ведь это очень важный вопрос, от этого решения зависит дальнейшая судьба человека, какую профессию он выберет, кем он будет работать? </w:t>
      </w:r>
      <w:proofErr w:type="spellStart"/>
      <w:r>
        <w:rPr>
          <w:sz w:val="24"/>
          <w:szCs w:val="24"/>
        </w:rPr>
        <w:t>Кадошкинским</w:t>
      </w:r>
      <w:proofErr w:type="spellEnd"/>
      <w:r>
        <w:rPr>
          <w:sz w:val="24"/>
          <w:szCs w:val="24"/>
        </w:rPr>
        <w:t xml:space="preserve"> отделом ГКУ РМ «ЦЗН </w:t>
      </w:r>
      <w:proofErr w:type="spellStart"/>
      <w:r>
        <w:rPr>
          <w:sz w:val="24"/>
          <w:szCs w:val="24"/>
        </w:rPr>
        <w:t>Инсарского</w:t>
      </w:r>
      <w:proofErr w:type="spellEnd"/>
      <w:r>
        <w:rPr>
          <w:sz w:val="24"/>
          <w:szCs w:val="24"/>
        </w:rPr>
        <w:t xml:space="preserve"> района» был организован месячник </w:t>
      </w:r>
      <w:proofErr w:type="spellStart"/>
      <w:r>
        <w:rPr>
          <w:sz w:val="24"/>
          <w:szCs w:val="24"/>
        </w:rPr>
        <w:t>профориентационной</w:t>
      </w:r>
      <w:proofErr w:type="spellEnd"/>
      <w:r>
        <w:rPr>
          <w:sz w:val="24"/>
          <w:szCs w:val="24"/>
        </w:rPr>
        <w:t xml:space="preserve"> работы «Город мастеров». В рамках этого месячника на базе нашей школы 7 февраля была организованна экскурсия на МТФ «</w:t>
      </w:r>
      <w:proofErr w:type="spellStart"/>
      <w:r>
        <w:rPr>
          <w:sz w:val="24"/>
          <w:szCs w:val="24"/>
        </w:rPr>
        <w:t>Агрогард</w:t>
      </w:r>
      <w:proofErr w:type="spellEnd"/>
      <w:r>
        <w:rPr>
          <w:sz w:val="24"/>
          <w:szCs w:val="24"/>
        </w:rPr>
        <w:t xml:space="preserve"> Кадошкино». С большим радушием детей встретила заведующая молочно-товарной фермы </w:t>
      </w:r>
      <w:proofErr w:type="spellStart"/>
      <w:r>
        <w:rPr>
          <w:sz w:val="24"/>
          <w:szCs w:val="24"/>
        </w:rPr>
        <w:t>Кантеева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Зухра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Хамзиновна</w:t>
      </w:r>
      <w:proofErr w:type="spellEnd"/>
      <w:r>
        <w:rPr>
          <w:sz w:val="24"/>
          <w:szCs w:val="24"/>
        </w:rPr>
        <w:t xml:space="preserve">. Она очень интересно рассказывала и показывала, как происходит уход и кормление </w:t>
      </w:r>
      <w:proofErr w:type="spellStart"/>
      <w:proofErr w:type="gramStart"/>
      <w:r>
        <w:rPr>
          <w:sz w:val="24"/>
          <w:szCs w:val="24"/>
        </w:rPr>
        <w:t>крупно-рогатого</w:t>
      </w:r>
      <w:proofErr w:type="spellEnd"/>
      <w:proofErr w:type="gramEnd"/>
      <w:r>
        <w:rPr>
          <w:sz w:val="24"/>
          <w:szCs w:val="24"/>
        </w:rPr>
        <w:t xml:space="preserve"> скота, как выращиваются телята и молодняк. Затем оператор машинного доения Безрукова Галина Васильевна показала мастер </w:t>
      </w:r>
      <w:proofErr w:type="gramStart"/>
      <w:r>
        <w:rPr>
          <w:sz w:val="24"/>
          <w:szCs w:val="24"/>
        </w:rPr>
        <w:t>–к</w:t>
      </w:r>
      <w:proofErr w:type="gramEnd"/>
      <w:r>
        <w:rPr>
          <w:sz w:val="24"/>
          <w:szCs w:val="24"/>
        </w:rPr>
        <w:t xml:space="preserve">ласс по дойке коров. За этим процессом было интересно наблюдать. С легкость и без боязни ученица 10 класса </w:t>
      </w:r>
      <w:proofErr w:type="spellStart"/>
      <w:r>
        <w:rPr>
          <w:sz w:val="24"/>
          <w:szCs w:val="24"/>
        </w:rPr>
        <w:t>Симаева</w:t>
      </w:r>
      <w:proofErr w:type="spellEnd"/>
      <w:r>
        <w:rPr>
          <w:sz w:val="24"/>
          <w:szCs w:val="24"/>
        </w:rPr>
        <w:t xml:space="preserve"> Динара произвела дойку коровы. Ребятам экскурсия очень понравилась.</w:t>
      </w:r>
    </w:p>
    <w:sectPr w:rsidR="00C903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B03A7F"/>
    <w:rsid w:val="00B03A7F"/>
    <w:rsid w:val="00C903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839</Characters>
  <Application>Microsoft Office Word</Application>
  <DocSecurity>0</DocSecurity>
  <Lines>6</Lines>
  <Paragraphs>1</Paragraphs>
  <ScaleCrop>false</ScaleCrop>
  <Company/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Карина</dc:creator>
  <cp:keywords/>
  <dc:description/>
  <cp:lastModifiedBy>Карина</cp:lastModifiedBy>
  <cp:revision>3</cp:revision>
  <dcterms:created xsi:type="dcterms:W3CDTF">2015-02-25T07:34:00Z</dcterms:created>
  <dcterms:modified xsi:type="dcterms:W3CDTF">2015-02-25T07:34:00Z</dcterms:modified>
</cp:coreProperties>
</file>