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998" w:rsidRPr="00280998" w:rsidRDefault="00280998" w:rsidP="00280998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</w:p>
    <w:p w:rsidR="00280998" w:rsidRPr="00280998" w:rsidRDefault="00280998" w:rsidP="00280998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color w:val="000000"/>
          <w:spacing w:val="5"/>
          <w:kern w:val="2"/>
          <w:sz w:val="24"/>
          <w:szCs w:val="24"/>
          <w:lang w:eastAsia="hi-IN" w:bidi="hi-IN"/>
        </w:rPr>
      </w:pPr>
      <w:r w:rsidRPr="0028099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</w:t>
      </w:r>
      <w:r w:rsidRPr="00280998">
        <w:rPr>
          <w:rFonts w:ascii="Times New Roman" w:eastAsia="Arial Unicode MS" w:hAnsi="Times New Roman" w:cs="Times New Roman"/>
          <w:color w:val="000000"/>
          <w:spacing w:val="5"/>
          <w:kern w:val="2"/>
          <w:sz w:val="24"/>
          <w:szCs w:val="24"/>
          <w:lang w:eastAsia="hi-IN" w:bidi="hi-IN"/>
        </w:rPr>
        <w:t>РЕСПУБЛИКА</w:t>
      </w:r>
      <w:r w:rsidRPr="00280998">
        <w:rPr>
          <w:rFonts w:ascii="Times New Roman" w:eastAsia="Arial Unicode MS" w:hAnsi="Times New Roman" w:cs="Mangal"/>
          <w:color w:val="000000"/>
          <w:spacing w:val="5"/>
          <w:kern w:val="2"/>
          <w:sz w:val="24"/>
          <w:szCs w:val="24"/>
          <w:lang w:eastAsia="hi-IN" w:bidi="hi-IN"/>
        </w:rPr>
        <w:t xml:space="preserve"> </w:t>
      </w:r>
      <w:r w:rsidRPr="00280998">
        <w:rPr>
          <w:rFonts w:ascii="Times New Roman" w:eastAsia="Arial Unicode MS" w:hAnsi="Times New Roman" w:cs="Times New Roman"/>
          <w:color w:val="000000"/>
          <w:spacing w:val="5"/>
          <w:kern w:val="2"/>
          <w:sz w:val="24"/>
          <w:szCs w:val="24"/>
          <w:lang w:eastAsia="hi-IN" w:bidi="hi-IN"/>
        </w:rPr>
        <w:t xml:space="preserve">МОРДОВИЯ </w:t>
      </w:r>
    </w:p>
    <w:p w:rsidR="00280998" w:rsidRPr="00280998" w:rsidRDefault="00280998" w:rsidP="00280998">
      <w:pPr>
        <w:widowControl w:val="0"/>
        <w:shd w:val="clear" w:color="auto" w:fill="FFFFFF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color w:val="000000"/>
          <w:spacing w:val="4"/>
          <w:kern w:val="2"/>
          <w:sz w:val="24"/>
          <w:szCs w:val="24"/>
          <w:lang w:eastAsia="hi-IN" w:bidi="hi-IN"/>
        </w:rPr>
      </w:pPr>
      <w:r w:rsidRPr="00280998">
        <w:rPr>
          <w:rFonts w:ascii="Times New Roman" w:eastAsia="Arial Unicode MS" w:hAnsi="Times New Roman" w:cs="Mangal"/>
          <w:color w:val="000000"/>
          <w:spacing w:val="4"/>
          <w:kern w:val="2"/>
          <w:sz w:val="24"/>
          <w:szCs w:val="24"/>
          <w:lang w:eastAsia="hi-IN" w:bidi="hi-IN"/>
        </w:rPr>
        <w:t xml:space="preserve"> </w:t>
      </w:r>
      <w:r w:rsidRPr="00280998">
        <w:rPr>
          <w:rFonts w:ascii="Times New Roman" w:eastAsia="Arial Unicode MS" w:hAnsi="Times New Roman" w:cs="Times New Roman"/>
          <w:color w:val="000000"/>
          <w:spacing w:val="4"/>
          <w:kern w:val="2"/>
          <w:sz w:val="24"/>
          <w:szCs w:val="24"/>
          <w:lang w:eastAsia="hi-IN" w:bidi="hi-IN"/>
        </w:rPr>
        <w:t>АДМИНИСТРАЦИЯ</w:t>
      </w:r>
      <w:r w:rsidRPr="00280998">
        <w:rPr>
          <w:rFonts w:ascii="Times New Roman" w:eastAsia="Arial Unicode MS" w:hAnsi="Times New Roman" w:cs="Mangal"/>
          <w:color w:val="000000"/>
          <w:spacing w:val="4"/>
          <w:kern w:val="2"/>
          <w:sz w:val="24"/>
          <w:szCs w:val="24"/>
          <w:lang w:eastAsia="hi-IN" w:bidi="hi-IN"/>
        </w:rPr>
        <w:t xml:space="preserve"> </w:t>
      </w:r>
      <w:r w:rsidRPr="00280998">
        <w:rPr>
          <w:rFonts w:ascii="Times New Roman" w:eastAsia="Arial Unicode MS" w:hAnsi="Times New Roman" w:cs="Times New Roman"/>
          <w:color w:val="000000"/>
          <w:spacing w:val="4"/>
          <w:kern w:val="2"/>
          <w:sz w:val="24"/>
          <w:szCs w:val="24"/>
          <w:lang w:eastAsia="hi-IN" w:bidi="hi-IN"/>
        </w:rPr>
        <w:t>КАДОШКИНСКОГО МУНИЦИПАЛЬНОГО</w:t>
      </w:r>
      <w:r w:rsidRPr="00280998">
        <w:rPr>
          <w:rFonts w:ascii="Times New Roman" w:eastAsia="Arial Unicode MS" w:hAnsi="Times New Roman" w:cs="Mangal"/>
          <w:color w:val="000000"/>
          <w:spacing w:val="4"/>
          <w:kern w:val="2"/>
          <w:sz w:val="24"/>
          <w:szCs w:val="24"/>
          <w:lang w:eastAsia="hi-IN" w:bidi="hi-IN"/>
        </w:rPr>
        <w:t xml:space="preserve"> </w:t>
      </w:r>
      <w:r w:rsidRPr="00280998">
        <w:rPr>
          <w:rFonts w:ascii="Times New Roman" w:eastAsia="Arial Unicode MS" w:hAnsi="Times New Roman" w:cs="Times New Roman"/>
          <w:color w:val="000000"/>
          <w:spacing w:val="4"/>
          <w:kern w:val="2"/>
          <w:sz w:val="24"/>
          <w:szCs w:val="24"/>
          <w:lang w:eastAsia="hi-IN" w:bidi="hi-IN"/>
        </w:rPr>
        <w:t>РАЙОНА</w:t>
      </w:r>
    </w:p>
    <w:p w:rsidR="00280998" w:rsidRPr="00280998" w:rsidRDefault="00280998" w:rsidP="00280998">
      <w:pPr>
        <w:widowControl w:val="0"/>
        <w:shd w:val="clear" w:color="auto" w:fill="FFFFFF"/>
        <w:suppressAutoHyphens/>
        <w:spacing w:after="0" w:line="200" w:lineRule="atLeast"/>
        <w:ind w:left="15"/>
        <w:jc w:val="center"/>
        <w:rPr>
          <w:rFonts w:ascii="Times New Roman" w:eastAsia="Arial Unicode MS" w:hAnsi="Times New Roman" w:cs="Times New Roman"/>
          <w:b/>
          <w:bCs/>
          <w:color w:val="000000"/>
          <w:kern w:val="2"/>
          <w:sz w:val="24"/>
          <w:szCs w:val="24"/>
          <w:lang w:eastAsia="hi-IN" w:bidi="hi-IN"/>
        </w:rPr>
      </w:pPr>
      <w:r w:rsidRPr="00280998">
        <w:rPr>
          <w:rFonts w:ascii="Times New Roman" w:eastAsia="Arial Unicode MS" w:hAnsi="Times New Roman" w:cs="Times New Roman"/>
          <w:b/>
          <w:bCs/>
          <w:color w:val="000000"/>
          <w:kern w:val="2"/>
          <w:sz w:val="24"/>
          <w:szCs w:val="24"/>
          <w:lang w:eastAsia="hi-IN" w:bidi="hi-IN"/>
        </w:rPr>
        <w:t>ПОСТАНОВЛЕНИЕ</w:t>
      </w:r>
    </w:p>
    <w:p w:rsidR="00280998" w:rsidRPr="00280998" w:rsidRDefault="00280998" w:rsidP="00280998">
      <w:pPr>
        <w:widowControl w:val="0"/>
        <w:shd w:val="clear" w:color="auto" w:fill="FFFFFF"/>
        <w:suppressAutoHyphens/>
        <w:spacing w:after="0" w:line="200" w:lineRule="atLeast"/>
        <w:ind w:left="-12"/>
        <w:jc w:val="both"/>
        <w:rPr>
          <w:rFonts w:ascii="Times New Roman" w:eastAsia="Arial Unicode MS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280998">
        <w:rPr>
          <w:rFonts w:ascii="Times New Roman" w:eastAsia="Arial Unicode MS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      ______________________________________________________________________________</w:t>
      </w:r>
    </w:p>
    <w:p w:rsidR="00280998" w:rsidRPr="00280998" w:rsidRDefault="00280998" w:rsidP="00280998">
      <w:pPr>
        <w:widowControl w:val="0"/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color w:val="000000"/>
          <w:spacing w:val="-4"/>
          <w:kern w:val="2"/>
          <w:sz w:val="24"/>
          <w:szCs w:val="24"/>
          <w:lang w:eastAsia="hi-IN" w:bidi="hi-IN"/>
        </w:rPr>
      </w:pPr>
      <w:r w:rsidRPr="00280998">
        <w:rPr>
          <w:rFonts w:ascii="Times New Roman" w:eastAsia="Arial Unicode MS" w:hAnsi="Times New Roman" w:cs="Times New Roman"/>
          <w:color w:val="000000"/>
          <w:spacing w:val="-4"/>
          <w:kern w:val="2"/>
          <w:sz w:val="24"/>
          <w:szCs w:val="24"/>
          <w:lang w:eastAsia="hi-IN" w:bidi="hi-IN"/>
        </w:rPr>
        <w:t xml:space="preserve">     от 29.04.2014г  № 188-П</w:t>
      </w:r>
    </w:p>
    <w:p w:rsidR="00280998" w:rsidRPr="00280998" w:rsidRDefault="00280998" w:rsidP="00280998">
      <w:pPr>
        <w:widowControl w:val="0"/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color w:val="000000"/>
          <w:spacing w:val="-4"/>
          <w:kern w:val="2"/>
          <w:sz w:val="24"/>
          <w:szCs w:val="24"/>
          <w:lang w:eastAsia="hi-IN" w:bidi="hi-IN"/>
        </w:rPr>
      </w:pPr>
      <w:proofErr w:type="spellStart"/>
      <w:r w:rsidRPr="00280998">
        <w:rPr>
          <w:rFonts w:ascii="Times New Roman" w:eastAsia="Arial Unicode MS" w:hAnsi="Times New Roman" w:cs="Times New Roman"/>
          <w:color w:val="000000"/>
          <w:spacing w:val="-4"/>
          <w:kern w:val="2"/>
          <w:sz w:val="24"/>
          <w:szCs w:val="24"/>
          <w:lang w:eastAsia="hi-IN" w:bidi="hi-IN"/>
        </w:rPr>
        <w:t>р.п</w:t>
      </w:r>
      <w:proofErr w:type="spellEnd"/>
      <w:r w:rsidRPr="00280998">
        <w:rPr>
          <w:rFonts w:ascii="Times New Roman" w:eastAsia="Arial Unicode MS" w:hAnsi="Times New Roman" w:cs="Times New Roman"/>
          <w:color w:val="000000"/>
          <w:spacing w:val="-4"/>
          <w:kern w:val="2"/>
          <w:sz w:val="24"/>
          <w:szCs w:val="24"/>
          <w:lang w:eastAsia="hi-IN" w:bidi="hi-IN"/>
        </w:rPr>
        <w:t>. Кадошкино</w:t>
      </w:r>
    </w:p>
    <w:p w:rsidR="00280998" w:rsidRPr="00280998" w:rsidRDefault="00280998" w:rsidP="00280998">
      <w:pPr>
        <w:widowControl w:val="0"/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color w:val="000000"/>
          <w:spacing w:val="-4"/>
          <w:kern w:val="2"/>
          <w:sz w:val="24"/>
          <w:szCs w:val="24"/>
          <w:lang w:eastAsia="hi-IN" w:bidi="hi-IN"/>
        </w:rPr>
      </w:pPr>
    </w:p>
    <w:p w:rsidR="00280998" w:rsidRPr="00280998" w:rsidRDefault="00280998" w:rsidP="00280998">
      <w:pPr>
        <w:keepNext/>
        <w:widowControl w:val="0"/>
        <w:numPr>
          <w:ilvl w:val="0"/>
          <w:numId w:val="1"/>
        </w:numPr>
        <w:suppressAutoHyphens/>
        <w:spacing w:after="0" w:line="240" w:lineRule="auto"/>
        <w:jc w:val="center"/>
        <w:outlineLvl w:val="0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hyperlink r:id="rId6" w:history="1">
        <w:r w:rsidRPr="00280998">
          <w:rPr>
            <w:rFonts w:ascii="Times New Roman" w:eastAsia="Arial Unicode MS" w:hAnsi="Times New Roman" w:cs="Mangal"/>
            <w:b/>
            <w:color w:val="000080"/>
            <w:kern w:val="2"/>
            <w:sz w:val="26"/>
            <w:szCs w:val="20"/>
            <w:u w:val="single"/>
            <w:lang w:eastAsia="hi-IN" w:bidi="hi-IN"/>
          </w:rPr>
          <w:t>Об утверждении районной муниципальной программы «Гармонизация межнациональных и межконфессиональных отношений в Кадошкинском муниципальном районе на 2014 - 2020 годы»</w:t>
        </w:r>
      </w:hyperlink>
    </w:p>
    <w:p w:rsidR="00280998" w:rsidRPr="00280998" w:rsidRDefault="00280998" w:rsidP="00280998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280998" w:rsidRPr="00280998" w:rsidRDefault="00280998" w:rsidP="00280998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Times New Roman"/>
          <w:color w:val="000000"/>
          <w:kern w:val="2"/>
          <w:sz w:val="24"/>
          <w:szCs w:val="24"/>
          <w:lang w:eastAsia="hi-IN" w:bidi="hi-IN"/>
        </w:rPr>
      </w:pPr>
      <w:proofErr w:type="gramStart"/>
      <w:r w:rsidRPr="00280998">
        <w:rPr>
          <w:rFonts w:ascii="Times New Roman" w:eastAsia="Arial Unicode MS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В соответствии с </w:t>
      </w:r>
      <w:hyperlink r:id="rId7" w:history="1">
        <w:r w:rsidRPr="00280998">
          <w:rPr>
            <w:rFonts w:ascii="Times New Roman" w:eastAsia="Arial Unicode MS" w:hAnsi="Times New Roman" w:cs="Mangal"/>
            <w:color w:val="000080"/>
            <w:kern w:val="2"/>
            <w:sz w:val="24"/>
            <w:szCs w:val="24"/>
            <w:u w:val="single"/>
            <w:lang w:eastAsia="hi-IN" w:bidi="hi-IN"/>
          </w:rPr>
          <w:t>Федеральным законом</w:t>
        </w:r>
      </w:hyperlink>
      <w:r w:rsidRPr="00280998">
        <w:rPr>
          <w:rFonts w:ascii="Times New Roman" w:eastAsia="Arial Unicode MS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 от 22 октября 2013 года N 284-ФЗ «О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Федерации, органов местного самоуправления и их должностных лиц в сфере межнациональных отношений», </w:t>
      </w:r>
      <w:hyperlink r:id="rId8" w:history="1">
        <w:r w:rsidRPr="00280998">
          <w:rPr>
            <w:rFonts w:ascii="Times New Roman" w:eastAsia="Arial Unicode MS" w:hAnsi="Times New Roman" w:cs="Mangal"/>
            <w:color w:val="000080"/>
            <w:kern w:val="2"/>
            <w:sz w:val="24"/>
            <w:szCs w:val="24"/>
            <w:u w:val="single"/>
            <w:lang w:eastAsia="hi-IN" w:bidi="hi-IN"/>
          </w:rPr>
          <w:t>распоряжением</w:t>
        </w:r>
      </w:hyperlink>
      <w:r w:rsidRPr="00280998">
        <w:rPr>
          <w:rFonts w:ascii="Times New Roman" w:eastAsia="Arial Unicode MS" w:hAnsi="Times New Roman" w:cs="Times New Roman"/>
          <w:b/>
          <w:color w:val="000000"/>
          <w:kern w:val="2"/>
          <w:sz w:val="24"/>
          <w:szCs w:val="24"/>
          <w:lang w:eastAsia="hi-IN" w:bidi="hi-IN"/>
        </w:rPr>
        <w:t xml:space="preserve"> </w:t>
      </w:r>
      <w:r w:rsidRPr="00280998">
        <w:rPr>
          <w:rFonts w:ascii="Times New Roman" w:eastAsia="Arial Unicode MS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Правительства Республики Мордовия от 28.10.2013 года N 654-Р, </w:t>
      </w:r>
      <w:hyperlink r:id="rId9" w:history="1">
        <w:r w:rsidRPr="00280998">
          <w:rPr>
            <w:rFonts w:ascii="Times New Roman" w:eastAsia="Arial Unicode MS" w:hAnsi="Times New Roman" w:cs="Mangal"/>
            <w:color w:val="000080"/>
            <w:kern w:val="2"/>
            <w:sz w:val="24"/>
            <w:szCs w:val="24"/>
            <w:u w:val="single"/>
            <w:lang w:eastAsia="hi-IN" w:bidi="hi-IN"/>
          </w:rPr>
          <w:t>Уставом</w:t>
        </w:r>
      </w:hyperlink>
      <w:r w:rsidRPr="00280998">
        <w:rPr>
          <w:rFonts w:ascii="Times New Roman" w:eastAsia="Arial Unicode MS" w:hAnsi="Times New Roman" w:cs="Times New Roman"/>
          <w:b/>
          <w:color w:val="000000"/>
          <w:kern w:val="2"/>
          <w:sz w:val="24"/>
          <w:szCs w:val="24"/>
          <w:lang w:eastAsia="hi-IN" w:bidi="hi-IN"/>
        </w:rPr>
        <w:t xml:space="preserve"> </w:t>
      </w:r>
      <w:r w:rsidRPr="00280998">
        <w:rPr>
          <w:rFonts w:ascii="Times New Roman" w:eastAsia="Arial Unicode MS" w:hAnsi="Times New Roman" w:cs="Times New Roman"/>
          <w:color w:val="000000"/>
          <w:kern w:val="2"/>
          <w:sz w:val="24"/>
          <w:szCs w:val="24"/>
          <w:lang w:eastAsia="hi-IN" w:bidi="hi-IN"/>
        </w:rPr>
        <w:t>Кадошкинского муниципального района Республики Мордовия, администрация</w:t>
      </w:r>
      <w:proofErr w:type="gramEnd"/>
      <w:r w:rsidRPr="00280998">
        <w:rPr>
          <w:rFonts w:ascii="Times New Roman" w:eastAsia="Arial Unicode MS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 Кадошкинского муниципального района</w:t>
      </w:r>
    </w:p>
    <w:p w:rsidR="00280998" w:rsidRPr="00280998" w:rsidRDefault="00280998" w:rsidP="00280998">
      <w:pPr>
        <w:widowControl w:val="0"/>
        <w:shd w:val="clear" w:color="auto" w:fill="FFFFFF"/>
        <w:tabs>
          <w:tab w:val="left" w:pos="1018"/>
        </w:tabs>
        <w:suppressAutoHyphens/>
        <w:spacing w:after="0" w:line="200" w:lineRule="atLeast"/>
        <w:jc w:val="center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  <w:proofErr w:type="gramStart"/>
      <w:r w:rsidRPr="0028099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>П</w:t>
      </w:r>
      <w:proofErr w:type="gramEnd"/>
      <w:r w:rsidRPr="0028099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 xml:space="preserve"> О С Т А Н О В Л Я Е Т:</w:t>
      </w:r>
    </w:p>
    <w:p w:rsidR="00280998" w:rsidRPr="00280998" w:rsidRDefault="00280998" w:rsidP="00280998">
      <w:pPr>
        <w:widowControl w:val="0"/>
        <w:suppressAutoHyphens/>
        <w:spacing w:after="0" w:line="200" w:lineRule="atLeast"/>
        <w:jc w:val="both"/>
        <w:rPr>
          <w:rFonts w:ascii="Times New Roman" w:eastAsia="Arial Unicode MS" w:hAnsi="Times New Roman" w:cs="Times New Roman"/>
          <w:color w:val="000000"/>
          <w:kern w:val="2"/>
          <w:sz w:val="24"/>
          <w:szCs w:val="24"/>
          <w:lang w:eastAsia="hi-IN" w:bidi="hi-IN"/>
        </w:rPr>
      </w:pPr>
      <w:r w:rsidRPr="0028099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ab/>
      </w:r>
      <w:r w:rsidRPr="00280998">
        <w:rPr>
          <w:rFonts w:ascii="Times New Roman" w:eastAsia="Arial Unicode MS" w:hAnsi="Times New Roman" w:cs="Times New Roman"/>
          <w:kern w:val="2"/>
          <w:sz w:val="24"/>
          <w:szCs w:val="24"/>
          <w:lang w:eastAsia="hi-IN" w:bidi="hi-IN"/>
        </w:rPr>
        <w:t xml:space="preserve">1. Утвердить </w:t>
      </w:r>
      <w:bookmarkStart w:id="0" w:name="sub_1"/>
      <w:r w:rsidRPr="00280998">
        <w:rPr>
          <w:rFonts w:ascii="Times New Roman" w:eastAsia="Arial Unicode MS" w:hAnsi="Times New Roman" w:cs="Times New Roman"/>
          <w:kern w:val="2"/>
          <w:sz w:val="24"/>
          <w:szCs w:val="24"/>
          <w:lang w:eastAsia="hi-IN" w:bidi="hi-IN"/>
        </w:rPr>
        <w:t xml:space="preserve">прилагаемую </w:t>
      </w:r>
      <w:hyperlink r:id="rId10" w:anchor="sub_1000" w:history="1">
        <w:r w:rsidRPr="00280998">
          <w:rPr>
            <w:rFonts w:ascii="Times New Roman" w:eastAsia="Arial Unicode MS" w:hAnsi="Times New Roman" w:cs="Mangal"/>
            <w:color w:val="000080"/>
            <w:kern w:val="2"/>
            <w:sz w:val="24"/>
            <w:szCs w:val="24"/>
            <w:u w:val="single"/>
            <w:lang w:eastAsia="hi-IN" w:bidi="hi-IN"/>
          </w:rPr>
          <w:t>районную муниципальную программу</w:t>
        </w:r>
      </w:hyperlink>
      <w:r w:rsidRPr="00280998">
        <w:rPr>
          <w:rFonts w:ascii="Times New Roman" w:eastAsia="Arial Unicode MS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 «Гармонизация межнациональных и межконфессиональных отношений в Кадошкинском муниципальном районе на 2014 - 2020 годы».</w:t>
      </w:r>
    </w:p>
    <w:bookmarkEnd w:id="0"/>
    <w:p w:rsidR="00280998" w:rsidRPr="00280998" w:rsidRDefault="00280998" w:rsidP="00280998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28099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2. Финансовому управлению администрации Кадошкинского  муниципального района включить Программу в перечень муниципальных целевых программ, подлежащих финансированию за счет средств бюджета Кадошкинского муниципального района в 2014 году и на период до 2020 года.</w:t>
      </w:r>
    </w:p>
    <w:p w:rsidR="00280998" w:rsidRPr="00280998" w:rsidRDefault="00280998" w:rsidP="00280998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28099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3. Установить, что в ходе реализации Программы отдельные мероприятия и объемы их финансирования могут </w:t>
      </w:r>
      <w:proofErr w:type="gramStart"/>
      <w:r w:rsidRPr="0028099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корректироваться и изменяться</w:t>
      </w:r>
      <w:proofErr w:type="gramEnd"/>
      <w:r w:rsidRPr="0028099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с учетом возможности выделения финансовых средств.</w:t>
      </w:r>
    </w:p>
    <w:p w:rsidR="00280998" w:rsidRPr="00280998" w:rsidRDefault="00280998" w:rsidP="00280998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28099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4. </w:t>
      </w:r>
      <w:proofErr w:type="gramStart"/>
      <w:r w:rsidRPr="0028099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Контроль за</w:t>
      </w:r>
      <w:proofErr w:type="gramEnd"/>
      <w:r w:rsidRPr="0028099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исполнением настоящего постановления возложить на руководителя аппарата администрации Кадошкинского муниципального района В.В. </w:t>
      </w:r>
      <w:proofErr w:type="spellStart"/>
      <w:r w:rsidRPr="0028099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Ханюкову</w:t>
      </w:r>
      <w:proofErr w:type="spellEnd"/>
      <w:r w:rsidRPr="0028099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.   </w:t>
      </w:r>
    </w:p>
    <w:p w:rsidR="00280998" w:rsidRPr="00280998" w:rsidRDefault="00280998" w:rsidP="00280998">
      <w:pPr>
        <w:widowControl w:val="0"/>
        <w:suppressAutoHyphens/>
        <w:spacing w:after="0" w:line="200" w:lineRule="atLeast"/>
        <w:jc w:val="both"/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</w:pPr>
      <w:r w:rsidRPr="0028099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ab/>
        <w:t xml:space="preserve">5. </w:t>
      </w:r>
      <w:r w:rsidRPr="00280998">
        <w:rPr>
          <w:rFonts w:ascii="Times New Roman" w:eastAsia="Arial Unicode MS" w:hAnsi="Times New Roman" w:cs="Mangal"/>
          <w:color w:val="000000"/>
          <w:kern w:val="2"/>
          <w:sz w:val="24"/>
          <w:szCs w:val="24"/>
          <w:lang w:eastAsia="hi-IN" w:bidi="hi-IN"/>
        </w:rPr>
        <w:t>Настоящее постановление вступает в силу со дня его официального опубликования.</w:t>
      </w:r>
    </w:p>
    <w:p w:rsidR="00280998" w:rsidRPr="00280998" w:rsidRDefault="00280998" w:rsidP="00280998">
      <w:pPr>
        <w:widowControl w:val="0"/>
        <w:suppressAutoHyphens/>
        <w:spacing w:after="0" w:line="200" w:lineRule="atLeast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280998" w:rsidRPr="00280998" w:rsidRDefault="00280998" w:rsidP="00280998">
      <w:pPr>
        <w:widowControl w:val="0"/>
        <w:suppressAutoHyphens/>
        <w:spacing w:after="0" w:line="200" w:lineRule="atLeast"/>
        <w:jc w:val="both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28099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 xml:space="preserve">Глава администрации Кадошкинского </w:t>
      </w:r>
    </w:p>
    <w:p w:rsidR="00280998" w:rsidRPr="00280998" w:rsidRDefault="00280998" w:rsidP="00280998">
      <w:pPr>
        <w:widowControl w:val="0"/>
        <w:suppressAutoHyphens/>
        <w:spacing w:after="0" w:line="200" w:lineRule="atLeast"/>
        <w:jc w:val="both"/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280998">
        <w:rPr>
          <w:rFonts w:ascii="Times New Roman" w:eastAsia="Arial Unicode MS" w:hAnsi="Times New Roman" w:cs="Mangal"/>
          <w:b/>
          <w:bCs/>
          <w:kern w:val="2"/>
          <w:sz w:val="24"/>
          <w:szCs w:val="24"/>
          <w:lang w:eastAsia="hi-IN" w:bidi="hi-IN"/>
        </w:rPr>
        <w:t xml:space="preserve">муниципального района </w:t>
      </w:r>
    </w:p>
    <w:p w:rsidR="00280998" w:rsidRPr="00280998" w:rsidRDefault="00280998" w:rsidP="00280998">
      <w:pPr>
        <w:widowControl w:val="0"/>
        <w:suppressAutoHyphens/>
        <w:spacing w:after="0" w:line="200" w:lineRule="atLeast"/>
        <w:jc w:val="both"/>
        <w:rPr>
          <w:rFonts w:ascii="Times New Roman" w:eastAsia="Courier New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280998">
        <w:rPr>
          <w:rFonts w:ascii="Times New Roman" w:eastAsia="Courier New" w:hAnsi="Times New Roman" w:cs="Mangal"/>
          <w:b/>
          <w:bCs/>
          <w:kern w:val="2"/>
          <w:sz w:val="24"/>
          <w:szCs w:val="24"/>
          <w:lang w:eastAsia="hi-IN" w:bidi="hi-IN"/>
        </w:rPr>
        <w:t xml:space="preserve">Республики Мордовия                                                                                                           А.В. Чаткин </w:t>
      </w:r>
    </w:p>
    <w:p w:rsidR="006B2846" w:rsidRDefault="006B2846">
      <w:bookmarkStart w:id="1" w:name="_GoBack"/>
      <w:bookmarkEnd w:id="1"/>
    </w:p>
    <w:sectPr w:rsidR="006B2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CF8"/>
    <w:rsid w:val="00280998"/>
    <w:rsid w:val="003B1CF8"/>
    <w:rsid w:val="006B2846"/>
    <w:rsid w:val="008D0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2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33130.0/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70379738.0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07042.0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file:///D:\SharedDocs\&#1051;&#1080;&#1089;&#1077;&#1085;&#1082;&#1086;&#1074;&#1072;\&#1043;&#1040;&#1047;&#1045;&#1058;&#1040;\&#1042;&#1077;&#1089;&#1090;&#1085;&#1080;&#1082;%20167.doc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17515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336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2014-08-06T12:41:00Z</dcterms:created>
  <dcterms:modified xsi:type="dcterms:W3CDTF">2014-08-06T12:42:00Z</dcterms:modified>
</cp:coreProperties>
</file>