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№249 от 11.08.2014г.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"О внесении изменений в постановление от 17.05.2013 №188-П "Об утверждении районной антикоррупционной программы "Противодействие коррупции в Кадошкинском районе на 2013-2015 г.г. и Плана противодействия и профилактики коррупции в Кадошкинском муниципальном районе"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"О внесении изменений в постановление от 17.05.2013 №188-П "Об утверждении районной антикоррупционной программы "Противодействие коррупции в Кадошкинском районе на 2013-2015 г.г. и Плана противодействия и профилактики коррупции в Кадошкинском муниципальном районе"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