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6F6F0D">
        <w:rPr>
          <w:rFonts w:ascii="Times New Roman" w:eastAsia="Times New Roman" w:hAnsi="Times New Roman" w:cs="Times New Roman"/>
          <w:b/>
          <w:sz w:val="28"/>
        </w:rPr>
        <w:t>5</w:t>
      </w:r>
      <w:r w:rsidR="00F46D92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7D2AD2">
        <w:rPr>
          <w:rFonts w:ascii="Times New Roman" w:eastAsia="Times New Roman" w:hAnsi="Times New Roman" w:cs="Times New Roman"/>
          <w:b/>
          <w:sz w:val="28"/>
        </w:rPr>
        <w:t>15</w:t>
      </w:r>
      <w:r>
        <w:rPr>
          <w:rFonts w:ascii="Times New Roman" w:eastAsia="Times New Roman" w:hAnsi="Times New Roman" w:cs="Times New Roman"/>
          <w:b/>
          <w:sz w:val="28"/>
        </w:rPr>
        <w:t>.0</w:t>
      </w:r>
      <w:r w:rsidR="007D2AD2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в соответствии  с Федеральным законом от 17 июля 2009 года №172-ФЗ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от 03.12.2009№298-П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провела экспертизу проекта постановления </w:t>
      </w:r>
      <w:r w:rsidR="006F6F0D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 «О</w:t>
      </w:r>
      <w:r w:rsidR="007D2AD2">
        <w:rPr>
          <w:rFonts w:ascii="Times New Roman" w:eastAsia="Times New Roman" w:hAnsi="Times New Roman" w:cs="Times New Roman"/>
          <w:b/>
          <w:sz w:val="28"/>
        </w:rPr>
        <w:t xml:space="preserve"> внесении изменений в </w:t>
      </w:r>
      <w:r w:rsidR="00F46D92">
        <w:rPr>
          <w:rFonts w:ascii="Times New Roman" w:eastAsia="Times New Roman" w:hAnsi="Times New Roman" w:cs="Times New Roman"/>
          <w:b/>
          <w:sz w:val="28"/>
        </w:rPr>
        <w:t xml:space="preserve">состав межведомственной комиссии по рассмотрению заявлений участников целевой программы «Оказание содействия </w:t>
      </w:r>
      <w:r w:rsidR="00094058">
        <w:rPr>
          <w:rFonts w:ascii="Times New Roman" w:eastAsia="Times New Roman" w:hAnsi="Times New Roman" w:cs="Times New Roman"/>
          <w:b/>
          <w:sz w:val="28"/>
        </w:rPr>
        <w:t xml:space="preserve">добровольному переселению в Республику Мордовию соотечественников, проживающих за рубежом, на 2013-2015 годы»   </w:t>
      </w:r>
      <w:r w:rsidR="007D2AD2"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094058">
        <w:rPr>
          <w:rFonts w:ascii="Times New Roman" w:eastAsia="Times New Roman" w:hAnsi="Times New Roman" w:cs="Times New Roman"/>
          <w:b/>
          <w:sz w:val="28"/>
        </w:rPr>
        <w:t xml:space="preserve">«О внесении изменений в состав межведомственной комиссии по рассмотрению заявлений участников целевой программы «Оказание содействия добровольному переселению в Республику Мордовию соотечественников, проживающих за рубежом, на 2013-2015 годы»  </w:t>
      </w:r>
      <w:r w:rsidR="00094058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условия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председатель комиссии:                                                                 В.В. </w:t>
      </w:r>
      <w:proofErr w:type="spellStart"/>
      <w:r>
        <w:rPr>
          <w:rFonts w:ascii="Times New Roman" w:eastAsia="Times New Roman" w:hAnsi="Times New Roman" w:cs="Times New Roman"/>
          <w:sz w:val="28"/>
        </w:rPr>
        <w:t>Ханюкова</w:t>
      </w:r>
      <w:proofErr w:type="spellEnd"/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Секретарь:                                                                                     В.Я.Левина</w:t>
      </w:r>
    </w:p>
    <w:sectPr w:rsidR="00072E08" w:rsidSect="003F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72E08"/>
    <w:rsid w:val="000819FD"/>
    <w:rsid w:val="00094058"/>
    <w:rsid w:val="003F453F"/>
    <w:rsid w:val="004816F1"/>
    <w:rsid w:val="006F6F0D"/>
    <w:rsid w:val="007D2AD2"/>
    <w:rsid w:val="00A964C0"/>
    <w:rsid w:val="00F46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2014-09-22T04:49:00Z</cp:lastPrinted>
  <dcterms:created xsi:type="dcterms:W3CDTF">2014-09-22T04:52:00Z</dcterms:created>
  <dcterms:modified xsi:type="dcterms:W3CDTF">2014-09-22T04:52:00Z</dcterms:modified>
</cp:coreProperties>
</file>