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 w:rsidR="00683D0B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683D0B">
        <w:rPr>
          <w:rFonts w:ascii="Times New Roman" w:eastAsia="Times New Roman" w:hAnsi="Times New Roman" w:cs="Times New Roman"/>
          <w:b/>
          <w:sz w:val="28"/>
        </w:rPr>
        <w:t>22</w:t>
      </w:r>
      <w:r>
        <w:rPr>
          <w:rFonts w:ascii="Times New Roman" w:eastAsia="Times New Roman" w:hAnsi="Times New Roman" w:cs="Times New Roman"/>
          <w:b/>
          <w:sz w:val="28"/>
        </w:rPr>
        <w:t>.0</w:t>
      </w:r>
      <w:r w:rsidR="007D2AD2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«О</w:t>
      </w:r>
      <w:r w:rsidR="007D2AD2">
        <w:rPr>
          <w:rFonts w:ascii="Times New Roman" w:eastAsia="Times New Roman" w:hAnsi="Times New Roman" w:cs="Times New Roman"/>
          <w:b/>
          <w:sz w:val="28"/>
        </w:rPr>
        <w:t xml:space="preserve"> внесении изменений в </w:t>
      </w:r>
      <w:r w:rsidR="00683D0B">
        <w:rPr>
          <w:rFonts w:ascii="Times New Roman" w:eastAsia="Times New Roman" w:hAnsi="Times New Roman" w:cs="Times New Roman"/>
          <w:b/>
          <w:sz w:val="28"/>
        </w:rPr>
        <w:t xml:space="preserve">Положение об организации работы с персональными данными муниципального служащего администрации Кадошкинского муниципального района и ведении его личного дела»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683D0B">
        <w:rPr>
          <w:rFonts w:ascii="Times New Roman" w:eastAsia="Times New Roman" w:hAnsi="Times New Roman" w:cs="Times New Roman"/>
          <w:b/>
          <w:sz w:val="28"/>
        </w:rPr>
        <w:t xml:space="preserve">«О внесении изменений в Положение об организации работы с персональными данными муниципального служащего администрации Кадошкинского муниципального района и ведении его личного дела»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72E08"/>
    <w:rsid w:val="000819FD"/>
    <w:rsid w:val="00094058"/>
    <w:rsid w:val="003F453F"/>
    <w:rsid w:val="004816F1"/>
    <w:rsid w:val="00683D0B"/>
    <w:rsid w:val="006F6F0D"/>
    <w:rsid w:val="007D2AD2"/>
    <w:rsid w:val="00A964C0"/>
    <w:rsid w:val="00C26302"/>
    <w:rsid w:val="00F46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</cp:revision>
  <cp:lastPrinted>2014-11-06T15:13:00Z</cp:lastPrinted>
  <dcterms:created xsi:type="dcterms:W3CDTF">2014-09-22T04:52:00Z</dcterms:created>
  <dcterms:modified xsi:type="dcterms:W3CDTF">2014-11-06T15:13:00Z</dcterms:modified>
</cp:coreProperties>
</file>