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F30E91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310C37">
        <w:rPr>
          <w:rFonts w:ascii="Times New Roman" w:eastAsia="Times New Roman" w:hAnsi="Times New Roman" w:cs="Times New Roman"/>
          <w:b/>
          <w:sz w:val="28"/>
        </w:rPr>
        <w:t>15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F30E91">
        <w:rPr>
          <w:rFonts w:ascii="Times New Roman" w:eastAsia="Times New Roman" w:hAnsi="Times New Roman" w:cs="Times New Roman"/>
          <w:b/>
          <w:sz w:val="28"/>
        </w:rPr>
        <w:t>Об утверждении Порядка предоставления меры социальной поддержки</w:t>
      </w:r>
      <w:r w:rsidR="00FA598D">
        <w:rPr>
          <w:rFonts w:ascii="Times New Roman" w:eastAsia="Times New Roman" w:hAnsi="Times New Roman" w:cs="Times New Roman"/>
          <w:b/>
          <w:sz w:val="28"/>
        </w:rPr>
        <w:t xml:space="preserve"> по освобождению от оплаты стоимости питания детей граждан, прибывших с территории Украины на территорию Кадошкинского муниципального района после 1 мая 2014 года, обучающихся в 1-11 классах муниципальных общеобразовательных учреждениях и в муниципальных образовательных организациях, реализующих образовательную программу дошкольного образования Кадошкинского муниципального района</w:t>
      </w:r>
      <w:r w:rsidR="00310C37">
        <w:rPr>
          <w:rFonts w:ascii="Times New Roman" w:eastAsia="Times New Roman" w:hAnsi="Times New Roman" w:cs="Times New Roman"/>
          <w:b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FA598D">
        <w:rPr>
          <w:rFonts w:ascii="Times New Roman" w:eastAsia="Times New Roman" w:hAnsi="Times New Roman" w:cs="Times New Roman"/>
          <w:b/>
          <w:sz w:val="28"/>
        </w:rPr>
        <w:t xml:space="preserve">«Об утверждении Порядка предоставления меры социальной поддержки по освобождению от оплаты стоимости питания детей граждан, прибывших с территории Украины на территорию Кадошкинского муниципального района после 1 мая 2014 года, обучающихся в 1-11 классах муниципальных общеобразовательных учреждениях и в муниципальных образовательных организациях, реализующих образовательную программу дошкольного образования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5A3D9E"/>
    <w:rsid w:val="00683D0B"/>
    <w:rsid w:val="006F6F0D"/>
    <w:rsid w:val="007D2AD2"/>
    <w:rsid w:val="008F02C2"/>
    <w:rsid w:val="009B3B96"/>
    <w:rsid w:val="00A15C7F"/>
    <w:rsid w:val="00A964C0"/>
    <w:rsid w:val="00BD41A6"/>
    <w:rsid w:val="00C26302"/>
    <w:rsid w:val="00F30E91"/>
    <w:rsid w:val="00F46D92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10</cp:revision>
  <cp:lastPrinted>2014-11-07T06:16:00Z</cp:lastPrinted>
  <dcterms:created xsi:type="dcterms:W3CDTF">2014-09-22T04:52:00Z</dcterms:created>
  <dcterms:modified xsi:type="dcterms:W3CDTF">2014-11-07T06:19:00Z</dcterms:modified>
</cp:coreProperties>
</file>