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99C" w:rsidRDefault="00F8399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F8399C" w:rsidRDefault="00F8399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Главе администрации</w:t>
      </w: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Кадошкинского муниципального района Республики Мордовия</w:t>
      </w: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ЭКСПЕРТНОЕ ЗАКЛЮЧЕНИЕ №</w:t>
      </w:r>
      <w:r w:rsidR="007920A9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2</w:t>
      </w:r>
      <w:r w:rsidR="00F8663E">
        <w:rPr>
          <w:rFonts w:ascii="Times New Roman" w:eastAsia="Times New Roman" w:hAnsi="Times New Roman" w:cs="Times New Roman"/>
          <w:b/>
          <w:sz w:val="28"/>
        </w:rPr>
        <w:t>7</w:t>
      </w:r>
      <w:r w:rsidR="00AD04FA">
        <w:rPr>
          <w:rFonts w:ascii="Times New Roman" w:eastAsia="Times New Roman" w:hAnsi="Times New Roman" w:cs="Times New Roman"/>
          <w:b/>
          <w:sz w:val="28"/>
        </w:rPr>
        <w:t>7</w:t>
      </w:r>
      <w:r>
        <w:rPr>
          <w:rFonts w:ascii="Times New Roman" w:eastAsia="Times New Roman" w:hAnsi="Times New Roman" w:cs="Times New Roman"/>
          <w:b/>
          <w:sz w:val="28"/>
        </w:rPr>
        <w:t xml:space="preserve"> от </w:t>
      </w:r>
      <w:r w:rsidR="00AD04FA">
        <w:rPr>
          <w:rFonts w:ascii="Times New Roman" w:eastAsia="Times New Roman" w:hAnsi="Times New Roman" w:cs="Times New Roman"/>
          <w:b/>
          <w:sz w:val="28"/>
        </w:rPr>
        <w:t>30</w:t>
      </w:r>
      <w:r w:rsidR="001C0A7B">
        <w:rPr>
          <w:rFonts w:ascii="Times New Roman" w:eastAsia="Times New Roman" w:hAnsi="Times New Roman" w:cs="Times New Roman"/>
          <w:b/>
          <w:sz w:val="28"/>
        </w:rPr>
        <w:t>.</w:t>
      </w:r>
      <w:r w:rsidR="00070366">
        <w:rPr>
          <w:rFonts w:ascii="Times New Roman" w:eastAsia="Times New Roman" w:hAnsi="Times New Roman" w:cs="Times New Roman"/>
          <w:b/>
          <w:sz w:val="28"/>
        </w:rPr>
        <w:t>01</w:t>
      </w:r>
      <w:r>
        <w:rPr>
          <w:rFonts w:ascii="Times New Roman" w:eastAsia="Times New Roman" w:hAnsi="Times New Roman" w:cs="Times New Roman"/>
          <w:b/>
          <w:sz w:val="28"/>
        </w:rPr>
        <w:t>.201</w:t>
      </w:r>
      <w:r w:rsidR="00070366">
        <w:rPr>
          <w:rFonts w:ascii="Times New Roman" w:eastAsia="Times New Roman" w:hAnsi="Times New Roman" w:cs="Times New Roman"/>
          <w:b/>
          <w:sz w:val="28"/>
        </w:rPr>
        <w:t>5</w:t>
      </w:r>
      <w:r>
        <w:rPr>
          <w:rFonts w:ascii="Times New Roman" w:eastAsia="Times New Roman" w:hAnsi="Times New Roman" w:cs="Times New Roman"/>
          <w:b/>
          <w:sz w:val="28"/>
        </w:rPr>
        <w:t>г.</w:t>
      </w:r>
    </w:p>
    <w:p w:rsidR="00094058" w:rsidRDefault="004816F1" w:rsidP="007D2A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 результатам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проведения экспертизы проекта нормативного правового акта Администрации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Кадошкинского муниципального района  в целях выявления в нем положений, способствующих созданию услови</w:t>
      </w:r>
      <w:r w:rsidR="00705BD8">
        <w:rPr>
          <w:rFonts w:ascii="Times New Roman" w:eastAsia="Times New Roman" w:hAnsi="Times New Roman" w:cs="Times New Roman"/>
          <w:b/>
          <w:sz w:val="28"/>
        </w:rPr>
        <w:t>й</w:t>
      </w:r>
      <w:r>
        <w:rPr>
          <w:rFonts w:ascii="Times New Roman" w:eastAsia="Times New Roman" w:hAnsi="Times New Roman" w:cs="Times New Roman"/>
          <w:b/>
          <w:sz w:val="28"/>
        </w:rPr>
        <w:t xml:space="preserve"> для проявления коррупции </w:t>
      </w:r>
    </w:p>
    <w:p w:rsidR="00AD04FA" w:rsidRDefault="004816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Комиссия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муниципальных нормативных правовых актов при администрации Кадошкинского муниципального района в соответствии  с Федеральным законом от 17 июля 2009 года 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172-ФЗ «Об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нормативных правовых актов администрации </w:t>
      </w:r>
      <w:r w:rsidR="00705BD8">
        <w:rPr>
          <w:rFonts w:ascii="Times New Roman" w:eastAsia="Times New Roman" w:hAnsi="Times New Roman" w:cs="Times New Roman"/>
          <w:sz w:val="28"/>
        </w:rPr>
        <w:t xml:space="preserve">Кадошкинского </w:t>
      </w:r>
      <w:r>
        <w:rPr>
          <w:rFonts w:ascii="Times New Roman" w:eastAsia="Times New Roman" w:hAnsi="Times New Roman" w:cs="Times New Roman"/>
          <w:sz w:val="28"/>
        </w:rPr>
        <w:t xml:space="preserve">муниципального района, утвержденным постановлением администрации Кадошкинского муниципального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района от 03.12.2009</w:t>
      </w:r>
      <w:proofErr w:type="gramEnd"/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года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298-П провела экспертизу проекта постановления</w:t>
      </w:r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10BC" w:rsidRPr="009710BC">
        <w:rPr>
          <w:rFonts w:ascii="Times New Roman" w:hAnsi="Times New Roman" w:cs="Times New Roman"/>
          <w:b/>
          <w:sz w:val="28"/>
          <w:szCs w:val="28"/>
        </w:rPr>
        <w:t>«О</w:t>
      </w:r>
      <w:r w:rsidR="00AD04FA">
        <w:rPr>
          <w:rFonts w:ascii="Times New Roman" w:hAnsi="Times New Roman" w:cs="Times New Roman"/>
          <w:b/>
          <w:sz w:val="28"/>
          <w:szCs w:val="28"/>
        </w:rPr>
        <w:t xml:space="preserve"> контрактной службе по осуществлению планирования и закупки товаров, работ, услуг для нужд Администрации Кадошкинского муниципального района без образования отдельного структурного подразделения»</w:t>
      </w:r>
    </w:p>
    <w:p w:rsidR="00072E08" w:rsidRPr="009710BC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10BC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9710B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целях выявления  положений, способствующих созданию услови</w:t>
      </w:r>
      <w:r w:rsidR="00705BD8" w:rsidRPr="009710BC"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 xml:space="preserve"> для проявления коррупции.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9710BC">
        <w:rPr>
          <w:rFonts w:ascii="Times New Roman" w:eastAsia="Times New Roman" w:hAnsi="Times New Roman" w:cs="Times New Roman"/>
          <w:sz w:val="28"/>
          <w:szCs w:val="28"/>
        </w:rPr>
        <w:t>Рассматриваемый проект постановления составлен в соответствии с правилами юридической техники.  Структура</w:t>
      </w:r>
      <w:r>
        <w:rPr>
          <w:rFonts w:ascii="Times New Roman" w:eastAsia="Times New Roman" w:hAnsi="Times New Roman" w:cs="Times New Roman"/>
          <w:sz w:val="28"/>
        </w:rPr>
        <w:t>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D04FA" w:rsidRDefault="004816F1" w:rsidP="00AD04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представленном </w:t>
      </w:r>
      <w:r w:rsidR="00094058">
        <w:rPr>
          <w:rFonts w:ascii="Times New Roman" w:eastAsia="Times New Roman" w:hAnsi="Times New Roman" w:cs="Times New Roman"/>
          <w:sz w:val="28"/>
        </w:rPr>
        <w:t xml:space="preserve"> проекте</w:t>
      </w:r>
      <w:r w:rsidR="004201F2" w:rsidRPr="004201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D04FA" w:rsidRPr="009710BC">
        <w:rPr>
          <w:rFonts w:ascii="Times New Roman" w:hAnsi="Times New Roman" w:cs="Times New Roman"/>
          <w:b/>
          <w:sz w:val="28"/>
          <w:szCs w:val="28"/>
        </w:rPr>
        <w:t>«О</w:t>
      </w:r>
      <w:r w:rsidR="00AD04FA">
        <w:rPr>
          <w:rFonts w:ascii="Times New Roman" w:hAnsi="Times New Roman" w:cs="Times New Roman"/>
          <w:b/>
          <w:sz w:val="28"/>
          <w:szCs w:val="28"/>
        </w:rPr>
        <w:t xml:space="preserve"> контрактной службе по осуществлению планирования и закупки товаров, работ, услуг для нужд Администрации Кадошкинского муниципального района без образования отдельного структурного подразделения»</w:t>
      </w:r>
    </w:p>
    <w:p w:rsidR="00072E08" w:rsidRDefault="004816F1" w:rsidP="007D2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не выявлены</w:t>
      </w:r>
      <w:r>
        <w:rPr>
          <w:rFonts w:ascii="Times New Roman" w:eastAsia="Times New Roman" w:hAnsi="Times New Roman" w:cs="Times New Roman"/>
          <w:sz w:val="28"/>
        </w:rPr>
        <w:t xml:space="preserve"> положения, способствующие созданию услови</w:t>
      </w:r>
      <w:r w:rsidR="003603EC">
        <w:rPr>
          <w:rFonts w:ascii="Times New Roman" w:eastAsia="Times New Roman" w:hAnsi="Times New Roman" w:cs="Times New Roman"/>
          <w:sz w:val="28"/>
        </w:rPr>
        <w:t>й</w:t>
      </w:r>
      <w:r>
        <w:rPr>
          <w:rFonts w:ascii="Times New Roman" w:eastAsia="Times New Roman" w:hAnsi="Times New Roman" w:cs="Times New Roman"/>
          <w:sz w:val="28"/>
        </w:rPr>
        <w:t xml:space="preserve"> для проявления коррупции.</w:t>
      </w:r>
    </w:p>
    <w:p w:rsidR="007D2AD2" w:rsidRDefault="007D2A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Председательствующий –</w:t>
      </w: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 комиссии:                                                                 В.В. Ханюкова</w:t>
      </w: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Секретарь комиссии:                                                                      Л.П. Цыганова</w:t>
      </w:r>
    </w:p>
    <w:p w:rsidR="00683D0B" w:rsidRDefault="00683D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Члены комиссии: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</w:t>
      </w:r>
      <w:r w:rsidR="005E6CCA">
        <w:rPr>
          <w:rFonts w:ascii="Times New Roman" w:eastAsia="Times New Roman" w:hAnsi="Times New Roman" w:cs="Times New Roman"/>
          <w:sz w:val="28"/>
        </w:rPr>
        <w:t xml:space="preserve">  </w:t>
      </w:r>
      <w:r w:rsidR="003603EC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Ю.Н.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Булычев</w:t>
      </w:r>
    </w:p>
    <w:p w:rsidR="00072E08" w:rsidRDefault="00683D0B" w:rsidP="00683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AD04FA">
        <w:rPr>
          <w:rFonts w:ascii="Times New Roman" w:eastAsia="Times New Roman" w:hAnsi="Times New Roman" w:cs="Times New Roman"/>
          <w:sz w:val="28"/>
        </w:rPr>
        <w:t xml:space="preserve">  </w:t>
      </w:r>
      <w:r w:rsidR="004816F1">
        <w:rPr>
          <w:rFonts w:ascii="Times New Roman" w:eastAsia="Times New Roman" w:hAnsi="Times New Roman" w:cs="Times New Roman"/>
          <w:sz w:val="28"/>
        </w:rPr>
        <w:t>Н.Р.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4816F1">
        <w:rPr>
          <w:rFonts w:ascii="Times New Roman" w:eastAsia="Times New Roman" w:hAnsi="Times New Roman" w:cs="Times New Roman"/>
          <w:sz w:val="28"/>
        </w:rPr>
        <w:t>Уторова</w:t>
      </w:r>
      <w:proofErr w:type="spellEnd"/>
    </w:p>
    <w:p w:rsidR="00072E08" w:rsidRDefault="00683D0B" w:rsidP="00FA59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AD04FA">
        <w:rPr>
          <w:rFonts w:ascii="Times New Roman" w:eastAsia="Times New Roman" w:hAnsi="Times New Roman" w:cs="Times New Roman"/>
          <w:sz w:val="28"/>
        </w:rPr>
        <w:t xml:space="preserve">  </w:t>
      </w:r>
      <w:r w:rsidR="004816F1">
        <w:rPr>
          <w:rFonts w:ascii="Times New Roman" w:eastAsia="Times New Roman" w:hAnsi="Times New Roman" w:cs="Times New Roman"/>
          <w:sz w:val="28"/>
        </w:rPr>
        <w:t>Т.В.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r w:rsidR="004816F1">
        <w:rPr>
          <w:rFonts w:ascii="Times New Roman" w:eastAsia="Times New Roman" w:hAnsi="Times New Roman" w:cs="Times New Roman"/>
          <w:sz w:val="28"/>
        </w:rPr>
        <w:t xml:space="preserve">Горшкова                                                    </w:t>
      </w:r>
    </w:p>
    <w:sectPr w:rsidR="00072E08" w:rsidSect="00FA598D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2E08"/>
    <w:rsid w:val="0002346D"/>
    <w:rsid w:val="0004130A"/>
    <w:rsid w:val="00070366"/>
    <w:rsid w:val="00072E08"/>
    <w:rsid w:val="00077926"/>
    <w:rsid w:val="000819FD"/>
    <w:rsid w:val="00094058"/>
    <w:rsid w:val="00101101"/>
    <w:rsid w:val="00131D20"/>
    <w:rsid w:val="001C0A7B"/>
    <w:rsid w:val="0024679A"/>
    <w:rsid w:val="00265B04"/>
    <w:rsid w:val="00310C37"/>
    <w:rsid w:val="003603EC"/>
    <w:rsid w:val="00376C72"/>
    <w:rsid w:val="00381A60"/>
    <w:rsid w:val="003F453F"/>
    <w:rsid w:val="004201F2"/>
    <w:rsid w:val="004816F1"/>
    <w:rsid w:val="0048490E"/>
    <w:rsid w:val="00491AEE"/>
    <w:rsid w:val="00534372"/>
    <w:rsid w:val="005416E1"/>
    <w:rsid w:val="005A3D9E"/>
    <w:rsid w:val="005E6CCA"/>
    <w:rsid w:val="006075BF"/>
    <w:rsid w:val="00664042"/>
    <w:rsid w:val="00683D0B"/>
    <w:rsid w:val="006F6F0D"/>
    <w:rsid w:val="00700163"/>
    <w:rsid w:val="00705BD8"/>
    <w:rsid w:val="007920A9"/>
    <w:rsid w:val="007C0859"/>
    <w:rsid w:val="007D2AD2"/>
    <w:rsid w:val="00800F75"/>
    <w:rsid w:val="00827411"/>
    <w:rsid w:val="008E2E69"/>
    <w:rsid w:val="008F02C2"/>
    <w:rsid w:val="009710BC"/>
    <w:rsid w:val="00976386"/>
    <w:rsid w:val="009B3B96"/>
    <w:rsid w:val="00A06B8B"/>
    <w:rsid w:val="00A15C7F"/>
    <w:rsid w:val="00A70C04"/>
    <w:rsid w:val="00A964C0"/>
    <w:rsid w:val="00AD04FA"/>
    <w:rsid w:val="00BD41A6"/>
    <w:rsid w:val="00C26302"/>
    <w:rsid w:val="00E664AD"/>
    <w:rsid w:val="00F03273"/>
    <w:rsid w:val="00F30E91"/>
    <w:rsid w:val="00F46D92"/>
    <w:rsid w:val="00F8399C"/>
    <w:rsid w:val="00F8663E"/>
    <w:rsid w:val="00FA598D"/>
    <w:rsid w:val="00FC0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8E49F-021A-41A5-8EBD-361F47B2D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user1</cp:lastModifiedBy>
  <cp:revision>26</cp:revision>
  <cp:lastPrinted>2015-05-12T14:43:00Z</cp:lastPrinted>
  <dcterms:created xsi:type="dcterms:W3CDTF">2014-09-22T04:52:00Z</dcterms:created>
  <dcterms:modified xsi:type="dcterms:W3CDTF">2015-05-12T14:43:00Z</dcterms:modified>
</cp:coreProperties>
</file>