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FA6973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FA6973">
        <w:rPr>
          <w:rFonts w:ascii="Times New Roman" w:eastAsia="Times New Roman" w:hAnsi="Times New Roman" w:cs="Times New Roman"/>
          <w:b/>
          <w:sz w:val="28"/>
        </w:rPr>
        <w:t>13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FA6973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FA6973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10BC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AD04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1E1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</w:t>
      </w:r>
      <w:r w:rsidR="00FA6973">
        <w:rPr>
          <w:rFonts w:ascii="Times New Roman" w:hAnsi="Times New Roman" w:cs="Times New Roman"/>
          <w:b/>
          <w:sz w:val="28"/>
          <w:szCs w:val="28"/>
        </w:rPr>
        <w:t xml:space="preserve">Программу «Энергосбережение и повышение энергетической эффективности в </w:t>
      </w:r>
      <w:proofErr w:type="spellStart"/>
      <w:r w:rsidR="00FA6973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FA6973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2011-2015 годы»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973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FA6973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Программу «Энергосбережение и повышение энергетической эффективности в </w:t>
      </w:r>
      <w:proofErr w:type="spellStart"/>
      <w:r w:rsidR="00FA6973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FA6973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 на 2011-2015 годы» </w:t>
      </w:r>
      <w:r w:rsidR="00CA61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BD8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AD04FA"/>
    <w:rsid w:val="00BD41A6"/>
    <w:rsid w:val="00C26302"/>
    <w:rsid w:val="00CA61E1"/>
    <w:rsid w:val="00E664A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29</cp:revision>
  <cp:lastPrinted>2015-05-13T05:43:00Z</cp:lastPrinted>
  <dcterms:created xsi:type="dcterms:W3CDTF">2014-09-22T04:52:00Z</dcterms:created>
  <dcterms:modified xsi:type="dcterms:W3CDTF">2015-05-13T05:44:00Z</dcterms:modified>
</cp:coreProperties>
</file>