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013" w:rsidRDefault="003B34DC" w:rsidP="00EF1080">
      <w:pPr>
        <w:spacing w:after="0" w:line="240" w:lineRule="auto"/>
        <w:ind w:firstLine="851"/>
        <w:jc w:val="both"/>
      </w:pPr>
      <w:r>
        <w:t xml:space="preserve">  </w:t>
      </w:r>
      <w:r w:rsidR="00CA7013">
        <w:t xml:space="preserve">8 октября 2015 года в выставочном зале Центрального государственного архива РМ состоялось награждение победителей республиканского конкурса на лучший слоган, связанный с деятельностью архивов и архивной службы РМ.  </w:t>
      </w:r>
    </w:p>
    <w:p w:rsidR="00217CF9" w:rsidRDefault="00CA7013" w:rsidP="00EF1080">
      <w:pPr>
        <w:spacing w:after="0" w:line="240" w:lineRule="auto"/>
        <w:ind w:firstLine="851"/>
        <w:jc w:val="both"/>
      </w:pPr>
      <w:r>
        <w:t>Целью конкурса являлось привлечение внимания общественности к деятельности архивов, популяризации их работы и разработка словесной символики архивов.</w:t>
      </w:r>
    </w:p>
    <w:p w:rsidR="00CA7013" w:rsidRDefault="00CA7013" w:rsidP="00EF1080">
      <w:pPr>
        <w:spacing w:after="0" w:line="240" w:lineRule="auto"/>
        <w:ind w:firstLine="851"/>
        <w:jc w:val="both"/>
      </w:pPr>
      <w:r>
        <w:t xml:space="preserve">Работы были представлены в стихотворной форме, в виде девизов, </w:t>
      </w:r>
      <w:proofErr w:type="spellStart"/>
      <w:r>
        <w:t>рече</w:t>
      </w:r>
      <w:bookmarkStart w:id="0" w:name="_GoBack"/>
      <w:bookmarkEnd w:id="0"/>
      <w:r>
        <w:t>вок</w:t>
      </w:r>
      <w:proofErr w:type="spellEnd"/>
      <w:r>
        <w:t>.  В них много позитива, красивых  и добрых  слов в адрес архивов.</w:t>
      </w:r>
    </w:p>
    <w:p w:rsidR="00CA7013" w:rsidRDefault="00CA7013" w:rsidP="00EF1080">
      <w:pPr>
        <w:spacing w:after="0" w:line="240" w:lineRule="auto"/>
        <w:ind w:firstLine="851"/>
        <w:jc w:val="both"/>
      </w:pPr>
      <w:r>
        <w:t xml:space="preserve">Всего на конкурс был представлен 61 слоган. </w:t>
      </w:r>
    </w:p>
    <w:p w:rsidR="005E4717" w:rsidRDefault="00CA7013" w:rsidP="00EF1080">
      <w:pPr>
        <w:spacing w:after="0" w:line="240" w:lineRule="auto"/>
        <w:ind w:firstLine="851"/>
        <w:jc w:val="both"/>
      </w:pPr>
      <w:r>
        <w:t xml:space="preserve"> Из двенадцати победителей и призеров учащиеся МБОУ «Латышовская СОШ» заняли три  призовых места и одно первое. </w:t>
      </w:r>
      <w:r w:rsidR="005E4717">
        <w:t xml:space="preserve"> В возрастной категории «школьники» п</w:t>
      </w:r>
      <w:r>
        <w:t xml:space="preserve">обедителем </w:t>
      </w:r>
      <w:r w:rsidR="005E4717">
        <w:t xml:space="preserve">стал ученик 11 класса </w:t>
      </w:r>
      <w:proofErr w:type="spellStart"/>
      <w:r w:rsidR="005E4717">
        <w:t>Цибискин</w:t>
      </w:r>
      <w:proofErr w:type="spellEnd"/>
      <w:r>
        <w:t xml:space="preserve"> Дмитрий. Дипломы и призы за второе место получили: </w:t>
      </w:r>
      <w:proofErr w:type="spellStart"/>
      <w:r>
        <w:t>Потащова</w:t>
      </w:r>
      <w:proofErr w:type="spellEnd"/>
      <w:r>
        <w:t xml:space="preserve"> Альбина</w:t>
      </w:r>
      <w:r w:rsidR="005E4717">
        <w:t xml:space="preserve"> (ученица 10 класса) и Ломакина Роза (</w:t>
      </w:r>
      <w:r>
        <w:t>ученица 8 класса).</w:t>
      </w:r>
      <w:r w:rsidR="005E4717">
        <w:t xml:space="preserve">  </w:t>
      </w:r>
      <w:proofErr w:type="spellStart"/>
      <w:r w:rsidR="005E4717">
        <w:t>Симаева</w:t>
      </w:r>
      <w:proofErr w:type="spellEnd"/>
      <w:r w:rsidR="005E4717">
        <w:t xml:space="preserve"> Динара (ученица 11 класса) получила диплом и приз за третье место. </w:t>
      </w:r>
    </w:p>
    <w:p w:rsidR="00CA7013" w:rsidRDefault="005E4717" w:rsidP="00EF1080">
      <w:pPr>
        <w:spacing w:after="0" w:line="240" w:lineRule="auto"/>
        <w:ind w:firstLine="851"/>
        <w:jc w:val="both"/>
      </w:pPr>
      <w:r>
        <w:t xml:space="preserve"> Начальник Республиканской архивной службы РМ Бычков Н.В. поблагодарил победителей за участие в конкурсе, пожелал дальнейших творческих успехов.</w:t>
      </w:r>
    </w:p>
    <w:p w:rsidR="005E4717" w:rsidRDefault="005E4717" w:rsidP="00EF1080">
      <w:pPr>
        <w:spacing w:after="0" w:line="240" w:lineRule="auto"/>
        <w:ind w:firstLine="851"/>
        <w:jc w:val="both"/>
      </w:pPr>
      <w:r>
        <w:t>После награждения для участников конкурса была проведена экскурсия по документальной выставке «Любимая Русь и Мордва» и архивохранилищам Центрального государственного архива.</w:t>
      </w:r>
    </w:p>
    <w:p w:rsidR="005E4717" w:rsidRDefault="005E4717" w:rsidP="00EF1080">
      <w:pPr>
        <w:spacing w:after="0" w:line="240" w:lineRule="auto"/>
        <w:ind w:firstLine="851"/>
        <w:jc w:val="both"/>
      </w:pPr>
      <w:r>
        <w:t>Педагог-организатор: Вяльшина Галина Петровна</w:t>
      </w:r>
    </w:p>
    <w:sectPr w:rsidR="005E4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A7013"/>
    <w:rsid w:val="00217CF9"/>
    <w:rsid w:val="003B34DC"/>
    <w:rsid w:val="005E4717"/>
    <w:rsid w:val="00CA7013"/>
    <w:rsid w:val="00EF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admin</cp:lastModifiedBy>
  <cp:revision>5</cp:revision>
  <dcterms:created xsi:type="dcterms:W3CDTF">2015-10-08T18:00:00Z</dcterms:created>
  <dcterms:modified xsi:type="dcterms:W3CDTF">2015-10-09T11:22:00Z</dcterms:modified>
</cp:coreProperties>
</file>