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14" w:rsidRPr="00796D9E" w:rsidRDefault="00F56544" w:rsidP="006C7F9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D9E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6C7F93" w:rsidRDefault="00F56544" w:rsidP="006C7F93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96D9E">
        <w:rPr>
          <w:rFonts w:ascii="Times New Roman" w:hAnsi="Times New Roman" w:cs="Times New Roman"/>
          <w:sz w:val="28"/>
          <w:szCs w:val="28"/>
        </w:rPr>
        <w:t xml:space="preserve">для размещения на сайте прокуратуры республики </w:t>
      </w:r>
    </w:p>
    <w:p w:rsidR="006C7F93" w:rsidRDefault="006C7F93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6544" w:rsidRDefault="00F56544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96D9E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796D9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96D9E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6C7F93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90387">
        <w:rPr>
          <w:rFonts w:ascii="Times New Roman" w:hAnsi="Times New Roman" w:cs="Times New Roman"/>
          <w:sz w:val="28"/>
          <w:szCs w:val="28"/>
        </w:rPr>
        <w:t xml:space="preserve">        </w:t>
      </w:r>
      <w:r w:rsidR="006C7F93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796D9E">
        <w:rPr>
          <w:rFonts w:ascii="Times New Roman" w:hAnsi="Times New Roman" w:cs="Times New Roman"/>
          <w:sz w:val="28"/>
          <w:szCs w:val="28"/>
        </w:rPr>
        <w:t xml:space="preserve"> </w:t>
      </w:r>
      <w:r w:rsidR="00F25CD5">
        <w:rPr>
          <w:rFonts w:ascii="Times New Roman" w:hAnsi="Times New Roman" w:cs="Times New Roman"/>
          <w:sz w:val="28"/>
          <w:szCs w:val="28"/>
        </w:rPr>
        <w:t>24</w:t>
      </w:r>
      <w:r w:rsidR="006C7F93">
        <w:rPr>
          <w:rFonts w:ascii="Times New Roman" w:hAnsi="Times New Roman" w:cs="Times New Roman"/>
          <w:sz w:val="28"/>
          <w:szCs w:val="28"/>
        </w:rPr>
        <w:t>.1</w:t>
      </w:r>
      <w:r w:rsidR="00F25CD5">
        <w:rPr>
          <w:rFonts w:ascii="Times New Roman" w:hAnsi="Times New Roman" w:cs="Times New Roman"/>
          <w:sz w:val="28"/>
          <w:szCs w:val="28"/>
        </w:rPr>
        <w:t>1</w:t>
      </w:r>
      <w:r w:rsidR="006C7F93">
        <w:rPr>
          <w:rFonts w:ascii="Times New Roman" w:hAnsi="Times New Roman" w:cs="Times New Roman"/>
          <w:sz w:val="28"/>
          <w:szCs w:val="28"/>
        </w:rPr>
        <w:t>.2015</w:t>
      </w:r>
    </w:p>
    <w:p w:rsidR="006C7F93" w:rsidRDefault="006C7F93" w:rsidP="006C7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7F93" w:rsidRDefault="00F25CD5" w:rsidP="00F25CD5">
      <w:pPr>
        <w:tabs>
          <w:tab w:val="left" w:pos="5245"/>
        </w:tabs>
        <w:spacing w:after="0" w:line="240" w:lineRule="exact"/>
        <w:ind w:right="411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Осужден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управление транспортным средством в состоянии опьянения</w:t>
      </w:r>
    </w:p>
    <w:p w:rsidR="006C7F93" w:rsidRDefault="006C7F93" w:rsidP="006C7F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6D9E" w:rsidRDefault="00F25CD5" w:rsidP="00F25C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Мировым судьей судебного участка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постановлен приговор по уголовному делу в отношении Цыганова Алексея.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признан виновным в совершении преступления, предусмотренного ст.264.1 УК РФ (нарушение правил дорожного движения лицом, подвергнутым административному наказанию.</w:t>
      </w:r>
      <w:proofErr w:type="gramEnd"/>
    </w:p>
    <w:p w:rsidR="00F25CD5" w:rsidRDefault="00F25CD5" w:rsidP="00F25C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Судом установлено, что Цыганов, будучи подвергнутым в октябре 2013 года к административному наказанию за управление транспортным средством в состоянии опьянения, 09.08.2015 вновь управлял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нетрезвом состоянии. </w:t>
      </w:r>
    </w:p>
    <w:p w:rsidR="00F25CD5" w:rsidRDefault="00F25CD5" w:rsidP="00F25C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представленных государственным обвинителем доказательств суд признал Цыганова виновным в совершении инкриминированного преступления и назначил ему наказание в виде 180 часов обязательных работ с лишением права управления транспортным средством на 2 года. </w:t>
      </w:r>
    </w:p>
    <w:p w:rsidR="00D90387" w:rsidRDefault="00D90387" w:rsidP="00F25C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 в законную силу не вступил. </w:t>
      </w:r>
    </w:p>
    <w:p w:rsidR="00F25CD5" w:rsidRDefault="00F25CD5" w:rsidP="00796D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D9E" w:rsidRDefault="00796D9E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6C7F93" w:rsidRDefault="006C7F93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56544" w:rsidRPr="00796D9E" w:rsidRDefault="00796D9E" w:rsidP="00796D9E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младший советник юстиции                                                             А.В.Новичков </w:t>
      </w:r>
    </w:p>
    <w:sectPr w:rsidR="00F56544" w:rsidRPr="00796D9E" w:rsidSect="005E4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6544"/>
    <w:rsid w:val="00471125"/>
    <w:rsid w:val="005E4C14"/>
    <w:rsid w:val="00665236"/>
    <w:rsid w:val="006C7F93"/>
    <w:rsid w:val="00796D9E"/>
    <w:rsid w:val="00D90387"/>
    <w:rsid w:val="00F25CD5"/>
    <w:rsid w:val="00F56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C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2015-11-24T12:49:00Z</cp:lastPrinted>
  <dcterms:created xsi:type="dcterms:W3CDTF">2015-09-14T11:33:00Z</dcterms:created>
  <dcterms:modified xsi:type="dcterms:W3CDTF">2015-11-24T12:50:00Z</dcterms:modified>
</cp:coreProperties>
</file>