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108" w:rsidRDefault="00E4107E" w:rsidP="00454FF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последние дни уходящего года в физкультурно-оздоровительн</w:t>
      </w:r>
      <w:r w:rsidR="00D961A0">
        <w:rPr>
          <w:rFonts w:ascii="Times New Roman" w:hAnsi="Times New Roman" w:cs="Times New Roman"/>
          <w:sz w:val="32"/>
          <w:szCs w:val="32"/>
        </w:rPr>
        <w:t>ом комплексе состоялось П</w:t>
      </w:r>
      <w:r>
        <w:rPr>
          <w:rFonts w:ascii="Times New Roman" w:hAnsi="Times New Roman" w:cs="Times New Roman"/>
          <w:sz w:val="32"/>
          <w:szCs w:val="32"/>
        </w:rPr>
        <w:t>ервенство по настольному теннису среди учащихся общеобразовательных школ района</w:t>
      </w:r>
      <w:r w:rsidR="00131958">
        <w:rPr>
          <w:rFonts w:ascii="Times New Roman" w:hAnsi="Times New Roman" w:cs="Times New Roman"/>
          <w:sz w:val="32"/>
          <w:szCs w:val="32"/>
        </w:rPr>
        <w:t xml:space="preserve"> на призы «Спортивной школы»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. Соревнования проходили среди юношей и девушек в двух возрастных группах: 10-12 и 13-16 лет. </w:t>
      </w:r>
      <w:r w:rsidR="00C87027">
        <w:rPr>
          <w:rFonts w:ascii="Times New Roman" w:hAnsi="Times New Roman" w:cs="Times New Roman"/>
          <w:sz w:val="32"/>
          <w:szCs w:val="32"/>
        </w:rPr>
        <w:t>Участники были поделены на группы, по два участника из которых выходили в финал.</w:t>
      </w:r>
    </w:p>
    <w:p w:rsidR="00397108" w:rsidRDefault="00C87027" w:rsidP="00454FF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Итоги </w:t>
      </w:r>
      <w:r w:rsidR="00397108">
        <w:rPr>
          <w:rFonts w:ascii="Times New Roman" w:hAnsi="Times New Roman" w:cs="Times New Roman"/>
          <w:sz w:val="32"/>
          <w:szCs w:val="32"/>
        </w:rPr>
        <w:t>соревнований:</w:t>
      </w:r>
    </w:p>
    <w:p w:rsidR="00397108" w:rsidRDefault="00397108" w:rsidP="00454FF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</w:t>
      </w:r>
      <w:r w:rsidR="00C87027">
        <w:rPr>
          <w:rFonts w:ascii="Times New Roman" w:hAnsi="Times New Roman" w:cs="Times New Roman"/>
          <w:sz w:val="32"/>
          <w:szCs w:val="32"/>
        </w:rPr>
        <w:t xml:space="preserve"> девочек в младшей группе первое и второе места разделили </w:t>
      </w:r>
      <w:proofErr w:type="spellStart"/>
      <w:r w:rsidR="00C87027">
        <w:rPr>
          <w:rFonts w:ascii="Times New Roman" w:hAnsi="Times New Roman" w:cs="Times New Roman"/>
          <w:sz w:val="32"/>
          <w:szCs w:val="32"/>
        </w:rPr>
        <w:t>Тимарина</w:t>
      </w:r>
      <w:proofErr w:type="spellEnd"/>
      <w:r w:rsidR="00C87027">
        <w:rPr>
          <w:rFonts w:ascii="Times New Roman" w:hAnsi="Times New Roman" w:cs="Times New Roman"/>
          <w:sz w:val="32"/>
          <w:szCs w:val="32"/>
        </w:rPr>
        <w:t xml:space="preserve"> Лиза и Рябая Лера из Кадошкинской СОШ, в старшем возрасте 1 место – Суркова Лиза (Кадошкинская СОШ), второе – Башмакова Лиля (Большеполянская ООШ), третье – Юнязова Ольга (Кадошкинская СОШ)</w:t>
      </w:r>
      <w:r w:rsidR="00D961A0">
        <w:rPr>
          <w:rFonts w:ascii="Times New Roman" w:hAnsi="Times New Roman" w:cs="Times New Roman"/>
          <w:sz w:val="32"/>
          <w:szCs w:val="32"/>
        </w:rPr>
        <w:t>.</w:t>
      </w:r>
    </w:p>
    <w:p w:rsidR="00397108" w:rsidRDefault="00D961A0" w:rsidP="00454FF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мальчиков в младшей возрастной группе первым стал Межнов Андрей, вторым – Ведянин Артем, третье место у Шичкина Дмитрия (все призеры из Кадошкинской СОШ). У стар</w:t>
      </w:r>
      <w:r w:rsidR="00397108">
        <w:rPr>
          <w:rFonts w:ascii="Times New Roman" w:hAnsi="Times New Roman" w:cs="Times New Roman"/>
          <w:sz w:val="32"/>
          <w:szCs w:val="32"/>
        </w:rPr>
        <w:t xml:space="preserve">ших юношей первое и второе места у </w:t>
      </w:r>
      <w:proofErr w:type="spellStart"/>
      <w:r w:rsidR="00397108">
        <w:rPr>
          <w:rFonts w:ascii="Times New Roman" w:hAnsi="Times New Roman" w:cs="Times New Roman"/>
          <w:sz w:val="32"/>
          <w:szCs w:val="32"/>
        </w:rPr>
        <w:t>Кадошкинских</w:t>
      </w:r>
      <w:proofErr w:type="spellEnd"/>
      <w:r w:rsidR="00397108">
        <w:rPr>
          <w:rFonts w:ascii="Times New Roman" w:hAnsi="Times New Roman" w:cs="Times New Roman"/>
          <w:sz w:val="32"/>
          <w:szCs w:val="32"/>
        </w:rPr>
        <w:t xml:space="preserve"> школьников Кильмаева Азамата и </w:t>
      </w:r>
      <w:proofErr w:type="spellStart"/>
      <w:r w:rsidR="00397108">
        <w:rPr>
          <w:rFonts w:ascii="Times New Roman" w:hAnsi="Times New Roman" w:cs="Times New Roman"/>
          <w:sz w:val="32"/>
          <w:szCs w:val="32"/>
        </w:rPr>
        <w:t>Межнова</w:t>
      </w:r>
      <w:proofErr w:type="spellEnd"/>
      <w:r w:rsidR="00397108">
        <w:rPr>
          <w:rFonts w:ascii="Times New Roman" w:hAnsi="Times New Roman" w:cs="Times New Roman"/>
          <w:sz w:val="32"/>
          <w:szCs w:val="32"/>
        </w:rPr>
        <w:t xml:space="preserve"> Артема, третье у Кильдеева Роберта из Большеполянской ООШ.</w:t>
      </w:r>
    </w:p>
    <w:p w:rsidR="00FF03A6" w:rsidRPr="00454FF7" w:rsidRDefault="00397108" w:rsidP="00454FF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Победители и призеры были награждены грамотами и призами.</w:t>
      </w:r>
    </w:p>
    <w:sectPr w:rsidR="00FF03A6" w:rsidRPr="00454F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055"/>
    <w:rsid w:val="00131958"/>
    <w:rsid w:val="00397108"/>
    <w:rsid w:val="00454FF7"/>
    <w:rsid w:val="00545055"/>
    <w:rsid w:val="005553B0"/>
    <w:rsid w:val="00C87027"/>
    <w:rsid w:val="00D961A0"/>
    <w:rsid w:val="00E4107E"/>
    <w:rsid w:val="00FF0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2016-01-11T13:45:00Z</dcterms:created>
  <dcterms:modified xsi:type="dcterms:W3CDTF">2016-01-12T07:25:00Z</dcterms:modified>
</cp:coreProperties>
</file>