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AB064D" w:rsidRDefault="00A71671" w:rsidP="00E40BC0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AB064D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AB064D" w:rsidRDefault="00A71671" w:rsidP="00E40BC0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AB064D">
        <w:rPr>
          <w:rFonts w:ascii="Times New Roman" w:hAnsi="Times New Roman"/>
          <w:b/>
          <w:sz w:val="24"/>
          <w:szCs w:val="24"/>
        </w:rPr>
        <w:t>Кадошкинского муниципального</w:t>
      </w:r>
    </w:p>
    <w:p w:rsidR="00A71671" w:rsidRPr="00AB064D" w:rsidRDefault="00A71671" w:rsidP="00E40BC0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AB064D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AB064D" w:rsidRDefault="00A71671" w:rsidP="00E40BC0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AB064D" w:rsidRDefault="00A71671" w:rsidP="00E40BC0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B064D">
        <w:rPr>
          <w:rFonts w:ascii="Times New Roman" w:hAnsi="Times New Roman"/>
          <w:b/>
          <w:sz w:val="24"/>
          <w:szCs w:val="24"/>
        </w:rPr>
        <w:t>ЭКСПЕРТНОЕ ЗАКЛЮЧЕНИЕ № 311 от 22.09.2015 г.</w:t>
      </w:r>
    </w:p>
    <w:p w:rsidR="00A71671" w:rsidRDefault="00A71671" w:rsidP="002B729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B064D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B064D" w:rsidRPr="00AB064D" w:rsidRDefault="00AB064D" w:rsidP="002B729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A71671" w:rsidRPr="00AB064D" w:rsidRDefault="00A71671" w:rsidP="00E40BC0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AB064D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экспертизу проекта постановления </w:t>
      </w:r>
      <w:r w:rsidRPr="00AB064D">
        <w:rPr>
          <w:rFonts w:ascii="Times New Roman" w:hAnsi="Times New Roman"/>
          <w:b/>
          <w:sz w:val="24"/>
          <w:szCs w:val="24"/>
        </w:rPr>
        <w:t>«Об утверждении административного регламента по предоставлению муниципальной услуги «Предоставление земельных участков 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</w:t>
      </w:r>
      <w:r w:rsidR="00E40BC0" w:rsidRPr="00AB064D">
        <w:rPr>
          <w:rFonts w:ascii="Times New Roman" w:hAnsi="Times New Roman"/>
          <w:b/>
          <w:sz w:val="24"/>
          <w:szCs w:val="24"/>
        </w:rPr>
        <w:t>м) хозяйством его деятельности»</w:t>
      </w:r>
      <w:r w:rsidR="00E40BC0" w:rsidRPr="00AB064D">
        <w:rPr>
          <w:rFonts w:ascii="Times New Roman" w:hAnsi="Times New Roman"/>
          <w:sz w:val="24"/>
          <w:szCs w:val="24"/>
        </w:rPr>
        <w:t xml:space="preserve">, </w:t>
      </w:r>
      <w:r w:rsidRPr="00AB064D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AB064D" w:rsidRDefault="00A71671" w:rsidP="00E40BC0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AB064D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AB064D" w:rsidRDefault="00A71671" w:rsidP="00E40BC0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AB064D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AB064D" w:rsidRDefault="00A71671" w:rsidP="00E40BC0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AB064D">
        <w:rPr>
          <w:rFonts w:ascii="Times New Roman" w:hAnsi="Times New Roman"/>
          <w:sz w:val="24"/>
          <w:szCs w:val="24"/>
        </w:rPr>
        <w:t xml:space="preserve">В представленном проекте </w:t>
      </w:r>
      <w:r w:rsidR="0055650F" w:rsidRPr="00AB064D">
        <w:rPr>
          <w:rFonts w:ascii="Times New Roman" w:hAnsi="Times New Roman"/>
          <w:sz w:val="24"/>
          <w:szCs w:val="24"/>
        </w:rPr>
        <w:t xml:space="preserve">постановления </w:t>
      </w:r>
      <w:r w:rsidRPr="00AB064D">
        <w:rPr>
          <w:rFonts w:ascii="Times New Roman" w:hAnsi="Times New Roman"/>
          <w:b/>
          <w:sz w:val="24"/>
          <w:szCs w:val="24"/>
        </w:rPr>
        <w:t>«Об утверждении административного регламента по предоставлению муниципальной услуги «Предоставление земельных участков 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(фермерским) хозяйством его деятельности»</w:t>
      </w:r>
      <w:r w:rsidRPr="00AB064D">
        <w:rPr>
          <w:rFonts w:ascii="Times New Roman" w:hAnsi="Times New Roman"/>
          <w:sz w:val="24"/>
          <w:szCs w:val="24"/>
        </w:rPr>
        <w:t xml:space="preserve"> </w:t>
      </w:r>
      <w:r w:rsidRPr="00AB064D">
        <w:rPr>
          <w:rFonts w:ascii="Times New Roman" w:hAnsi="Times New Roman"/>
          <w:sz w:val="24"/>
          <w:szCs w:val="24"/>
          <w:u w:val="single"/>
        </w:rPr>
        <w:t>не выявлены</w:t>
      </w:r>
      <w:r w:rsidRPr="00AB064D">
        <w:rPr>
          <w:rFonts w:ascii="Times New Roman" w:hAnsi="Times New Roman"/>
          <w:sz w:val="24"/>
          <w:szCs w:val="24"/>
        </w:rPr>
        <w:t xml:space="preserve"> положения, способствующие созданию условий для проявления коррупции.</w:t>
      </w:r>
    </w:p>
    <w:p w:rsidR="00A71671" w:rsidRPr="00AB064D" w:rsidRDefault="00A71671" w:rsidP="00E40BC0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AB064D" w:rsidRDefault="00A71671" w:rsidP="00E40BC0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40BC0" w:rsidRPr="00AB064D" w:rsidRDefault="00E40BC0" w:rsidP="00E40BC0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B729E" w:rsidRPr="00AB064D" w:rsidRDefault="002B729E" w:rsidP="00E40BC0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AB064D" w:rsidRDefault="00A71671" w:rsidP="00CF5785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AB064D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AB064D" w:rsidRDefault="00A71671" w:rsidP="00CF5785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AB064D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A7372F" w:rsidRPr="00AB064D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="00AB064D">
        <w:rPr>
          <w:rFonts w:ascii="Times New Roman" w:hAnsi="Times New Roman"/>
          <w:b/>
          <w:sz w:val="24"/>
          <w:szCs w:val="24"/>
        </w:rPr>
        <w:t xml:space="preserve">                </w:t>
      </w:r>
      <w:r w:rsidR="00CF5785">
        <w:rPr>
          <w:rFonts w:ascii="Times New Roman" w:hAnsi="Times New Roman"/>
          <w:b/>
          <w:sz w:val="24"/>
          <w:szCs w:val="24"/>
        </w:rPr>
        <w:t xml:space="preserve">           </w:t>
      </w:r>
      <w:r w:rsidRPr="00AB064D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AB064D" w:rsidRDefault="00A71671" w:rsidP="00CF5785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AB064D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                  </w:t>
      </w:r>
      <w:r w:rsidR="00A7372F" w:rsidRPr="00AB064D">
        <w:rPr>
          <w:rFonts w:ascii="Times New Roman" w:hAnsi="Times New Roman"/>
          <w:b/>
          <w:sz w:val="24"/>
          <w:szCs w:val="24"/>
        </w:rPr>
        <w:t xml:space="preserve">      </w:t>
      </w:r>
      <w:r w:rsidR="00AB064D">
        <w:rPr>
          <w:rFonts w:ascii="Times New Roman" w:hAnsi="Times New Roman"/>
          <w:b/>
          <w:sz w:val="24"/>
          <w:szCs w:val="24"/>
        </w:rPr>
        <w:t xml:space="preserve">                 </w:t>
      </w:r>
      <w:r w:rsidR="00CF5785">
        <w:rPr>
          <w:rFonts w:ascii="Times New Roman" w:hAnsi="Times New Roman"/>
          <w:b/>
          <w:sz w:val="24"/>
          <w:szCs w:val="24"/>
        </w:rPr>
        <w:t xml:space="preserve">            </w:t>
      </w:r>
      <w:r w:rsidRPr="00AB064D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AB064D" w:rsidRDefault="00A71671" w:rsidP="002B729E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E40BC0" w:rsidRPr="00AB064D" w:rsidRDefault="00A71671" w:rsidP="00CF5785">
      <w:pPr>
        <w:pStyle w:val="a3"/>
        <w:rPr>
          <w:rFonts w:ascii="Times New Roman" w:hAnsi="Times New Roman"/>
          <w:b/>
          <w:sz w:val="24"/>
          <w:szCs w:val="24"/>
        </w:rPr>
      </w:pPr>
      <w:r w:rsidRPr="00AB064D">
        <w:rPr>
          <w:rFonts w:ascii="Times New Roman" w:hAnsi="Times New Roman"/>
          <w:b/>
          <w:sz w:val="24"/>
          <w:szCs w:val="24"/>
        </w:rPr>
        <w:t xml:space="preserve">Члены комиссии:     </w:t>
      </w:r>
      <w:r w:rsidR="00E40BC0" w:rsidRPr="00AB064D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A7372F" w:rsidRPr="00AB064D">
        <w:rPr>
          <w:rFonts w:ascii="Times New Roman" w:hAnsi="Times New Roman"/>
          <w:b/>
          <w:sz w:val="24"/>
          <w:szCs w:val="24"/>
        </w:rPr>
        <w:t xml:space="preserve">                            </w:t>
      </w:r>
      <w:r w:rsidR="00AB064D">
        <w:rPr>
          <w:rFonts w:ascii="Times New Roman" w:hAnsi="Times New Roman"/>
          <w:b/>
          <w:sz w:val="24"/>
          <w:szCs w:val="24"/>
        </w:rPr>
        <w:t xml:space="preserve">                   </w:t>
      </w:r>
      <w:r w:rsidR="00CF5785">
        <w:rPr>
          <w:rFonts w:ascii="Times New Roman" w:hAnsi="Times New Roman"/>
          <w:b/>
          <w:sz w:val="24"/>
          <w:szCs w:val="24"/>
        </w:rPr>
        <w:t xml:space="preserve">            </w:t>
      </w:r>
      <w:bookmarkStart w:id="0" w:name="_GoBack"/>
      <w:bookmarkEnd w:id="0"/>
      <w:r w:rsidR="00AB064D">
        <w:rPr>
          <w:rFonts w:ascii="Times New Roman" w:hAnsi="Times New Roman"/>
          <w:b/>
          <w:sz w:val="24"/>
          <w:szCs w:val="24"/>
        </w:rPr>
        <w:t xml:space="preserve"> </w:t>
      </w:r>
      <w:r w:rsidR="00E40BC0" w:rsidRPr="00AB064D">
        <w:rPr>
          <w:rFonts w:ascii="Times New Roman" w:hAnsi="Times New Roman"/>
          <w:b/>
          <w:sz w:val="24"/>
          <w:szCs w:val="24"/>
        </w:rPr>
        <w:t xml:space="preserve">Н.Р. Уторова                                                         </w:t>
      </w:r>
    </w:p>
    <w:p w:rsidR="00E40BC0" w:rsidRPr="00AB064D" w:rsidRDefault="00E40BC0" w:rsidP="00E40BC0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AB064D">
        <w:rPr>
          <w:rFonts w:ascii="Times New Roman" w:hAnsi="Times New Roman"/>
          <w:b/>
          <w:sz w:val="24"/>
          <w:szCs w:val="24"/>
        </w:rPr>
        <w:t xml:space="preserve"> Ю.Н. Булычев</w:t>
      </w:r>
      <w:r w:rsidR="00A71671" w:rsidRPr="00AB064D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</w:t>
      </w:r>
    </w:p>
    <w:p w:rsidR="00A71671" w:rsidRPr="00AB064D" w:rsidRDefault="00A71671" w:rsidP="00E40BC0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AB064D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AB064D" w:rsidRDefault="00410E7A" w:rsidP="00E40BC0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AB06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2B729E"/>
    <w:rsid w:val="00366584"/>
    <w:rsid w:val="00410E7A"/>
    <w:rsid w:val="0055650F"/>
    <w:rsid w:val="00A71671"/>
    <w:rsid w:val="00A7372F"/>
    <w:rsid w:val="00AB064D"/>
    <w:rsid w:val="00CF5785"/>
    <w:rsid w:val="00D434BC"/>
    <w:rsid w:val="00E40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B7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B72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16</cp:revision>
  <cp:lastPrinted>2016-02-15T12:22:00Z</cp:lastPrinted>
  <dcterms:created xsi:type="dcterms:W3CDTF">2016-02-10T13:46:00Z</dcterms:created>
  <dcterms:modified xsi:type="dcterms:W3CDTF">2016-02-15T12:35:00Z</dcterms:modified>
</cp:coreProperties>
</file>