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F842AF" w:rsidRDefault="00A71671" w:rsidP="00964E34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F842AF" w:rsidRDefault="00A71671" w:rsidP="00964E34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F842AF" w:rsidRDefault="00A71671" w:rsidP="00964E34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842AF" w:rsidRDefault="00A71671" w:rsidP="00964E34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>Э</w:t>
      </w:r>
      <w:r w:rsidR="002D3026" w:rsidRPr="00F842AF">
        <w:rPr>
          <w:rFonts w:ascii="Times New Roman" w:hAnsi="Times New Roman"/>
          <w:b/>
          <w:sz w:val="24"/>
          <w:szCs w:val="24"/>
        </w:rPr>
        <w:t>КСПЕРТНОЕ ЗАКЛЮЧЕНИЕ № 315</w:t>
      </w:r>
      <w:r w:rsidR="00367EAB" w:rsidRPr="00F842AF">
        <w:rPr>
          <w:rFonts w:ascii="Times New Roman" w:hAnsi="Times New Roman"/>
          <w:b/>
          <w:sz w:val="24"/>
          <w:szCs w:val="24"/>
        </w:rPr>
        <w:t xml:space="preserve"> от 30</w:t>
      </w:r>
      <w:r w:rsidRPr="00F842AF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F842AF" w:rsidRDefault="00A71671" w:rsidP="00964E34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842A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367EAB" w:rsidRPr="00F842A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367EAB" w:rsidRPr="00F842AF">
        <w:rPr>
          <w:rFonts w:ascii="Times New Roman" w:hAnsi="Times New Roman"/>
          <w:b/>
          <w:sz w:val="24"/>
          <w:szCs w:val="24"/>
        </w:rPr>
        <w:t xml:space="preserve"> </w:t>
      </w:r>
      <w:r w:rsidR="00ED0CCF" w:rsidRPr="00F842AF">
        <w:rPr>
          <w:rFonts w:ascii="Times New Roman" w:hAnsi="Times New Roman"/>
          <w:b/>
          <w:sz w:val="24"/>
          <w:szCs w:val="24"/>
        </w:rPr>
        <w:t>«</w:t>
      </w:r>
      <w:r w:rsidR="002D3026" w:rsidRPr="00F842AF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 от 2 августа 2013 года № 269-П «Об утверждении административного регламента предоставления муниципальной услуги» Признание молодой семьи участницей подпрограммы «Обеспечение жильем молодых семей» федеральной целевой програ</w:t>
      </w:r>
      <w:r w:rsidR="00964E34" w:rsidRPr="00F842AF">
        <w:rPr>
          <w:rFonts w:ascii="Times New Roman" w:hAnsi="Times New Roman"/>
          <w:b/>
          <w:sz w:val="24"/>
          <w:szCs w:val="24"/>
        </w:rPr>
        <w:t>ммы «Жилище» на 2011-2015 годы»</w:t>
      </w:r>
      <w:r w:rsidR="00964E34" w:rsidRPr="00F842AF">
        <w:rPr>
          <w:rFonts w:ascii="Times New Roman" w:hAnsi="Times New Roman"/>
          <w:sz w:val="24"/>
          <w:szCs w:val="24"/>
        </w:rPr>
        <w:t xml:space="preserve">, </w:t>
      </w:r>
      <w:r w:rsidRPr="00F842A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842A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842A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842AF">
        <w:rPr>
          <w:rFonts w:ascii="Times New Roman" w:hAnsi="Times New Roman"/>
          <w:sz w:val="24"/>
          <w:szCs w:val="24"/>
        </w:rPr>
        <w:t xml:space="preserve">В представленном </w:t>
      </w:r>
      <w:r w:rsidR="00ED0CCF" w:rsidRPr="00F842AF">
        <w:rPr>
          <w:rFonts w:ascii="Times New Roman" w:hAnsi="Times New Roman"/>
          <w:sz w:val="24"/>
          <w:szCs w:val="24"/>
        </w:rPr>
        <w:t xml:space="preserve">постановления </w:t>
      </w:r>
      <w:r w:rsidR="00ED0CCF" w:rsidRPr="00F842AF">
        <w:rPr>
          <w:rFonts w:ascii="Times New Roman" w:hAnsi="Times New Roman"/>
          <w:b/>
          <w:sz w:val="24"/>
          <w:szCs w:val="24"/>
        </w:rPr>
        <w:t>«</w:t>
      </w:r>
      <w:r w:rsidR="002D3026" w:rsidRPr="00F842AF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 от 2 августа 2013 года № 269-П «Об утверждении административного регламента предоставления муниципальной услуги» Признание молодой семьи участницей подпрограммы «Обеспечение жильем молодых семей» федеральной целевой програ</w:t>
      </w:r>
      <w:r w:rsidR="00ED0CCF" w:rsidRPr="00F842AF">
        <w:rPr>
          <w:rFonts w:ascii="Times New Roman" w:hAnsi="Times New Roman"/>
          <w:b/>
          <w:sz w:val="24"/>
          <w:szCs w:val="24"/>
        </w:rPr>
        <w:t>ммы «Жилище» на 2011-2015 годы»</w:t>
      </w:r>
      <w:r w:rsidR="00ED0CCF" w:rsidRPr="00F842AF">
        <w:rPr>
          <w:rFonts w:ascii="Times New Roman" w:hAnsi="Times New Roman"/>
          <w:sz w:val="24"/>
          <w:szCs w:val="24"/>
        </w:rPr>
        <w:t xml:space="preserve"> </w:t>
      </w:r>
      <w:r w:rsidRPr="00F842AF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F842AF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64E34" w:rsidRPr="00F842AF" w:rsidRDefault="00964E34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842AF" w:rsidRDefault="00A71671" w:rsidP="006F21A4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F842AF" w:rsidRDefault="00A71671" w:rsidP="006F21A4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                          </w:t>
      </w:r>
      <w:r w:rsidR="00F842AF">
        <w:rPr>
          <w:rFonts w:ascii="Times New Roman" w:hAnsi="Times New Roman"/>
          <w:b/>
          <w:sz w:val="24"/>
          <w:szCs w:val="24"/>
        </w:rPr>
        <w:t xml:space="preserve">               </w:t>
      </w:r>
      <w:r w:rsidR="006F21A4">
        <w:rPr>
          <w:rFonts w:ascii="Times New Roman" w:hAnsi="Times New Roman"/>
          <w:b/>
          <w:sz w:val="24"/>
          <w:szCs w:val="24"/>
        </w:rPr>
        <w:t xml:space="preserve">            </w:t>
      </w:r>
      <w:r w:rsidRPr="00F842A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F842AF" w:rsidRDefault="00A71671" w:rsidP="006F21A4">
      <w:pPr>
        <w:pStyle w:val="a3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64E34" w:rsidRPr="00F842AF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F842AF">
        <w:rPr>
          <w:rFonts w:ascii="Times New Roman" w:hAnsi="Times New Roman"/>
          <w:b/>
          <w:sz w:val="24"/>
          <w:szCs w:val="24"/>
        </w:rPr>
        <w:t xml:space="preserve">               </w:t>
      </w:r>
      <w:r w:rsidR="006F21A4">
        <w:rPr>
          <w:rFonts w:ascii="Times New Roman" w:hAnsi="Times New Roman"/>
          <w:b/>
          <w:sz w:val="24"/>
          <w:szCs w:val="24"/>
        </w:rPr>
        <w:t xml:space="preserve">            </w:t>
      </w:r>
      <w:r w:rsidRPr="00F842A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F842AF" w:rsidRDefault="00A71671" w:rsidP="00964E3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53CF8" w:rsidRPr="00F842AF" w:rsidRDefault="00A71671" w:rsidP="006F21A4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842AF">
        <w:rPr>
          <w:rFonts w:ascii="Times New Roman" w:hAnsi="Times New Roman"/>
          <w:b/>
          <w:sz w:val="24"/>
          <w:szCs w:val="24"/>
        </w:rPr>
        <w:t xml:space="preserve">Члены комиссии:    </w:t>
      </w:r>
      <w:r w:rsidR="00D53CF8" w:rsidRPr="00F842AF">
        <w:rPr>
          <w:rFonts w:ascii="Times New Roman" w:hAnsi="Times New Roman"/>
          <w:b/>
          <w:sz w:val="24"/>
          <w:szCs w:val="24"/>
        </w:rPr>
        <w:t xml:space="preserve">                                           </w:t>
      </w:r>
      <w:r w:rsidR="00964E34" w:rsidRPr="00F842AF">
        <w:rPr>
          <w:rFonts w:ascii="Times New Roman" w:hAnsi="Times New Roman"/>
          <w:b/>
          <w:sz w:val="24"/>
          <w:szCs w:val="24"/>
        </w:rPr>
        <w:t xml:space="preserve">                </w:t>
      </w:r>
      <w:r w:rsidR="00F842AF">
        <w:rPr>
          <w:rFonts w:ascii="Times New Roman" w:hAnsi="Times New Roman"/>
          <w:b/>
          <w:sz w:val="24"/>
          <w:szCs w:val="24"/>
        </w:rPr>
        <w:t xml:space="preserve">                    </w:t>
      </w:r>
      <w:r w:rsidR="006F21A4">
        <w:rPr>
          <w:rFonts w:ascii="Times New Roman" w:hAnsi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F842AF">
        <w:rPr>
          <w:rFonts w:ascii="Times New Roman" w:hAnsi="Times New Roman"/>
          <w:b/>
          <w:sz w:val="24"/>
          <w:szCs w:val="24"/>
        </w:rPr>
        <w:t xml:space="preserve"> </w:t>
      </w:r>
      <w:r w:rsidR="00D53CF8" w:rsidRPr="00F842AF">
        <w:rPr>
          <w:rFonts w:ascii="Times New Roman" w:hAnsi="Times New Roman"/>
          <w:b/>
          <w:sz w:val="24"/>
          <w:szCs w:val="24"/>
        </w:rPr>
        <w:t>Н.Р. Уторова</w:t>
      </w:r>
      <w:r w:rsidRPr="00F842AF">
        <w:rPr>
          <w:rFonts w:ascii="Times New Roman" w:hAnsi="Times New Roman"/>
          <w:b/>
          <w:sz w:val="24"/>
          <w:szCs w:val="24"/>
        </w:rPr>
        <w:t xml:space="preserve">    </w:t>
      </w:r>
    </w:p>
    <w:p w:rsidR="00D53CF8" w:rsidRPr="00F842AF" w:rsidRDefault="00F842AF" w:rsidP="00F842AF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D53CF8" w:rsidRPr="00F842AF">
        <w:rPr>
          <w:rFonts w:ascii="Times New Roman" w:hAnsi="Times New Roman"/>
          <w:b/>
          <w:sz w:val="24"/>
          <w:szCs w:val="24"/>
        </w:rPr>
        <w:t>Ю.Н. Булычев</w:t>
      </w:r>
      <w:r w:rsidR="00A71671" w:rsidRPr="00F842A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</w:t>
      </w:r>
    </w:p>
    <w:p w:rsidR="00A71671" w:rsidRPr="00F842AF" w:rsidRDefault="00F842AF" w:rsidP="00F842AF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A71671" w:rsidRPr="00F842A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F842AF" w:rsidRDefault="00410E7A" w:rsidP="00964E34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F84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44B0F"/>
    <w:rsid w:val="002D3026"/>
    <w:rsid w:val="00367EAB"/>
    <w:rsid w:val="00410E7A"/>
    <w:rsid w:val="006F21A4"/>
    <w:rsid w:val="00964E34"/>
    <w:rsid w:val="00A71671"/>
    <w:rsid w:val="00D434BC"/>
    <w:rsid w:val="00D53CF8"/>
    <w:rsid w:val="00ED0CCF"/>
    <w:rsid w:val="00F8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842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842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</cp:revision>
  <cp:lastPrinted>2016-02-15T12:29:00Z</cp:lastPrinted>
  <dcterms:created xsi:type="dcterms:W3CDTF">2016-02-10T13:46:00Z</dcterms:created>
  <dcterms:modified xsi:type="dcterms:W3CDTF">2016-02-15T12:37:00Z</dcterms:modified>
</cp:coreProperties>
</file>