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Кадошкинского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266ACF">
        <w:rPr>
          <w:rFonts w:ascii="Times New Roman" w:hAnsi="Times New Roman"/>
          <w:b/>
          <w:sz w:val="24"/>
          <w:szCs w:val="24"/>
        </w:rPr>
        <w:t>КСПЕРТНОЕ ЗАКЛЮЧЕНИЕ № 343</w:t>
      </w:r>
      <w:bookmarkStart w:id="0" w:name="_GoBack"/>
      <w:bookmarkEnd w:id="0"/>
      <w:r w:rsidR="00B51CFF">
        <w:rPr>
          <w:rFonts w:ascii="Times New Roman" w:hAnsi="Times New Roman"/>
          <w:b/>
          <w:sz w:val="24"/>
          <w:szCs w:val="24"/>
        </w:rPr>
        <w:t xml:space="preserve"> от 10</w:t>
      </w:r>
      <w:r w:rsidR="0040490C" w:rsidRPr="005F196F">
        <w:rPr>
          <w:rFonts w:ascii="Times New Roman" w:hAnsi="Times New Roman"/>
          <w:b/>
          <w:sz w:val="24"/>
          <w:szCs w:val="24"/>
        </w:rPr>
        <w:t>.10</w:t>
      </w:r>
      <w:r w:rsidRPr="005F196F">
        <w:rPr>
          <w:rFonts w:ascii="Times New Roman" w:hAnsi="Times New Roman"/>
          <w:b/>
          <w:sz w:val="24"/>
          <w:szCs w:val="24"/>
        </w:rPr>
        <w:t>.2015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постановления </w:t>
      </w:r>
      <w:r w:rsidR="00AB688D">
        <w:rPr>
          <w:rFonts w:ascii="Times New Roman" w:hAnsi="Times New Roman"/>
          <w:b/>
          <w:sz w:val="24"/>
          <w:szCs w:val="24"/>
        </w:rPr>
        <w:t>«О</w:t>
      </w:r>
      <w:r w:rsidR="00AB688D" w:rsidRPr="00AB688D">
        <w:rPr>
          <w:rFonts w:ascii="Times New Roman" w:hAnsi="Times New Roman"/>
          <w:b/>
          <w:sz w:val="24"/>
          <w:szCs w:val="24"/>
        </w:rPr>
        <w:t>б утверждении административного регламента по предос</w:t>
      </w:r>
      <w:r w:rsidR="00AB688D">
        <w:rPr>
          <w:rFonts w:ascii="Times New Roman" w:hAnsi="Times New Roman"/>
          <w:b/>
          <w:sz w:val="24"/>
          <w:szCs w:val="24"/>
        </w:rPr>
        <w:t>тавлению муниципальной услуги «П</w:t>
      </w:r>
      <w:r w:rsidR="00AB688D" w:rsidRPr="00AB688D">
        <w:rPr>
          <w:rFonts w:ascii="Times New Roman" w:hAnsi="Times New Roman"/>
          <w:b/>
          <w:sz w:val="24"/>
          <w:szCs w:val="24"/>
        </w:rPr>
        <w:t>редоставление земельных участков гражданам и юридическим лицам, на которых р</w:t>
      </w:r>
      <w:r w:rsidR="00AB688D">
        <w:rPr>
          <w:rFonts w:ascii="Times New Roman" w:hAnsi="Times New Roman"/>
          <w:b/>
          <w:sz w:val="24"/>
          <w:szCs w:val="24"/>
        </w:rPr>
        <w:t>асположены объекты недвижимости</w:t>
      </w:r>
      <w:r w:rsidR="00AB688D" w:rsidRPr="005F196F">
        <w:rPr>
          <w:rFonts w:ascii="Times New Roman" w:hAnsi="Times New Roman"/>
          <w:b/>
          <w:sz w:val="24"/>
          <w:szCs w:val="24"/>
        </w:rPr>
        <w:t>»</w:t>
      </w:r>
      <w:r w:rsidR="009152D9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B51CFF" w:rsidRPr="005F196F">
        <w:rPr>
          <w:rFonts w:ascii="Times New Roman" w:hAnsi="Times New Roman"/>
          <w:b/>
          <w:sz w:val="24"/>
          <w:szCs w:val="24"/>
        </w:rPr>
        <w:t>«</w:t>
      </w:r>
      <w:r w:rsidR="00AB688D" w:rsidRPr="00AB688D">
        <w:rPr>
          <w:rFonts w:ascii="Times New Roman" w:hAnsi="Times New Roman"/>
          <w:b/>
          <w:sz w:val="24"/>
          <w:szCs w:val="24"/>
        </w:rPr>
        <w:t>Об утверждении административного регламента по предоставлению муниципальной услуги «Предоставление земельных участков гражданам и юридическим лицам, на которых расположены объекты недвижимости</w:t>
      </w:r>
      <w:r w:rsidR="00B51CFF" w:rsidRPr="005F196F">
        <w:rPr>
          <w:rFonts w:ascii="Times New Roman" w:hAnsi="Times New Roman"/>
          <w:b/>
          <w:sz w:val="24"/>
          <w:szCs w:val="24"/>
        </w:rPr>
        <w:t>»</w:t>
      </w:r>
      <w:r w:rsidR="00B51CFF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8259D" w:rsidRPr="005F196F" w:rsidRDefault="0058259D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комиссии: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>В.В. Ханюкова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комиссии:   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Pr="005F196F">
        <w:rPr>
          <w:rFonts w:ascii="Times New Roman" w:hAnsi="Times New Roman"/>
          <w:b/>
          <w:sz w:val="24"/>
          <w:szCs w:val="24"/>
        </w:rPr>
        <w:t>Л.П. Цыганова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комиссии: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Н.Р. Уторова</w:t>
      </w:r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564769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Т.В. Горшкова</w:t>
      </w:r>
    </w:p>
    <w:p w:rsidR="00410E7A" w:rsidRPr="005F196F" w:rsidRDefault="00410E7A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410E7A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161C77"/>
    <w:rsid w:val="0020330C"/>
    <w:rsid w:val="00266ACF"/>
    <w:rsid w:val="00296F24"/>
    <w:rsid w:val="002D3026"/>
    <w:rsid w:val="00367EAB"/>
    <w:rsid w:val="0040490C"/>
    <w:rsid w:val="00410E7A"/>
    <w:rsid w:val="00451B8F"/>
    <w:rsid w:val="0048475C"/>
    <w:rsid w:val="00564769"/>
    <w:rsid w:val="00565392"/>
    <w:rsid w:val="0058259D"/>
    <w:rsid w:val="005B348B"/>
    <w:rsid w:val="005F196F"/>
    <w:rsid w:val="00700C9F"/>
    <w:rsid w:val="00723AC7"/>
    <w:rsid w:val="00797B19"/>
    <w:rsid w:val="007F0230"/>
    <w:rsid w:val="00804619"/>
    <w:rsid w:val="00895CDA"/>
    <w:rsid w:val="008A2EC0"/>
    <w:rsid w:val="008F340B"/>
    <w:rsid w:val="00906488"/>
    <w:rsid w:val="009152D9"/>
    <w:rsid w:val="00923B74"/>
    <w:rsid w:val="00997797"/>
    <w:rsid w:val="00A35847"/>
    <w:rsid w:val="00A71671"/>
    <w:rsid w:val="00AB688D"/>
    <w:rsid w:val="00AD5653"/>
    <w:rsid w:val="00B51CFF"/>
    <w:rsid w:val="00D168BD"/>
    <w:rsid w:val="00D434BC"/>
    <w:rsid w:val="00E3349C"/>
    <w:rsid w:val="00EC710D"/>
    <w:rsid w:val="00ED7422"/>
    <w:rsid w:val="00EE3010"/>
    <w:rsid w:val="00F91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363</Words>
  <Characters>2074</Characters>
  <Application>Microsoft Office Word</Application>
  <DocSecurity>0</DocSecurity>
  <Lines>17</Lines>
  <Paragraphs>4</Paragraphs>
  <ScaleCrop>false</ScaleCrop>
  <Company>SPecialiST RePack</Company>
  <LinksUpToDate>false</LinksUpToDate>
  <CharactersWithSpaces>2433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72</cp:revision>
  <dcterms:created xsi:type="dcterms:W3CDTF">2016-02-10T13:46:00Z</dcterms:created>
  <dcterms:modified xsi:type="dcterms:W3CDTF">2016-03-01T12:33:00Z</dcterms:modified>
</cp:coreProperties>
</file>