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6C01FC">
        <w:rPr>
          <w:rFonts w:ascii="Times New Roman" w:hAnsi="Times New Roman"/>
          <w:b/>
          <w:sz w:val="24"/>
          <w:szCs w:val="24"/>
        </w:rPr>
        <w:t>КСПЕРТНОЕ ЗАКЛЮЧЕНИЕ № 347</w:t>
      </w:r>
      <w:r w:rsidR="0060120B">
        <w:rPr>
          <w:rFonts w:ascii="Times New Roman" w:hAnsi="Times New Roman"/>
          <w:b/>
          <w:sz w:val="24"/>
          <w:szCs w:val="24"/>
        </w:rPr>
        <w:t xml:space="preserve"> от 20</w:t>
      </w:r>
      <w:r w:rsidR="00655D56">
        <w:rPr>
          <w:rFonts w:ascii="Times New Roman" w:hAnsi="Times New Roman"/>
          <w:b/>
          <w:sz w:val="24"/>
          <w:szCs w:val="24"/>
        </w:rPr>
        <w:t>.11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AB688D">
        <w:rPr>
          <w:rFonts w:ascii="Times New Roman" w:hAnsi="Times New Roman"/>
          <w:b/>
          <w:sz w:val="24"/>
          <w:szCs w:val="24"/>
        </w:rPr>
        <w:t>«</w:t>
      </w:r>
      <w:r w:rsidR="006C01FC" w:rsidRPr="006C01FC">
        <w:rPr>
          <w:rFonts w:ascii="Times New Roman" w:hAnsi="Times New Roman"/>
          <w:b/>
          <w:sz w:val="24"/>
          <w:szCs w:val="24"/>
        </w:rPr>
        <w:t>О внесении изменений в состав конкурсной комиссии по проведению торгов (аукционов, конкурса) по продаже земельных участков или права на заключение договоров аренды земельных участков»</w:t>
      </w:r>
      <w:r w:rsidR="00AB688D" w:rsidRPr="005F196F">
        <w:rPr>
          <w:rFonts w:ascii="Times New Roman" w:hAnsi="Times New Roman"/>
          <w:b/>
          <w:sz w:val="24"/>
          <w:szCs w:val="24"/>
        </w:rPr>
        <w:t>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B51CFF" w:rsidRPr="005F196F">
        <w:rPr>
          <w:rFonts w:ascii="Times New Roman" w:hAnsi="Times New Roman"/>
          <w:b/>
          <w:sz w:val="24"/>
          <w:szCs w:val="24"/>
        </w:rPr>
        <w:t>«</w:t>
      </w:r>
      <w:r w:rsidR="006C01FC" w:rsidRPr="006C01FC">
        <w:rPr>
          <w:rFonts w:ascii="Times New Roman" w:hAnsi="Times New Roman"/>
          <w:b/>
          <w:sz w:val="24"/>
          <w:szCs w:val="24"/>
        </w:rPr>
        <w:t>О внесении изменений в состав конкурсной комиссии по проведению торгов (аукционов, конкурса) по продаже земельных участков или права на заключение дого</w:t>
      </w:r>
      <w:r w:rsidR="006C01FC">
        <w:rPr>
          <w:rFonts w:ascii="Times New Roman" w:hAnsi="Times New Roman"/>
          <w:b/>
          <w:sz w:val="24"/>
          <w:szCs w:val="24"/>
        </w:rPr>
        <w:t>воров аренды земельных участков</w:t>
      </w:r>
      <w:r w:rsidR="00B51CFF" w:rsidRPr="005F196F">
        <w:rPr>
          <w:rFonts w:ascii="Times New Roman" w:hAnsi="Times New Roman"/>
          <w:b/>
          <w:sz w:val="24"/>
          <w:szCs w:val="24"/>
        </w:rPr>
        <w:t>»</w:t>
      </w:r>
      <w:r w:rsidR="00B51CF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E2D8F"/>
    <w:rsid w:val="00161C77"/>
    <w:rsid w:val="0020330C"/>
    <w:rsid w:val="00266ACF"/>
    <w:rsid w:val="00296F24"/>
    <w:rsid w:val="002D3026"/>
    <w:rsid w:val="00367EAB"/>
    <w:rsid w:val="0040490C"/>
    <w:rsid w:val="00410E7A"/>
    <w:rsid w:val="00451B8F"/>
    <w:rsid w:val="0048475C"/>
    <w:rsid w:val="005305F8"/>
    <w:rsid w:val="00564769"/>
    <w:rsid w:val="00565392"/>
    <w:rsid w:val="0058259D"/>
    <w:rsid w:val="0059145C"/>
    <w:rsid w:val="005B348B"/>
    <w:rsid w:val="005F196F"/>
    <w:rsid w:val="0060120B"/>
    <w:rsid w:val="006063BB"/>
    <w:rsid w:val="00655D56"/>
    <w:rsid w:val="006C01FC"/>
    <w:rsid w:val="00700C9F"/>
    <w:rsid w:val="00723AC7"/>
    <w:rsid w:val="00797B19"/>
    <w:rsid w:val="007F0230"/>
    <w:rsid w:val="00804619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B688D"/>
    <w:rsid w:val="00AD5653"/>
    <w:rsid w:val="00B51CFF"/>
    <w:rsid w:val="00BC0B04"/>
    <w:rsid w:val="00D168BD"/>
    <w:rsid w:val="00D34B84"/>
    <w:rsid w:val="00D434BC"/>
    <w:rsid w:val="00E00185"/>
    <w:rsid w:val="00E3349C"/>
    <w:rsid w:val="00EC710D"/>
    <w:rsid w:val="00ED7422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360</Words>
  <Characters>2058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86</cp:revision>
  <dcterms:created xsi:type="dcterms:W3CDTF">2016-02-10T13:46:00Z</dcterms:created>
  <dcterms:modified xsi:type="dcterms:W3CDTF">2016-03-01T12:58:00Z</dcterms:modified>
</cp:coreProperties>
</file>