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930A6">
        <w:rPr>
          <w:rFonts w:ascii="Times New Roman" w:hAnsi="Times New Roman"/>
          <w:b/>
          <w:sz w:val="24"/>
          <w:szCs w:val="24"/>
        </w:rPr>
        <w:t>КСПЕРТНОЕ ЗАКЛЮЧЕНИЕ № 380</w:t>
      </w:r>
      <w:r w:rsidR="00C82D49">
        <w:rPr>
          <w:rFonts w:ascii="Times New Roman" w:hAnsi="Times New Roman"/>
          <w:b/>
          <w:sz w:val="24"/>
          <w:szCs w:val="24"/>
        </w:rPr>
        <w:t xml:space="preserve"> от 29.01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930A6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1930A6">
        <w:rPr>
          <w:rFonts w:ascii="Times New Roman" w:hAnsi="Times New Roman"/>
          <w:b/>
          <w:sz w:val="24"/>
          <w:szCs w:val="24"/>
        </w:rPr>
        <w:t>О</w:t>
      </w:r>
      <w:r w:rsidR="001930A6" w:rsidRPr="001930A6">
        <w:rPr>
          <w:rFonts w:ascii="Times New Roman" w:hAnsi="Times New Roman"/>
          <w:b/>
          <w:sz w:val="24"/>
          <w:szCs w:val="24"/>
        </w:rPr>
        <w:t xml:space="preserve"> проведении </w:t>
      </w:r>
      <w:r w:rsidR="001930A6">
        <w:rPr>
          <w:rFonts w:ascii="Times New Roman" w:hAnsi="Times New Roman"/>
          <w:b/>
          <w:sz w:val="24"/>
          <w:szCs w:val="24"/>
        </w:rPr>
        <w:t xml:space="preserve">мониторинга системы образования </w:t>
      </w:r>
      <w:proofErr w:type="spellStart"/>
      <w:r w:rsidR="001930A6">
        <w:rPr>
          <w:rFonts w:ascii="Times New Roman" w:hAnsi="Times New Roman"/>
          <w:b/>
          <w:sz w:val="24"/>
          <w:szCs w:val="24"/>
        </w:rPr>
        <w:t>К</w:t>
      </w:r>
      <w:r w:rsidR="001930A6" w:rsidRPr="001930A6">
        <w:rPr>
          <w:rFonts w:ascii="Times New Roman" w:hAnsi="Times New Roman"/>
          <w:b/>
          <w:sz w:val="24"/>
          <w:szCs w:val="24"/>
        </w:rPr>
        <w:t>адош</w:t>
      </w:r>
      <w:r w:rsidR="001930A6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1930A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1930A6" w:rsidRPr="001930A6">
        <w:rPr>
          <w:rFonts w:ascii="Times New Roman" w:hAnsi="Times New Roman"/>
          <w:b/>
          <w:sz w:val="24"/>
          <w:szCs w:val="24"/>
        </w:rPr>
        <w:t>ордовия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930A6" w:rsidRPr="001930A6">
        <w:rPr>
          <w:rFonts w:ascii="Times New Roman" w:hAnsi="Times New Roman"/>
          <w:b/>
          <w:sz w:val="24"/>
          <w:szCs w:val="24"/>
        </w:rPr>
        <w:t xml:space="preserve">О проведении мониторинга системы образования </w:t>
      </w:r>
      <w:proofErr w:type="spellStart"/>
      <w:r w:rsidR="001930A6" w:rsidRPr="001930A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930A6" w:rsidRPr="001930A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1930A6"/>
    <w:rsid w:val="0020330C"/>
    <w:rsid w:val="00214101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336</Words>
  <Characters>1918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127</cp:revision>
  <dcterms:created xsi:type="dcterms:W3CDTF">2016-02-10T13:46:00Z</dcterms:created>
  <dcterms:modified xsi:type="dcterms:W3CDTF">2016-03-30T07:43:00Z</dcterms:modified>
</cp:coreProperties>
</file>