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Кадошкинского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8262DE">
        <w:rPr>
          <w:rFonts w:ascii="Times New Roman" w:hAnsi="Times New Roman"/>
          <w:b/>
          <w:sz w:val="24"/>
          <w:szCs w:val="24"/>
        </w:rPr>
        <w:t>КСПЕРТНОЕ ЗАКЛЮЧЕНИЕ № 383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8262DE">
        <w:rPr>
          <w:rFonts w:ascii="Times New Roman" w:hAnsi="Times New Roman"/>
          <w:b/>
          <w:sz w:val="24"/>
          <w:szCs w:val="24"/>
        </w:rPr>
        <w:t>от 09</w:t>
      </w:r>
      <w:r w:rsidR="003C6EAF">
        <w:rPr>
          <w:rFonts w:ascii="Times New Roman" w:hAnsi="Times New Roman"/>
          <w:b/>
          <w:sz w:val="24"/>
          <w:szCs w:val="24"/>
        </w:rPr>
        <w:t>.02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1930A6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>кспертизу проекта постановления</w:t>
      </w:r>
      <w:r w:rsidR="00FA030F" w:rsidRPr="005F196F">
        <w:rPr>
          <w:rFonts w:ascii="Times New Roman" w:hAnsi="Times New Roman"/>
          <w:sz w:val="24"/>
          <w:szCs w:val="24"/>
        </w:rPr>
        <w:t xml:space="preserve"> </w:t>
      </w:r>
      <w:r w:rsidR="003B11D9">
        <w:rPr>
          <w:rFonts w:ascii="Times New Roman" w:hAnsi="Times New Roman"/>
          <w:b/>
          <w:sz w:val="24"/>
          <w:szCs w:val="24"/>
        </w:rPr>
        <w:t>«</w:t>
      </w:r>
      <w:r w:rsidR="008262DE">
        <w:rPr>
          <w:rFonts w:ascii="Times New Roman" w:hAnsi="Times New Roman"/>
          <w:b/>
          <w:sz w:val="24"/>
          <w:szCs w:val="24"/>
        </w:rPr>
        <w:t>О</w:t>
      </w:r>
      <w:r w:rsidR="008262DE" w:rsidRPr="008262DE">
        <w:rPr>
          <w:rFonts w:ascii="Times New Roman" w:hAnsi="Times New Roman"/>
          <w:b/>
          <w:sz w:val="24"/>
          <w:szCs w:val="24"/>
        </w:rPr>
        <w:t>б отме</w:t>
      </w:r>
      <w:r w:rsidR="008262DE">
        <w:rPr>
          <w:rFonts w:ascii="Times New Roman" w:hAnsi="Times New Roman"/>
          <w:b/>
          <w:sz w:val="24"/>
          <w:szCs w:val="24"/>
        </w:rPr>
        <w:t>не постановления администрации К</w:t>
      </w:r>
      <w:r w:rsidR="008262DE" w:rsidRPr="008262DE">
        <w:rPr>
          <w:rFonts w:ascii="Times New Roman" w:hAnsi="Times New Roman"/>
          <w:b/>
          <w:sz w:val="24"/>
          <w:szCs w:val="24"/>
        </w:rPr>
        <w:t xml:space="preserve">адошкинского муниципального района от 01.02.2016 </w:t>
      </w:r>
      <w:r w:rsidR="00EB419A">
        <w:rPr>
          <w:rFonts w:ascii="Times New Roman" w:hAnsi="Times New Roman"/>
          <w:b/>
          <w:sz w:val="24"/>
          <w:szCs w:val="24"/>
        </w:rPr>
        <w:t>года №61-П</w:t>
      </w:r>
      <w:r w:rsidR="008262DE">
        <w:rPr>
          <w:rFonts w:ascii="Times New Roman" w:hAnsi="Times New Roman"/>
          <w:b/>
          <w:sz w:val="24"/>
          <w:szCs w:val="24"/>
        </w:rPr>
        <w:t xml:space="preserve"> «О</w:t>
      </w:r>
      <w:r w:rsidR="008262DE" w:rsidRPr="008262DE">
        <w:rPr>
          <w:rFonts w:ascii="Times New Roman" w:hAnsi="Times New Roman"/>
          <w:b/>
          <w:sz w:val="24"/>
          <w:szCs w:val="24"/>
        </w:rPr>
        <w:t>б утверждении состава психолого-медико-педагогической комиссии и положения о психолого-медико-педагогической комиссии</w:t>
      </w:r>
      <w:r w:rsidR="00536896" w:rsidRPr="00536896">
        <w:rPr>
          <w:rFonts w:ascii="Times New Roman" w:hAnsi="Times New Roman"/>
          <w:b/>
          <w:sz w:val="24"/>
          <w:szCs w:val="24"/>
        </w:rPr>
        <w:t>»</w:t>
      </w:r>
      <w:r w:rsidR="0063436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8262DE" w:rsidRPr="008262DE">
        <w:rPr>
          <w:rFonts w:ascii="Times New Roman" w:hAnsi="Times New Roman"/>
          <w:b/>
          <w:sz w:val="24"/>
          <w:szCs w:val="24"/>
        </w:rPr>
        <w:t>Об отмене постановления администрации Кадошкинского муниципального</w:t>
      </w:r>
      <w:r w:rsidR="00EB419A">
        <w:rPr>
          <w:rFonts w:ascii="Times New Roman" w:hAnsi="Times New Roman"/>
          <w:b/>
          <w:sz w:val="24"/>
          <w:szCs w:val="24"/>
        </w:rPr>
        <w:t xml:space="preserve"> района от 01.02.2016 года №61-П</w:t>
      </w:r>
      <w:bookmarkStart w:id="0" w:name="_GoBack"/>
      <w:bookmarkEnd w:id="0"/>
      <w:r w:rsidR="008262DE" w:rsidRPr="008262DE">
        <w:rPr>
          <w:rFonts w:ascii="Times New Roman" w:hAnsi="Times New Roman"/>
          <w:b/>
          <w:sz w:val="24"/>
          <w:szCs w:val="24"/>
        </w:rPr>
        <w:t xml:space="preserve"> «Об утверждении состава психолого-медико-педагогической комиссии и положения о психолого-медико-педагогической комиссии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Н.Р. Уторова</w:t>
      </w:r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E2D8F"/>
    <w:rsid w:val="00161C77"/>
    <w:rsid w:val="001930A6"/>
    <w:rsid w:val="0020330C"/>
    <w:rsid w:val="00214101"/>
    <w:rsid w:val="00266ACF"/>
    <w:rsid w:val="00296F24"/>
    <w:rsid w:val="002D3026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8475C"/>
    <w:rsid w:val="004D4103"/>
    <w:rsid w:val="005305F8"/>
    <w:rsid w:val="00536896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34361"/>
    <w:rsid w:val="00642917"/>
    <w:rsid w:val="00655D56"/>
    <w:rsid w:val="006C01FC"/>
    <w:rsid w:val="00700C9F"/>
    <w:rsid w:val="00723AC7"/>
    <w:rsid w:val="00797B19"/>
    <w:rsid w:val="007B153F"/>
    <w:rsid w:val="007F0230"/>
    <w:rsid w:val="00804619"/>
    <w:rsid w:val="008262DE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A35847"/>
    <w:rsid w:val="00A56B08"/>
    <w:rsid w:val="00A71671"/>
    <w:rsid w:val="00A8210C"/>
    <w:rsid w:val="00A94222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68BD"/>
    <w:rsid w:val="00D34B84"/>
    <w:rsid w:val="00D434BC"/>
    <w:rsid w:val="00DB3FFE"/>
    <w:rsid w:val="00E00185"/>
    <w:rsid w:val="00E3349C"/>
    <w:rsid w:val="00EB419A"/>
    <w:rsid w:val="00EC710D"/>
    <w:rsid w:val="00ED7422"/>
    <w:rsid w:val="00EE3010"/>
    <w:rsid w:val="00F9162D"/>
    <w:rsid w:val="00FA030F"/>
    <w:rsid w:val="00FA50E0"/>
    <w:rsid w:val="00FC0E90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406</Words>
  <Characters>2319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131</cp:revision>
  <dcterms:created xsi:type="dcterms:W3CDTF">2016-02-10T13:46:00Z</dcterms:created>
  <dcterms:modified xsi:type="dcterms:W3CDTF">2016-03-30T10:19:00Z</dcterms:modified>
</cp:coreProperties>
</file>