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04E99">
        <w:rPr>
          <w:rFonts w:ascii="Times New Roman" w:hAnsi="Times New Roman"/>
          <w:b/>
          <w:sz w:val="24"/>
          <w:szCs w:val="24"/>
        </w:rPr>
        <w:t>КСПЕРТНОЕ ЗАКЛЮЧЕНИЕ № 397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48379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104E99">
        <w:rPr>
          <w:rFonts w:ascii="Times New Roman" w:hAnsi="Times New Roman"/>
          <w:b/>
          <w:sz w:val="24"/>
          <w:szCs w:val="24"/>
        </w:rPr>
        <w:t>О</w:t>
      </w:r>
      <w:r w:rsidR="00104E99" w:rsidRPr="00104E99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 </w:t>
      </w:r>
      <w:r w:rsidR="00104E99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</w:t>
      </w:r>
      <w:proofErr w:type="spellStart"/>
      <w:r w:rsidR="00104E99">
        <w:rPr>
          <w:rFonts w:ascii="Times New Roman" w:hAnsi="Times New Roman"/>
          <w:b/>
          <w:sz w:val="24"/>
          <w:szCs w:val="24"/>
        </w:rPr>
        <w:t>К</w:t>
      </w:r>
      <w:r w:rsidR="00104E99" w:rsidRPr="00104E9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04E99" w:rsidRPr="00104E99">
        <w:rPr>
          <w:rFonts w:ascii="Times New Roman" w:hAnsi="Times New Roman"/>
          <w:b/>
          <w:sz w:val="24"/>
          <w:szCs w:val="24"/>
        </w:rPr>
        <w:t xml:space="preserve"> муниципальног</w:t>
      </w:r>
      <w:r w:rsidR="00104E99">
        <w:rPr>
          <w:rFonts w:ascii="Times New Roman" w:hAnsi="Times New Roman"/>
          <w:b/>
          <w:sz w:val="24"/>
          <w:szCs w:val="24"/>
        </w:rPr>
        <w:t>о района муниципальной услуги «П</w:t>
      </w:r>
      <w:r w:rsidR="00104E99" w:rsidRPr="00104E99">
        <w:rPr>
          <w:rFonts w:ascii="Times New Roman" w:hAnsi="Times New Roman"/>
          <w:b/>
          <w:sz w:val="24"/>
          <w:szCs w:val="24"/>
        </w:rPr>
        <w:t>редоставление земельных участко</w:t>
      </w:r>
      <w:r w:rsidR="00104E99">
        <w:rPr>
          <w:rFonts w:ascii="Times New Roman" w:hAnsi="Times New Roman"/>
          <w:b/>
          <w:sz w:val="24"/>
          <w:szCs w:val="24"/>
        </w:rPr>
        <w:t xml:space="preserve">в, находящихся в собственности </w:t>
      </w:r>
      <w:proofErr w:type="spellStart"/>
      <w:r w:rsidR="00104E99">
        <w:rPr>
          <w:rFonts w:ascii="Times New Roman" w:hAnsi="Times New Roman"/>
          <w:b/>
          <w:sz w:val="24"/>
          <w:szCs w:val="24"/>
        </w:rPr>
        <w:t>К</w:t>
      </w:r>
      <w:r w:rsidR="00104E99" w:rsidRPr="00104E99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04E99" w:rsidRPr="00104E99">
        <w:rPr>
          <w:rFonts w:ascii="Times New Roman" w:hAnsi="Times New Roman"/>
          <w:b/>
          <w:sz w:val="24"/>
          <w:szCs w:val="24"/>
        </w:rPr>
        <w:t xml:space="preserve"> муниципального района в постоянное (бессрочное) пользование</w:t>
      </w:r>
      <w:r w:rsidR="00A9720C" w:rsidRPr="00A9720C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04E99" w:rsidRPr="00104E99">
        <w:rPr>
          <w:rFonts w:ascii="Times New Roman" w:hAnsi="Times New Roman"/>
          <w:b/>
          <w:sz w:val="24"/>
          <w:szCs w:val="24"/>
        </w:rPr>
        <w:t>О внесении изменени</w:t>
      </w:r>
      <w:r w:rsidR="00104E99">
        <w:rPr>
          <w:rFonts w:ascii="Times New Roman" w:hAnsi="Times New Roman"/>
          <w:b/>
          <w:sz w:val="24"/>
          <w:szCs w:val="24"/>
        </w:rPr>
        <w:t xml:space="preserve">й в административный регламент </w:t>
      </w:r>
      <w:r w:rsidR="00104E99" w:rsidRPr="00104E99">
        <w:rPr>
          <w:rFonts w:ascii="Times New Roman" w:hAnsi="Times New Roman"/>
          <w:b/>
          <w:sz w:val="24"/>
          <w:szCs w:val="24"/>
        </w:rPr>
        <w:t xml:space="preserve">предоставления администрацией </w:t>
      </w:r>
      <w:proofErr w:type="spellStart"/>
      <w:r w:rsidR="00104E99" w:rsidRPr="00104E9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04E99" w:rsidRPr="00104E99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«Предоставление земельных участков, находящихся в собственности </w:t>
      </w:r>
      <w:bookmarkStart w:id="0" w:name="_GoBack"/>
      <w:bookmarkEnd w:id="0"/>
      <w:proofErr w:type="spellStart"/>
      <w:r w:rsidR="00104E99" w:rsidRPr="00104E99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04E99" w:rsidRPr="00104E99">
        <w:rPr>
          <w:rFonts w:ascii="Times New Roman" w:hAnsi="Times New Roman"/>
          <w:b/>
          <w:sz w:val="24"/>
          <w:szCs w:val="24"/>
        </w:rPr>
        <w:t xml:space="preserve"> муниципального района в постоянное (бессрочное) пользование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04E99"/>
    <w:rsid w:val="00127509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D4103"/>
    <w:rsid w:val="005305F8"/>
    <w:rsid w:val="00534EF4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C01FC"/>
    <w:rsid w:val="006F3D1B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EE3A7F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423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144</cp:revision>
  <dcterms:created xsi:type="dcterms:W3CDTF">2016-02-10T13:46:00Z</dcterms:created>
  <dcterms:modified xsi:type="dcterms:W3CDTF">2016-03-30T08:44:00Z</dcterms:modified>
</cp:coreProperties>
</file>