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660944">
        <w:rPr>
          <w:rFonts w:ascii="Times New Roman" w:hAnsi="Times New Roman"/>
          <w:b/>
          <w:sz w:val="24"/>
          <w:szCs w:val="24"/>
        </w:rPr>
        <w:t>КСПЕРТНОЕ ЗАКЛЮЧЕНИЕ № 404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660944">
        <w:rPr>
          <w:rFonts w:ascii="Times New Roman" w:hAnsi="Times New Roman"/>
          <w:b/>
          <w:sz w:val="24"/>
          <w:szCs w:val="24"/>
        </w:rPr>
        <w:t>от 17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660944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</w:t>
      </w:r>
      <w:bookmarkStart w:id="0" w:name="_GoBack"/>
      <w:bookmarkEnd w:id="0"/>
      <w:r w:rsidRPr="005F196F">
        <w:rPr>
          <w:rFonts w:ascii="Times New Roman" w:hAnsi="Times New Roman"/>
          <w:sz w:val="24"/>
          <w:szCs w:val="24"/>
        </w:rPr>
        <w:t xml:space="preserve">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55724C">
        <w:rPr>
          <w:rFonts w:ascii="Times New Roman" w:hAnsi="Times New Roman"/>
          <w:b/>
          <w:sz w:val="24"/>
          <w:szCs w:val="24"/>
        </w:rPr>
        <w:t>«</w:t>
      </w:r>
      <w:r w:rsidR="00660944">
        <w:rPr>
          <w:rFonts w:ascii="Times New Roman" w:hAnsi="Times New Roman"/>
          <w:b/>
          <w:sz w:val="24"/>
          <w:szCs w:val="24"/>
        </w:rPr>
        <w:t>О</w:t>
      </w:r>
      <w:r w:rsidR="00660944" w:rsidRPr="00660944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</w:t>
      </w:r>
      <w:r w:rsidR="00660944">
        <w:rPr>
          <w:rFonts w:ascii="Times New Roman" w:hAnsi="Times New Roman"/>
          <w:b/>
          <w:sz w:val="24"/>
          <w:szCs w:val="24"/>
        </w:rPr>
        <w:t>тавлению муниципальной услуги «У</w:t>
      </w:r>
      <w:r w:rsidR="00660944" w:rsidRPr="00660944">
        <w:rPr>
          <w:rFonts w:ascii="Times New Roman" w:hAnsi="Times New Roman"/>
          <w:b/>
          <w:sz w:val="24"/>
          <w:szCs w:val="24"/>
        </w:rPr>
        <w:t>становление опеки или попечительства над детьми, оста</w:t>
      </w:r>
      <w:r w:rsidR="00660944">
        <w:rPr>
          <w:rFonts w:ascii="Times New Roman" w:hAnsi="Times New Roman"/>
          <w:b/>
          <w:sz w:val="24"/>
          <w:szCs w:val="24"/>
        </w:rPr>
        <w:t>вшимися без попечения родителей</w:t>
      </w:r>
      <w:r w:rsidR="00A9720C" w:rsidRPr="00A9720C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660944">
        <w:rPr>
          <w:rFonts w:ascii="Times New Roman" w:hAnsi="Times New Roman"/>
          <w:b/>
          <w:sz w:val="24"/>
          <w:szCs w:val="24"/>
        </w:rPr>
        <w:t>О</w:t>
      </w:r>
      <w:r w:rsidR="00660944" w:rsidRPr="00660944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</w:t>
      </w:r>
      <w:r w:rsidR="00660944">
        <w:rPr>
          <w:rFonts w:ascii="Times New Roman" w:hAnsi="Times New Roman"/>
          <w:b/>
          <w:sz w:val="24"/>
          <w:szCs w:val="24"/>
        </w:rPr>
        <w:t>тавлению муниципальной услуги «У</w:t>
      </w:r>
      <w:r w:rsidR="00660944" w:rsidRPr="00660944">
        <w:rPr>
          <w:rFonts w:ascii="Times New Roman" w:hAnsi="Times New Roman"/>
          <w:b/>
          <w:sz w:val="24"/>
          <w:szCs w:val="24"/>
        </w:rPr>
        <w:t>становление опеки или попечительства над детьми, оста</w:t>
      </w:r>
      <w:r w:rsidR="00660944">
        <w:rPr>
          <w:rFonts w:ascii="Times New Roman" w:hAnsi="Times New Roman"/>
          <w:b/>
          <w:sz w:val="24"/>
          <w:szCs w:val="24"/>
        </w:rPr>
        <w:t>вшимися без попечения родителей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04E99"/>
    <w:rsid w:val="00127509"/>
    <w:rsid w:val="00160F4D"/>
    <w:rsid w:val="00161C77"/>
    <w:rsid w:val="001930A6"/>
    <w:rsid w:val="0020330C"/>
    <w:rsid w:val="00214101"/>
    <w:rsid w:val="00234953"/>
    <w:rsid w:val="0025057F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D4103"/>
    <w:rsid w:val="005305F8"/>
    <w:rsid w:val="00534EF4"/>
    <w:rsid w:val="00536896"/>
    <w:rsid w:val="0055724C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DC068C"/>
    <w:rsid w:val="00E00185"/>
    <w:rsid w:val="00E3349C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393</Words>
  <Characters>2243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151</cp:revision>
  <dcterms:created xsi:type="dcterms:W3CDTF">2016-02-10T13:46:00Z</dcterms:created>
  <dcterms:modified xsi:type="dcterms:W3CDTF">2016-06-06T08:39:00Z</dcterms:modified>
</cp:coreProperties>
</file>