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C0EF1">
        <w:rPr>
          <w:rFonts w:ascii="Times New Roman" w:hAnsi="Times New Roman"/>
          <w:b/>
          <w:sz w:val="24"/>
          <w:szCs w:val="24"/>
        </w:rPr>
        <w:t>КСПЕРТНОЕ ЗАКЛЮЧЕНИЕ № 417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D11FDB">
        <w:rPr>
          <w:rFonts w:ascii="Times New Roman" w:hAnsi="Times New Roman"/>
          <w:b/>
          <w:sz w:val="24"/>
          <w:szCs w:val="24"/>
        </w:rPr>
        <w:t>от 25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FC0EF1">
        <w:rPr>
          <w:rFonts w:ascii="Times New Roman" w:hAnsi="Times New Roman"/>
          <w:b/>
          <w:sz w:val="24"/>
          <w:szCs w:val="24"/>
        </w:rPr>
        <w:t>О</w:t>
      </w:r>
      <w:r w:rsidR="00FC0EF1" w:rsidRPr="00FC0EF1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FC0EF1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FC0EF1">
        <w:rPr>
          <w:rFonts w:ascii="Times New Roman" w:hAnsi="Times New Roman"/>
          <w:b/>
          <w:sz w:val="24"/>
          <w:szCs w:val="24"/>
        </w:rPr>
        <w:t>К</w:t>
      </w:r>
      <w:r w:rsidR="00FC0EF1" w:rsidRPr="00FC0EF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FC0EF1" w:rsidRPr="00FC0EF1">
        <w:rPr>
          <w:rFonts w:ascii="Times New Roman" w:hAnsi="Times New Roman"/>
          <w:b/>
          <w:sz w:val="24"/>
          <w:szCs w:val="24"/>
        </w:rPr>
        <w:t xml:space="preserve"> муниципального района от 28 сентября </w:t>
      </w:r>
      <w:r w:rsidR="00FC0EF1">
        <w:rPr>
          <w:rFonts w:ascii="Times New Roman" w:hAnsi="Times New Roman"/>
          <w:b/>
          <w:sz w:val="24"/>
          <w:szCs w:val="24"/>
        </w:rPr>
        <w:t>2012 года №501-п «О</w:t>
      </w:r>
      <w:r w:rsidR="00FC0EF1" w:rsidRPr="00FC0EF1">
        <w:rPr>
          <w:rFonts w:ascii="Times New Roman" w:hAnsi="Times New Roman"/>
          <w:b/>
          <w:sz w:val="24"/>
          <w:szCs w:val="24"/>
        </w:rPr>
        <w:t>б утверждении положения о порядке предоставления к награжде</w:t>
      </w:r>
      <w:r w:rsidR="00FC0EF1">
        <w:rPr>
          <w:rFonts w:ascii="Times New Roman" w:hAnsi="Times New Roman"/>
          <w:b/>
          <w:sz w:val="24"/>
          <w:szCs w:val="24"/>
        </w:rPr>
        <w:t xml:space="preserve">нию, вручения и лишения наград </w:t>
      </w:r>
      <w:proofErr w:type="spellStart"/>
      <w:r w:rsidR="00FC0EF1">
        <w:rPr>
          <w:rFonts w:ascii="Times New Roman" w:hAnsi="Times New Roman"/>
          <w:b/>
          <w:sz w:val="24"/>
          <w:szCs w:val="24"/>
        </w:rPr>
        <w:t>К</w:t>
      </w:r>
      <w:r w:rsidR="00FC0EF1" w:rsidRPr="00FC0EF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FC0EF1" w:rsidRPr="00FC0EF1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C0EF1">
        <w:rPr>
          <w:rFonts w:ascii="Times New Roman" w:hAnsi="Times New Roman"/>
          <w:b/>
          <w:sz w:val="24"/>
          <w:szCs w:val="24"/>
        </w:rPr>
        <w:t>О</w:t>
      </w:r>
      <w:r w:rsidR="00FC0EF1" w:rsidRPr="00FC0EF1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FC0EF1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FC0EF1">
        <w:rPr>
          <w:rFonts w:ascii="Times New Roman" w:hAnsi="Times New Roman"/>
          <w:b/>
          <w:sz w:val="24"/>
          <w:szCs w:val="24"/>
        </w:rPr>
        <w:t>К</w:t>
      </w:r>
      <w:r w:rsidR="00FC0EF1" w:rsidRPr="00FC0EF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FC0EF1" w:rsidRPr="00FC0EF1">
        <w:rPr>
          <w:rFonts w:ascii="Times New Roman" w:hAnsi="Times New Roman"/>
          <w:b/>
          <w:sz w:val="24"/>
          <w:szCs w:val="24"/>
        </w:rPr>
        <w:t xml:space="preserve"> муниципального района от 28 сентября </w:t>
      </w:r>
      <w:r w:rsidR="00FC0EF1">
        <w:rPr>
          <w:rFonts w:ascii="Times New Roman" w:hAnsi="Times New Roman"/>
          <w:b/>
          <w:sz w:val="24"/>
          <w:szCs w:val="24"/>
        </w:rPr>
        <w:t>2012 года №501-п «О</w:t>
      </w:r>
      <w:r w:rsidR="00FC0EF1" w:rsidRPr="00FC0EF1">
        <w:rPr>
          <w:rFonts w:ascii="Times New Roman" w:hAnsi="Times New Roman"/>
          <w:b/>
          <w:sz w:val="24"/>
          <w:szCs w:val="24"/>
        </w:rPr>
        <w:t>б утверждении положения о порядке предоставления к награжде</w:t>
      </w:r>
      <w:r w:rsidR="00FC0EF1">
        <w:rPr>
          <w:rFonts w:ascii="Times New Roman" w:hAnsi="Times New Roman"/>
          <w:b/>
          <w:sz w:val="24"/>
          <w:szCs w:val="24"/>
        </w:rPr>
        <w:t xml:space="preserve">нию, вручения и лишения наград </w:t>
      </w:r>
      <w:proofErr w:type="spellStart"/>
      <w:r w:rsidR="00FC0EF1">
        <w:rPr>
          <w:rFonts w:ascii="Times New Roman" w:hAnsi="Times New Roman"/>
          <w:b/>
          <w:sz w:val="24"/>
          <w:szCs w:val="24"/>
        </w:rPr>
        <w:t>К</w:t>
      </w:r>
      <w:r w:rsidR="00FC0EF1" w:rsidRPr="00FC0EF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FC0EF1" w:rsidRPr="00FC0EF1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414</Words>
  <Characters>2364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165</cp:revision>
  <dcterms:created xsi:type="dcterms:W3CDTF">2016-02-10T13:46:00Z</dcterms:created>
  <dcterms:modified xsi:type="dcterms:W3CDTF">2016-06-06T11:22:00Z</dcterms:modified>
</cp:coreProperties>
</file>