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right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ПРОЕКТ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>
        <w:rPr>
          <w:sz w:val="28"/>
          <w:szCs w:val="28"/>
          <w:lang w:val="ru-RU"/>
        </w:rPr>
        <w:br/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Тридцать второй очередной сессии Совета депутатов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 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727C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727C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B04CB3">
        <w:rPr>
          <w:bCs/>
          <w:color w:val="26282F"/>
          <w:sz w:val="28"/>
          <w:szCs w:val="28"/>
          <w:lang w:val="ru-RU"/>
        </w:rPr>
        <w:t>Паевскому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AD4E11" w:rsidRPr="00AD4E11">
        <w:rPr>
          <w:bCs/>
          <w:color w:val="26282F"/>
          <w:sz w:val="28"/>
          <w:szCs w:val="28"/>
          <w:lang w:val="ru-RU"/>
        </w:rPr>
        <w:t>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 xml:space="preserve">.4 ст.15 Федерального закона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муниципального района</w:t>
      </w:r>
    </w:p>
    <w:p w:rsidR="00447347" w:rsidRPr="000E00A4" w:rsidRDefault="00447347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B04CB3">
        <w:rPr>
          <w:bCs/>
          <w:color w:val="26282F"/>
          <w:sz w:val="28"/>
          <w:szCs w:val="28"/>
          <w:lang w:val="ru-RU"/>
        </w:rPr>
        <w:t>Паевскому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 xml:space="preserve">, утвержденное Решением Совета депутатов </w:t>
      </w:r>
      <w:proofErr w:type="spellStart"/>
      <w:r w:rsidR="00447347">
        <w:rPr>
          <w:sz w:val="28"/>
          <w:szCs w:val="28"/>
          <w:lang w:val="ru-RU"/>
        </w:rPr>
        <w:t>Кадошкинского</w:t>
      </w:r>
      <w:proofErr w:type="spellEnd"/>
      <w:r w:rsidR="00447347">
        <w:rPr>
          <w:sz w:val="28"/>
          <w:szCs w:val="28"/>
          <w:lang w:val="ru-RU"/>
        </w:rPr>
        <w:t xml:space="preserve"> муниципальног</w:t>
      </w:r>
      <w:r w:rsidR="00B04CB3">
        <w:rPr>
          <w:sz w:val="28"/>
          <w:szCs w:val="28"/>
          <w:lang w:val="ru-RU"/>
        </w:rPr>
        <w:t>о района  от 24.07.2015 г. № 163</w:t>
      </w:r>
      <w:r w:rsidR="00AB39C6">
        <w:rPr>
          <w:sz w:val="28"/>
          <w:szCs w:val="28"/>
          <w:lang w:val="ru-RU"/>
        </w:rPr>
        <w:t>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852736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2</w:t>
      </w:r>
      <w:r w:rsidR="00447347">
        <w:rPr>
          <w:color w:val="26282F"/>
          <w:sz w:val="28"/>
          <w:szCs w:val="28"/>
          <w:lang w:val="ru-RU"/>
        </w:rPr>
        <w:t xml:space="preserve">. </w:t>
      </w:r>
      <w:r w:rsidR="000E00A4">
        <w:rPr>
          <w:color w:val="26282F"/>
          <w:sz w:val="28"/>
          <w:szCs w:val="28"/>
          <w:lang w:val="ru-RU"/>
        </w:rPr>
        <w:t xml:space="preserve">Администрации </w:t>
      </w:r>
      <w:proofErr w:type="spellStart"/>
      <w:r w:rsidR="000E00A4">
        <w:rPr>
          <w:color w:val="26282F"/>
          <w:sz w:val="28"/>
          <w:szCs w:val="28"/>
          <w:lang w:val="ru-RU"/>
        </w:rPr>
        <w:t>Кадошкинского</w:t>
      </w:r>
      <w:proofErr w:type="spellEnd"/>
      <w:r w:rsidR="000E00A4">
        <w:rPr>
          <w:color w:val="26282F"/>
          <w:sz w:val="28"/>
          <w:szCs w:val="28"/>
          <w:lang w:val="ru-RU"/>
        </w:rPr>
        <w:t xml:space="preserve"> муниципального района з</w:t>
      </w:r>
      <w:r w:rsidR="00447347"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 w:rsidR="00447347"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B04CB3">
        <w:rPr>
          <w:bCs/>
          <w:color w:val="26282F"/>
          <w:sz w:val="28"/>
          <w:szCs w:val="28"/>
          <w:lang w:val="ru-RU"/>
        </w:rPr>
        <w:t>Паевскому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lastRenderedPageBreak/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 w:rsidR="00447347">
        <w:rPr>
          <w:sz w:val="28"/>
          <w:szCs w:val="28"/>
          <w:lang w:val="ru-RU"/>
        </w:rPr>
        <w:t>.</w:t>
      </w:r>
    </w:p>
    <w:p w:rsidR="00447347" w:rsidRPr="00E1423F" w:rsidRDefault="00447347" w:rsidP="00E1423F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760537">
        <w:rPr>
          <w:bCs/>
          <w:color w:val="26282F"/>
          <w:sz w:val="28"/>
          <w:szCs w:val="28"/>
          <w:lang w:val="ru-RU"/>
        </w:rPr>
        <w:t>П</w:t>
      </w:r>
      <w:r w:rsidR="00B04CB3">
        <w:rPr>
          <w:bCs/>
          <w:color w:val="26282F"/>
          <w:sz w:val="28"/>
          <w:szCs w:val="28"/>
          <w:lang w:val="ru-RU"/>
        </w:rPr>
        <w:t>аевскому</w:t>
      </w:r>
      <w:proofErr w:type="spellEnd"/>
      <w:r w:rsidR="00B04CB3">
        <w:rPr>
          <w:bCs/>
          <w:color w:val="26282F"/>
          <w:sz w:val="28"/>
          <w:szCs w:val="28"/>
          <w:lang w:val="ru-RU"/>
        </w:rPr>
        <w:t xml:space="preserve"> </w:t>
      </w:r>
      <w:r w:rsidR="00760537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E1423F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0727C5">
      <w:pPr>
        <w:pStyle w:val="Standard"/>
        <w:autoSpaceDE w:val="0"/>
        <w:spacing w:before="108" w:after="108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Кадошкинского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муниципального района                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6E783A">
      <w:pPr>
        <w:pStyle w:val="Standard"/>
        <w:autoSpaceDE w:val="0"/>
        <w:spacing w:after="108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760537">
      <w:pPr>
        <w:pStyle w:val="Standard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№_______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760537">
        <w:rPr>
          <w:b/>
          <w:bCs/>
          <w:color w:val="26282F"/>
          <w:lang w:val="ru-RU"/>
        </w:rPr>
        <w:t>П</w:t>
      </w:r>
      <w:r w:rsidR="00B04CB3">
        <w:rPr>
          <w:b/>
          <w:bCs/>
          <w:color w:val="26282F"/>
          <w:lang w:val="ru-RU"/>
        </w:rPr>
        <w:t>аевскому</w:t>
      </w:r>
      <w:proofErr w:type="spellEnd"/>
      <w:r w:rsidR="00760537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E14A3">
        <w:rPr>
          <w:rFonts w:ascii="Times New Roman" w:hAnsi="Times New Roman"/>
          <w:sz w:val="24"/>
          <w:szCs w:val="24"/>
        </w:rPr>
        <w:t>Кадошкинский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муниципальный район Республики Мордовия, именуемый в дальнейшем «Муниципальный район», в лице Главы администрации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0537">
        <w:rPr>
          <w:rFonts w:ascii="Times New Roman" w:hAnsi="Times New Roman"/>
          <w:sz w:val="24"/>
          <w:szCs w:val="24"/>
        </w:rPr>
        <w:t>П</w:t>
      </w:r>
      <w:r w:rsidR="00B04CB3">
        <w:rPr>
          <w:rFonts w:ascii="Times New Roman" w:hAnsi="Times New Roman"/>
          <w:sz w:val="24"/>
          <w:szCs w:val="24"/>
        </w:rPr>
        <w:t>аевское</w:t>
      </w:r>
      <w:proofErr w:type="spellEnd"/>
      <w:r w:rsidR="00760537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760537">
        <w:rPr>
          <w:rFonts w:ascii="Times New Roman" w:hAnsi="Times New Roman"/>
          <w:sz w:val="24"/>
          <w:szCs w:val="24"/>
        </w:rPr>
        <w:t>П</w:t>
      </w:r>
      <w:r w:rsidR="00B04CB3">
        <w:rPr>
          <w:rFonts w:ascii="Times New Roman" w:hAnsi="Times New Roman"/>
          <w:sz w:val="24"/>
          <w:szCs w:val="24"/>
        </w:rPr>
        <w:t>аевского</w:t>
      </w:r>
      <w:proofErr w:type="spellEnd"/>
      <w:r w:rsidR="00760537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B04CB3">
        <w:rPr>
          <w:rFonts w:ascii="Times New Roman" w:hAnsi="Times New Roman"/>
          <w:sz w:val="24"/>
          <w:szCs w:val="24"/>
        </w:rPr>
        <w:t xml:space="preserve"> Рудаковой Валентины Петровны</w:t>
      </w:r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E14A3">
        <w:rPr>
          <w:rFonts w:ascii="Times New Roman" w:hAnsi="Times New Roman"/>
          <w:sz w:val="24"/>
          <w:szCs w:val="24"/>
        </w:rPr>
        <w:t>закона от 06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760537">
        <w:rPr>
          <w:rFonts w:cs="Times New Roman"/>
          <w:bCs/>
          <w:color w:val="26282F"/>
          <w:lang w:val="ru-RU"/>
        </w:rPr>
        <w:t>П</w:t>
      </w:r>
      <w:r w:rsidR="00B04CB3">
        <w:rPr>
          <w:rFonts w:cs="Times New Roman"/>
          <w:bCs/>
          <w:color w:val="26282F"/>
          <w:lang w:val="ru-RU"/>
        </w:rPr>
        <w:t>аевскому</w:t>
      </w:r>
      <w:proofErr w:type="spellEnd"/>
      <w:r w:rsidR="00760537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 xml:space="preserve">утвержденное Решением Совета депутатов </w:t>
      </w:r>
      <w:proofErr w:type="spellStart"/>
      <w:r w:rsidRPr="006E14A3">
        <w:rPr>
          <w:lang w:val="ru-RU"/>
        </w:rPr>
        <w:t>Кадошкинского</w:t>
      </w:r>
      <w:proofErr w:type="spellEnd"/>
      <w:r w:rsidRPr="006E14A3">
        <w:rPr>
          <w:lang w:val="ru-RU"/>
        </w:rPr>
        <w:t xml:space="preserve"> муниципальног</w:t>
      </w:r>
      <w:r w:rsidR="00B04CB3">
        <w:rPr>
          <w:lang w:val="ru-RU"/>
        </w:rPr>
        <w:t>о района  от 24.07.2015 г. № 163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B04C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4CB3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760537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760537">
        <w:rPr>
          <w:rFonts w:ascii="Times New Roman" w:hAnsi="Times New Roman"/>
          <w:sz w:val="28"/>
          <w:szCs w:val="28"/>
        </w:rPr>
        <w:t xml:space="preserve">  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B04CB3">
        <w:rPr>
          <w:rFonts w:ascii="Times New Roman" w:hAnsi="Times New Roman"/>
          <w:sz w:val="28"/>
          <w:szCs w:val="28"/>
        </w:rPr>
        <w:t xml:space="preserve">      ____________В.П.Рудакова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AD4E11">
      <w:pgSz w:w="11905" w:h="16837"/>
      <w:pgMar w:top="284" w:right="1134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D6C5F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0537"/>
    <w:rsid w:val="007615B8"/>
    <w:rsid w:val="00761D6F"/>
    <w:rsid w:val="00767746"/>
    <w:rsid w:val="007705CC"/>
    <w:rsid w:val="00774404"/>
    <w:rsid w:val="00777936"/>
    <w:rsid w:val="0078257F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17389"/>
    <w:rsid w:val="00826190"/>
    <w:rsid w:val="00831575"/>
    <w:rsid w:val="008414E5"/>
    <w:rsid w:val="00841CA4"/>
    <w:rsid w:val="00843375"/>
    <w:rsid w:val="00850A8A"/>
    <w:rsid w:val="00850F52"/>
    <w:rsid w:val="00852736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A532E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04CB3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Users</cp:lastModifiedBy>
  <cp:revision>19</cp:revision>
  <cp:lastPrinted>2016-06-14T13:00:00Z</cp:lastPrinted>
  <dcterms:created xsi:type="dcterms:W3CDTF">2015-07-13T13:27:00Z</dcterms:created>
  <dcterms:modified xsi:type="dcterms:W3CDTF">2016-06-14T14:35:00Z</dcterms:modified>
</cp:coreProperties>
</file>