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Pr="00AD4E11" w:rsidRDefault="000727C5" w:rsidP="00482ED0">
      <w:pPr>
        <w:pStyle w:val="Standard"/>
        <w:jc w:val="center"/>
        <w:rPr>
          <w:sz w:val="28"/>
          <w:szCs w:val="28"/>
          <w:lang w:val="ru-RU"/>
        </w:rPr>
      </w:pPr>
    </w:p>
    <w:p w:rsidR="000727C5" w:rsidRPr="00AD4E11" w:rsidRDefault="000727C5" w:rsidP="00482ED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482ED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482ED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482ED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482ED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482ED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482ED0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 w:rsidR="00482ED0">
        <w:rPr>
          <w:b/>
          <w:bCs/>
          <w:sz w:val="28"/>
          <w:szCs w:val="28"/>
          <w:lang w:val="ru-RU"/>
        </w:rPr>
        <w:t xml:space="preserve"> 212</w:t>
      </w:r>
      <w:r>
        <w:rPr>
          <w:sz w:val="28"/>
          <w:szCs w:val="28"/>
          <w:lang w:val="ru-RU"/>
        </w:rPr>
        <w:br/>
      </w:r>
    </w:p>
    <w:p w:rsidR="000727C5" w:rsidRDefault="00482ED0" w:rsidP="00482ED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</w:t>
      </w:r>
      <w:r w:rsidR="000727C5">
        <w:rPr>
          <w:sz w:val="28"/>
          <w:szCs w:val="28"/>
          <w:lang w:val="ru-RU"/>
        </w:rPr>
        <w:t xml:space="preserve"> второй сессии Совета депутатов</w:t>
      </w:r>
    </w:p>
    <w:p w:rsidR="000727C5" w:rsidRDefault="000727C5" w:rsidP="00482ED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 </w:t>
      </w:r>
    </w:p>
    <w:p w:rsidR="000727C5" w:rsidRDefault="000727C5" w:rsidP="00482ED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482ED0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</w:t>
      </w:r>
      <w:r w:rsidR="00482ED0">
        <w:rPr>
          <w:sz w:val="28"/>
          <w:szCs w:val="28"/>
          <w:lang w:val="ru-RU"/>
        </w:rPr>
        <w:t>6 года</w:t>
      </w:r>
    </w:p>
    <w:p w:rsidR="000727C5" w:rsidRDefault="000727C5" w:rsidP="00482ED0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Default="000727C5" w:rsidP="00482ED0">
      <w:pPr>
        <w:pStyle w:val="Standard"/>
        <w:autoSpaceDE w:val="0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AD4E11" w:rsidRPr="00AD4E11">
        <w:rPr>
          <w:bCs/>
          <w:color w:val="26282F"/>
          <w:sz w:val="28"/>
          <w:szCs w:val="28"/>
          <w:lang w:val="ru-RU"/>
        </w:rPr>
        <w:t>Адашевскому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Кадошкинского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9C044D" w:rsidRPr="009C044D" w:rsidRDefault="009C044D" w:rsidP="00482ED0">
      <w:pPr>
        <w:pStyle w:val="Standard"/>
        <w:autoSpaceDE w:val="0"/>
        <w:jc w:val="center"/>
        <w:rPr>
          <w:sz w:val="28"/>
          <w:szCs w:val="28"/>
          <w:lang w:val="ru-RU"/>
        </w:rPr>
      </w:pPr>
    </w:p>
    <w:p w:rsidR="000727C5" w:rsidRDefault="000727C5" w:rsidP="00482ED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>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FA527E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>Совет депутатов Кадошкинского муниципального района</w:t>
      </w:r>
    </w:p>
    <w:p w:rsidR="00447347" w:rsidRPr="00447347" w:rsidRDefault="00447347" w:rsidP="00482ED0">
      <w:pPr>
        <w:pStyle w:val="Standard"/>
        <w:autoSpaceDE w:val="0"/>
        <w:ind w:firstLine="570"/>
        <w:jc w:val="center"/>
        <w:rPr>
          <w:b/>
          <w:bCs/>
          <w:color w:val="26282F"/>
          <w:sz w:val="16"/>
          <w:szCs w:val="16"/>
          <w:lang w:val="ru-RU"/>
        </w:rPr>
      </w:pPr>
    </w:p>
    <w:p w:rsidR="000727C5" w:rsidRDefault="000727C5" w:rsidP="00482ED0">
      <w:pPr>
        <w:pStyle w:val="Standard"/>
        <w:autoSpaceDE w:val="0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482ED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Адашевскому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>, утвержденное Решением Совета депутатов Кадошкинского муниципального района  от 24.07.2015 г. № 159, сроком на 1 год - до 31 декабря 2016 г.</w:t>
      </w:r>
    </w:p>
    <w:p w:rsidR="00447347" w:rsidRDefault="00447347" w:rsidP="00482ED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2. </w:t>
      </w:r>
      <w:r w:rsidR="00FA527E">
        <w:rPr>
          <w:color w:val="26282F"/>
          <w:sz w:val="28"/>
          <w:szCs w:val="28"/>
          <w:lang w:val="ru-RU"/>
        </w:rPr>
        <w:t>Администрации Кадошкинского муниципального района з</w:t>
      </w:r>
      <w:r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Адашевскому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Pr="00AD4E11">
        <w:rPr>
          <w:sz w:val="28"/>
          <w:szCs w:val="28"/>
        </w:rPr>
        <w:t>поселения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электро</w:t>
      </w:r>
      <w:proofErr w:type="spellEnd"/>
      <w:r w:rsidRPr="00AD4E11">
        <w:rPr>
          <w:sz w:val="28"/>
          <w:szCs w:val="28"/>
        </w:rPr>
        <w:t xml:space="preserve">-, </w:t>
      </w:r>
      <w:proofErr w:type="spellStart"/>
      <w:r w:rsidRPr="00AD4E11">
        <w:rPr>
          <w:sz w:val="28"/>
          <w:szCs w:val="28"/>
        </w:rPr>
        <w:t>тепл</w:t>
      </w:r>
      <w:proofErr w:type="gramStart"/>
      <w:r w:rsidRPr="00AD4E11">
        <w:rPr>
          <w:sz w:val="28"/>
          <w:szCs w:val="28"/>
        </w:rPr>
        <w:t>о</w:t>
      </w:r>
      <w:proofErr w:type="spellEnd"/>
      <w:r w:rsidRPr="00AD4E11">
        <w:rPr>
          <w:sz w:val="28"/>
          <w:szCs w:val="28"/>
        </w:rPr>
        <w:t>-</w:t>
      </w:r>
      <w:proofErr w:type="gram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газо</w:t>
      </w:r>
      <w:proofErr w:type="spellEnd"/>
      <w:r w:rsidRPr="00AD4E11">
        <w:rPr>
          <w:sz w:val="28"/>
          <w:szCs w:val="28"/>
        </w:rPr>
        <w:t xml:space="preserve">- и </w:t>
      </w:r>
      <w:proofErr w:type="spellStart"/>
      <w:r w:rsidRPr="00AD4E11">
        <w:rPr>
          <w:sz w:val="28"/>
          <w:szCs w:val="28"/>
        </w:rPr>
        <w:t>водоснабжения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водоотведения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топливом</w:t>
      </w:r>
      <w:proofErr w:type="spellEnd"/>
      <w:r w:rsidRPr="00AD4E11">
        <w:rPr>
          <w:sz w:val="28"/>
          <w:szCs w:val="28"/>
        </w:rPr>
        <w:t xml:space="preserve"> в </w:t>
      </w:r>
      <w:proofErr w:type="spellStart"/>
      <w:r w:rsidRPr="00AD4E11">
        <w:rPr>
          <w:sz w:val="28"/>
          <w:szCs w:val="28"/>
        </w:rPr>
        <w:t>пределах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полномочий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установленных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законодательством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Российской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FA527E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>
        <w:rPr>
          <w:sz w:val="28"/>
          <w:szCs w:val="28"/>
          <w:lang w:val="ru-RU"/>
        </w:rPr>
        <w:t>.</w:t>
      </w:r>
    </w:p>
    <w:p w:rsidR="00447347" w:rsidRPr="00E1423F" w:rsidRDefault="00447347" w:rsidP="00482ED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</w:t>
      </w:r>
      <w:r w:rsidR="00E1423F">
        <w:rPr>
          <w:color w:val="26282F"/>
          <w:sz w:val="28"/>
          <w:szCs w:val="28"/>
          <w:lang w:val="ru-RU"/>
        </w:rPr>
        <w:lastRenderedPageBreak/>
        <w:t xml:space="preserve">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Адашевскому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482ED0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>
        <w:rPr>
          <w:color w:val="000000"/>
          <w:sz w:val="28"/>
          <w:szCs w:val="28"/>
          <w:lang w:val="ru-RU"/>
        </w:rPr>
        <w:t xml:space="preserve"> и распространяет свое действие на </w:t>
      </w:r>
      <w:proofErr w:type="gramStart"/>
      <w:r>
        <w:rPr>
          <w:color w:val="000000"/>
          <w:sz w:val="28"/>
          <w:szCs w:val="28"/>
          <w:lang w:val="ru-RU"/>
        </w:rPr>
        <w:t>правоотношения</w:t>
      </w:r>
      <w:proofErr w:type="gramEnd"/>
      <w:r>
        <w:rPr>
          <w:color w:val="000000"/>
          <w:sz w:val="28"/>
          <w:szCs w:val="28"/>
          <w:lang w:val="ru-RU"/>
        </w:rPr>
        <w:t xml:space="preserve"> возникшие с 01 января 2016 г</w:t>
      </w:r>
      <w:r w:rsidR="000727C5">
        <w:rPr>
          <w:color w:val="000000"/>
          <w:sz w:val="28"/>
          <w:szCs w:val="28"/>
          <w:lang w:val="ru-RU"/>
        </w:rPr>
        <w:t>.</w:t>
      </w:r>
    </w:p>
    <w:p w:rsidR="000727C5" w:rsidRDefault="000727C5" w:rsidP="00482ED0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482ED0" w:rsidRDefault="000727C5" w:rsidP="00482ED0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  <w:r w:rsidR="00482ED0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Кадошкинского</w:t>
      </w:r>
    </w:p>
    <w:p w:rsidR="000727C5" w:rsidRDefault="000727C5" w:rsidP="00482ED0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муниципального района                      </w:t>
      </w:r>
      <w:r w:rsidR="00482ED0">
        <w:rPr>
          <w:color w:val="000000"/>
          <w:sz w:val="28"/>
          <w:szCs w:val="28"/>
          <w:lang w:val="ru-RU"/>
        </w:rPr>
        <w:t xml:space="preserve">                                    </w:t>
      </w:r>
      <w:r>
        <w:rPr>
          <w:color w:val="000000"/>
          <w:sz w:val="28"/>
          <w:szCs w:val="28"/>
          <w:lang w:val="ru-RU"/>
        </w:rPr>
        <w:t xml:space="preserve">    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482ED0">
      <w:pPr>
        <w:pStyle w:val="Standard"/>
        <w:autoSpaceDE w:val="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482ED0">
      <w:pPr>
        <w:pStyle w:val="Standard"/>
        <w:autoSpaceDE w:val="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482ED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482ED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482ED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482ED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482ED0" w:rsidRDefault="00482ED0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482ED0" w:rsidRDefault="00482ED0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482ED0" w:rsidRDefault="00482ED0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482ED0" w:rsidRDefault="00482ED0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482ED0" w:rsidRDefault="00482ED0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УТВЕРЖДЕНО</w:t>
      </w:r>
    </w:p>
    <w:p w:rsidR="006E14A3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Кадошкинского муниципального</w:t>
      </w: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6E14A3">
        <w:rPr>
          <w:sz w:val="28"/>
          <w:szCs w:val="28"/>
          <w:lang w:val="ru-RU"/>
        </w:rPr>
        <w:t>айона</w:t>
      </w:r>
      <w:r>
        <w:rPr>
          <w:sz w:val="28"/>
          <w:szCs w:val="28"/>
          <w:lang w:val="ru-RU"/>
        </w:rPr>
        <w:t xml:space="preserve"> Республики Мордовия</w:t>
      </w:r>
    </w:p>
    <w:p w:rsidR="006E14A3" w:rsidRDefault="00482ED0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 212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Pr="006E14A3">
        <w:rPr>
          <w:b/>
          <w:bCs/>
          <w:color w:val="26282F"/>
          <w:lang w:val="ru-RU"/>
        </w:rPr>
        <w:t>Адашевскому</w:t>
      </w:r>
      <w:proofErr w:type="spellEnd"/>
      <w:r w:rsidRPr="006E14A3">
        <w:rPr>
          <w:b/>
          <w:bCs/>
          <w:color w:val="26282F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«_»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E14A3">
        <w:rPr>
          <w:rFonts w:ascii="Times New Roman" w:hAnsi="Times New Roman"/>
          <w:sz w:val="24"/>
          <w:szCs w:val="24"/>
        </w:rPr>
        <w:t xml:space="preserve">Кадошкинский муниципальный район Республики Мордовия, именуемый в дальнейшем «Муниципальный район», в лице Главы администрации Кадошкинского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 </w:t>
      </w:r>
      <w:proofErr w:type="spellStart"/>
      <w:r w:rsidRPr="006E14A3">
        <w:rPr>
          <w:rFonts w:ascii="Times New Roman" w:hAnsi="Times New Roman"/>
          <w:sz w:val="24"/>
          <w:szCs w:val="24"/>
        </w:rPr>
        <w:t>Адашевское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 сельское поселение Кадошкинского муниципального района, именуемое в дальнейшем «Поселение», в лице Заместителя Главы </w:t>
      </w:r>
      <w:proofErr w:type="spellStart"/>
      <w:r w:rsidRPr="006E14A3">
        <w:rPr>
          <w:rFonts w:ascii="Times New Roman" w:hAnsi="Times New Roman"/>
          <w:sz w:val="24"/>
          <w:szCs w:val="24"/>
        </w:rPr>
        <w:t>Адашевского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 сельского поселения Киселева Виталия Ивановича, действующего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Pr="006E14A3">
        <w:rPr>
          <w:rFonts w:cs="Times New Roman"/>
          <w:bCs/>
          <w:color w:val="26282F"/>
          <w:lang w:val="ru-RU"/>
        </w:rPr>
        <w:t>Адашевскому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>утвержденное Решением Совета депутатов Кадошкинского муниципального района  от 24.07.2015 г. № 159, сроком на 1 год - до 31 декабря 2016 г.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 и распространяет свое действие на </w:t>
      </w:r>
      <w:proofErr w:type="gramStart"/>
      <w:r w:rsidR="004868BD">
        <w:rPr>
          <w:lang w:val="ru-RU"/>
        </w:rPr>
        <w:t>правоотношения</w:t>
      </w:r>
      <w:proofErr w:type="gramEnd"/>
      <w:r w:rsidR="004868BD">
        <w:rPr>
          <w:lang w:val="ru-RU"/>
        </w:rPr>
        <w:t xml:space="preserve"> возникшие с 01 января 2016 г.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>
        <w:rPr>
          <w:rFonts w:ascii="Times New Roman" w:hAnsi="Times New Roman"/>
          <w:sz w:val="28"/>
          <w:szCs w:val="28"/>
        </w:rPr>
        <w:t>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Зам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 xml:space="preserve">лавы  </w:t>
      </w:r>
      <w:proofErr w:type="spellStart"/>
      <w:r>
        <w:rPr>
          <w:rFonts w:ascii="Times New Roman" w:hAnsi="Times New Roman"/>
          <w:sz w:val="28"/>
          <w:szCs w:val="28"/>
        </w:rPr>
        <w:t>Адашевского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</w:t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____________В.И.Киселев</w:t>
      </w:r>
    </w:p>
    <w:p w:rsidR="006E14A3" w:rsidRDefault="004868BD" w:rsidP="006827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sectPr w:rsidR="006E14A3" w:rsidSect="00482ED0">
      <w:pgSz w:w="11905" w:h="16837"/>
      <w:pgMar w:top="851" w:right="565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2206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17A3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2ED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254EF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26FFE"/>
    <w:rsid w:val="0063345C"/>
    <w:rsid w:val="006350C2"/>
    <w:rsid w:val="00636C8E"/>
    <w:rsid w:val="00647536"/>
    <w:rsid w:val="00672A5E"/>
    <w:rsid w:val="0067678E"/>
    <w:rsid w:val="0068240F"/>
    <w:rsid w:val="006827E2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85CBF"/>
    <w:rsid w:val="00791BAC"/>
    <w:rsid w:val="007952EA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44D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A527E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Оля</cp:lastModifiedBy>
  <cp:revision>15</cp:revision>
  <cp:lastPrinted>2016-06-27T09:51:00Z</cp:lastPrinted>
  <dcterms:created xsi:type="dcterms:W3CDTF">2015-07-13T13:27:00Z</dcterms:created>
  <dcterms:modified xsi:type="dcterms:W3CDTF">2016-06-27T09:52:00Z</dcterms:modified>
</cp:coreProperties>
</file>