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B03" w:rsidRPr="00FB20FE" w:rsidRDefault="00BA3B03" w:rsidP="00FB2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Извещение</w:t>
      </w:r>
    </w:p>
    <w:p w:rsidR="00EC4E96" w:rsidRPr="00FB20FE" w:rsidRDefault="00BA3B03" w:rsidP="00FB20F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t>об экспертизе</w:t>
      </w:r>
      <w:r w:rsidR="00373EA7"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B20FE">
        <w:rPr>
          <w:rFonts w:ascii="Times New Roman" w:hAnsi="Times New Roman" w:cs="Times New Roman"/>
          <w:b/>
          <w:sz w:val="28"/>
          <w:szCs w:val="28"/>
        </w:rPr>
        <w:t>решения</w:t>
      </w:r>
      <w:r w:rsidR="00EC4E96" w:rsidRPr="00FB20FE">
        <w:rPr>
          <w:rFonts w:ascii="Times New Roman" w:hAnsi="Times New Roman" w:cs="Times New Roman"/>
          <w:sz w:val="28"/>
          <w:szCs w:val="28"/>
        </w:rPr>
        <w:fldChar w:fldCharType="begin"/>
      </w:r>
      <w:r w:rsidR="00EC4E96" w:rsidRPr="00FB20FE">
        <w:rPr>
          <w:rFonts w:ascii="Times New Roman" w:hAnsi="Times New Roman" w:cs="Times New Roman"/>
          <w:sz w:val="28"/>
          <w:szCs w:val="28"/>
        </w:rPr>
        <w:instrText xml:space="preserve"> HYPERLINK "garantF1://8828348.0" </w:instrText>
      </w:r>
      <w:r w:rsidR="00EC4E96" w:rsidRPr="00FB20FE">
        <w:rPr>
          <w:rFonts w:ascii="Times New Roman" w:hAnsi="Times New Roman" w:cs="Times New Roman"/>
          <w:sz w:val="28"/>
          <w:szCs w:val="28"/>
        </w:rPr>
        <w:fldChar w:fldCharType="separate"/>
      </w:r>
      <w:r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 Совета депутатов </w:t>
      </w:r>
      <w:proofErr w:type="spellStart"/>
      <w:r w:rsidR="00EC4E96" w:rsidRPr="00FB20FE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="00EC4E96"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 м</w:t>
      </w:r>
      <w:r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униципального района Республики Мордовия от </w:t>
      </w:r>
      <w:r w:rsidR="00EC4E96" w:rsidRPr="00FB20FE">
        <w:rPr>
          <w:rFonts w:ascii="Times New Roman" w:hAnsi="Times New Roman" w:cs="Times New Roman"/>
          <w:b/>
          <w:bCs/>
          <w:sz w:val="28"/>
          <w:szCs w:val="28"/>
        </w:rPr>
        <w:t>13 сентября 2011</w:t>
      </w:r>
      <w:r w:rsidRPr="00FB20FE">
        <w:rPr>
          <w:rFonts w:ascii="Times New Roman" w:hAnsi="Times New Roman" w:cs="Times New Roman"/>
          <w:b/>
          <w:bCs/>
          <w:sz w:val="28"/>
          <w:szCs w:val="28"/>
        </w:rPr>
        <w:t xml:space="preserve">г. N </w:t>
      </w:r>
      <w:r w:rsidR="00EC4E96" w:rsidRPr="00FB20FE">
        <w:rPr>
          <w:rFonts w:ascii="Times New Roman" w:hAnsi="Times New Roman" w:cs="Times New Roman"/>
          <w:b/>
          <w:bCs/>
          <w:sz w:val="28"/>
          <w:szCs w:val="28"/>
        </w:rPr>
        <w:t>342 «</w:t>
      </w:r>
      <w:r w:rsidR="00EC4E96" w:rsidRPr="00FB20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порядке формирования, ведения и обязательного опубликования Перечня муниципального имущества </w:t>
      </w:r>
      <w:proofErr w:type="spellStart"/>
      <w:r w:rsidR="00EC4E96" w:rsidRPr="00FB20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Кадошкинского</w:t>
      </w:r>
      <w:proofErr w:type="spellEnd"/>
      <w:r w:rsidR="00EC4E96" w:rsidRPr="00FB20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порядке и у</w:t>
      </w:r>
      <w:bookmarkStart w:id="0" w:name="_GoBack"/>
      <w:bookmarkEnd w:id="0"/>
      <w:r w:rsidR="00EC4E96" w:rsidRPr="00FB20F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словиях предоставления в аренду включенного в указанный Перечень имущества»</w:t>
      </w:r>
    </w:p>
    <w:p w:rsidR="00BA3B03" w:rsidRPr="00BA3B03" w:rsidRDefault="00EC4E96" w:rsidP="00FB20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FB20FE">
        <w:rPr>
          <w:rFonts w:ascii="Times New Roman" w:hAnsi="Times New Roman" w:cs="Times New Roman"/>
          <w:b/>
          <w:bCs/>
          <w:sz w:val="28"/>
          <w:szCs w:val="28"/>
        </w:rPr>
        <w:fldChar w:fldCharType="end"/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</w:r>
    </w:p>
    <w:p w:rsidR="00BA3B03" w:rsidRPr="00BA3B03" w:rsidRDefault="00BA3B03" w:rsidP="00EC4E96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3B03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ab/>
      </w:r>
      <w:proofErr w:type="gramStart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Администрация </w:t>
      </w:r>
      <w:proofErr w:type="spellStart"/>
      <w:r w:rsidR="00EC4E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извещает о проведении экспертизы решения</w:t>
      </w:r>
      <w:r w:rsidRPr="00BA3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6" w:history="1">
        <w:r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Совета депутатов </w:t>
        </w:r>
        <w:proofErr w:type="spellStart"/>
        <w:r w:rsid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Кадошкинского</w:t>
        </w:r>
        <w:proofErr w:type="spellEnd"/>
        <w:r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муниципального района</w:t>
        </w:r>
        <w:r w:rsidR="005F6A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Республики</w:t>
        </w:r>
        <w:r w:rsidR="005F6A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Мордовия от </w:t>
        </w:r>
        <w:r w:rsid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13 сентября </w:t>
        </w:r>
        <w:r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20</w:t>
        </w:r>
        <w:r w:rsid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11</w:t>
        </w:r>
        <w:r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г. N </w:t>
        </w:r>
        <w:r w:rsid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342</w:t>
        </w:r>
        <w:r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EC4E96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«О порядке </w:t>
        </w:r>
        <w:r w:rsidR="005F6A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EC4E96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формирования, ведения и обязательного опубликования Перечня муниципального имущества </w:t>
        </w:r>
        <w:proofErr w:type="spellStart"/>
        <w:r w:rsidR="00EC4E96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Кадошкинского</w:t>
        </w:r>
        <w:proofErr w:type="spellEnd"/>
        <w:r w:rsidR="00EC4E96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</w:t>
        </w:r>
        <w:proofErr w:type="gramEnd"/>
        <w:r w:rsidR="00EC4E96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имущества»</w:t>
        </w:r>
      </w:hyperlink>
      <w:r w:rsidR="00EC4E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A3B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373EA7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hAnsi="Times New Roman" w:cs="Times New Roman"/>
          <w:sz w:val="28"/>
          <w:szCs w:val="28"/>
        </w:rPr>
        <w:t>решение</w:t>
      </w:r>
      <w:hyperlink r:id="rId7" w:history="1">
        <w:r w:rsidR="00A72102"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Совета депутатов </w:t>
        </w:r>
        <w:proofErr w:type="spellStart"/>
        <w:r w:rsidR="00A72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Кадошкинского</w:t>
        </w:r>
        <w:proofErr w:type="spellEnd"/>
        <w:r w:rsidR="00A72102"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муниципального района Республики Мордовия от </w:t>
        </w:r>
        <w:r w:rsidR="00A72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13 сентября </w:t>
        </w:r>
        <w:r w:rsidR="00A72102"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20</w:t>
        </w:r>
        <w:r w:rsidR="00A72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11</w:t>
        </w:r>
        <w:r w:rsidR="00A72102"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г. N </w:t>
        </w:r>
        <w:r w:rsidR="00A7210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342</w:t>
        </w:r>
        <w:r w:rsidR="00A72102" w:rsidRPr="00BA3B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A72102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«О порядке формирования, ведения и обязательного опубликования Перечня муниципального имущества </w:t>
        </w:r>
        <w:proofErr w:type="spellStart"/>
        <w:r w:rsidR="00A72102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Кадошкинского</w:t>
        </w:r>
        <w:proofErr w:type="spellEnd"/>
        <w:r w:rsidR="00A72102" w:rsidRPr="00EC4E9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порядке и условиях предоставления в аренду включенного в указанный Перечень имущества»</w:t>
        </w:r>
      </w:hyperlink>
      <w:r w:rsidR="00A721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3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дата вступления в силу: </w:t>
      </w:r>
      <w:r w:rsidR="008853E6">
        <w:rPr>
          <w:rFonts w:ascii="Times New Roman" w:hAnsi="Times New Roman" w:cs="Times New Roman"/>
          <w:sz w:val="28"/>
          <w:szCs w:val="28"/>
        </w:rPr>
        <w:t>13</w:t>
      </w:r>
      <w:r w:rsidRPr="00BA3B03">
        <w:rPr>
          <w:rFonts w:ascii="Times New Roman" w:hAnsi="Times New Roman" w:cs="Times New Roman"/>
          <w:sz w:val="28"/>
          <w:szCs w:val="28"/>
        </w:rPr>
        <w:t>.0</w:t>
      </w:r>
      <w:r w:rsidR="008853E6">
        <w:rPr>
          <w:rFonts w:ascii="Times New Roman" w:hAnsi="Times New Roman" w:cs="Times New Roman"/>
          <w:sz w:val="28"/>
          <w:szCs w:val="28"/>
        </w:rPr>
        <w:t>9</w:t>
      </w:r>
      <w:r w:rsidRPr="00BA3B03">
        <w:rPr>
          <w:rFonts w:ascii="Times New Roman" w:hAnsi="Times New Roman" w:cs="Times New Roman"/>
          <w:sz w:val="28"/>
          <w:szCs w:val="28"/>
        </w:rPr>
        <w:t>.20</w:t>
      </w:r>
      <w:r w:rsidR="008853E6">
        <w:rPr>
          <w:rFonts w:ascii="Times New Roman" w:hAnsi="Times New Roman" w:cs="Times New Roman"/>
          <w:sz w:val="28"/>
          <w:szCs w:val="28"/>
        </w:rPr>
        <w:t>11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 w:rsidRPr="00BA3B03"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3EA7" w:rsidRDefault="00373EA7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Дата размещения извещения о начале публичных консультаций </w:t>
      </w:r>
      <w:r w:rsidR="00EC4E96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.0</w:t>
      </w:r>
      <w:r w:rsidR="00EC4E96">
        <w:rPr>
          <w:rFonts w:ascii="Times New Roman" w:hAnsi="Times New Roman" w:cs="Times New Roman"/>
          <w:sz w:val="28"/>
          <w:szCs w:val="28"/>
        </w:rPr>
        <w:t>9</w:t>
      </w:r>
      <w:r w:rsidRPr="00BA3B03">
        <w:rPr>
          <w:rFonts w:ascii="Times New Roman" w:hAnsi="Times New Roman" w:cs="Times New Roman"/>
          <w:sz w:val="28"/>
          <w:szCs w:val="28"/>
        </w:rPr>
        <w:t>.2016г.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Срок приема предложений в рамках проведения публичных консультаций составляет 10 календарных дней.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Начало </w:t>
      </w:r>
      <w:r w:rsidR="00EC4E96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EC4E96">
        <w:rPr>
          <w:rFonts w:ascii="Times New Roman" w:hAnsi="Times New Roman" w:cs="Times New Roman"/>
          <w:sz w:val="28"/>
          <w:szCs w:val="28"/>
        </w:rPr>
        <w:t>09</w:t>
      </w:r>
      <w:r w:rsidRPr="00BA3B03">
        <w:rPr>
          <w:rFonts w:ascii="Times New Roman" w:hAnsi="Times New Roman" w:cs="Times New Roman"/>
          <w:sz w:val="28"/>
          <w:szCs w:val="28"/>
        </w:rPr>
        <w:t>.2016 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Окончание </w:t>
      </w:r>
      <w:r w:rsidR="00F010B0">
        <w:rPr>
          <w:rFonts w:ascii="Times New Roman" w:hAnsi="Times New Roman" w:cs="Times New Roman"/>
          <w:sz w:val="28"/>
          <w:szCs w:val="28"/>
        </w:rPr>
        <w:t>15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F010B0">
        <w:rPr>
          <w:rFonts w:ascii="Times New Roman" w:hAnsi="Times New Roman" w:cs="Times New Roman"/>
          <w:sz w:val="28"/>
          <w:szCs w:val="28"/>
        </w:rPr>
        <w:t>10</w:t>
      </w:r>
      <w:r w:rsidRPr="00BA3B03">
        <w:rPr>
          <w:rFonts w:ascii="Times New Roman" w:hAnsi="Times New Roman" w:cs="Times New Roman"/>
          <w:sz w:val="28"/>
          <w:szCs w:val="28"/>
        </w:rPr>
        <w:t>.2016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г.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A3B03"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Ф.И.О.: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Колябина</w:t>
      </w:r>
      <w:proofErr w:type="spellEnd"/>
      <w:r w:rsidR="008853E6">
        <w:rPr>
          <w:rFonts w:ascii="Times New Roman" w:hAnsi="Times New Roman" w:cs="Times New Roman"/>
          <w:sz w:val="28"/>
          <w:szCs w:val="28"/>
        </w:rPr>
        <w:t xml:space="preserve"> Галина Алексеевна</w:t>
      </w:r>
      <w:r w:rsidRPr="00BA3B03">
        <w:rPr>
          <w:rFonts w:ascii="Times New Roman" w:hAnsi="Times New Roman" w:cs="Times New Roman"/>
          <w:sz w:val="28"/>
          <w:szCs w:val="28"/>
        </w:rPr>
        <w:t xml:space="preserve">, начальник </w:t>
      </w:r>
      <w:r w:rsidR="008853E6">
        <w:rPr>
          <w:rFonts w:ascii="Times New Roman" w:hAnsi="Times New Roman" w:cs="Times New Roman"/>
          <w:sz w:val="28"/>
          <w:szCs w:val="28"/>
        </w:rPr>
        <w:t xml:space="preserve">отдела экономического анализа и торговли </w:t>
      </w:r>
      <w:r w:rsidRPr="00BA3B0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 w:rsidR="008853E6">
        <w:rPr>
          <w:rFonts w:ascii="Times New Roman" w:hAnsi="Times New Roman" w:cs="Times New Roman"/>
          <w:sz w:val="28"/>
          <w:szCs w:val="28"/>
          <w:lang w:val="en-US"/>
        </w:rPr>
        <w:t>eckad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@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="008853E6" w:rsidRPr="008853E6">
        <w:rPr>
          <w:rFonts w:ascii="Times New Roman" w:hAnsi="Times New Roman" w:cs="Times New Roman"/>
          <w:sz w:val="28"/>
          <w:szCs w:val="28"/>
        </w:rPr>
        <w:t>48</w:t>
      </w:r>
      <w:r w:rsidRPr="00BA3B03">
        <w:rPr>
          <w:rFonts w:ascii="Times New Roman" w:hAnsi="Times New Roman" w:cs="Times New Roman"/>
          <w:sz w:val="28"/>
          <w:szCs w:val="28"/>
        </w:rPr>
        <w:t>)</w:t>
      </w:r>
      <w:r w:rsidR="008853E6" w:rsidRPr="008853E6">
        <w:rPr>
          <w:rFonts w:ascii="Times New Roman" w:hAnsi="Times New Roman" w:cs="Times New Roman"/>
          <w:sz w:val="28"/>
          <w:szCs w:val="28"/>
        </w:rPr>
        <w:t xml:space="preserve"> 23493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r w:rsidRPr="00BA3B03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A3B03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BA3B0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</w:t>
      </w:r>
      <w:r w:rsidRPr="00BA3B0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Почтовый адрес для направления  участниками  публичных  консультаций своих предложений 431</w:t>
      </w:r>
      <w:r w:rsidR="008853E6">
        <w:rPr>
          <w:rFonts w:ascii="Times New Roman" w:hAnsi="Times New Roman" w:cs="Times New Roman"/>
          <w:sz w:val="28"/>
          <w:szCs w:val="28"/>
        </w:rPr>
        <w:t>900</w:t>
      </w:r>
      <w:r w:rsidRPr="00BA3B03">
        <w:rPr>
          <w:rFonts w:ascii="Times New Roman" w:hAnsi="Times New Roman" w:cs="Times New Roman"/>
          <w:sz w:val="28"/>
          <w:szCs w:val="28"/>
        </w:rPr>
        <w:t xml:space="preserve">, </w:t>
      </w:r>
      <w:r w:rsidR="008853E6">
        <w:rPr>
          <w:rFonts w:ascii="Times New Roman" w:hAnsi="Times New Roman" w:cs="Times New Roman"/>
          <w:sz w:val="28"/>
          <w:szCs w:val="28"/>
        </w:rPr>
        <w:t>Р</w:t>
      </w:r>
      <w:r w:rsidRPr="00BA3B03">
        <w:rPr>
          <w:rFonts w:ascii="Times New Roman" w:hAnsi="Times New Roman" w:cs="Times New Roman"/>
          <w:sz w:val="28"/>
          <w:szCs w:val="28"/>
        </w:rPr>
        <w:t xml:space="preserve">еспублика Мордовия,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BA3B03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3E6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A3B03">
        <w:rPr>
          <w:rFonts w:ascii="Times New Roman" w:hAnsi="Times New Roman" w:cs="Times New Roman"/>
          <w:sz w:val="28"/>
          <w:szCs w:val="28"/>
        </w:rPr>
        <w:t>, ул.</w:t>
      </w:r>
      <w:r w:rsidR="008853E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853E6">
        <w:rPr>
          <w:rFonts w:ascii="Times New Roman" w:hAnsi="Times New Roman" w:cs="Times New Roman"/>
          <w:sz w:val="28"/>
          <w:szCs w:val="28"/>
        </w:rPr>
        <w:t>Заводская</w:t>
      </w:r>
      <w:proofErr w:type="gramEnd"/>
      <w:r w:rsidRPr="00BA3B03">
        <w:rPr>
          <w:rFonts w:ascii="Times New Roman" w:hAnsi="Times New Roman" w:cs="Times New Roman"/>
          <w:sz w:val="28"/>
          <w:szCs w:val="28"/>
        </w:rPr>
        <w:t>, дом №</w:t>
      </w:r>
      <w:r w:rsidR="008853E6">
        <w:rPr>
          <w:rFonts w:ascii="Times New Roman" w:hAnsi="Times New Roman" w:cs="Times New Roman"/>
          <w:sz w:val="28"/>
          <w:szCs w:val="28"/>
        </w:rPr>
        <w:t>33</w:t>
      </w:r>
      <w:r w:rsidRPr="00BA3B03">
        <w:rPr>
          <w:rFonts w:ascii="Times New Roman" w:hAnsi="Times New Roman" w:cs="Times New Roman"/>
          <w:sz w:val="28"/>
          <w:szCs w:val="28"/>
        </w:rPr>
        <w:t>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1. Наименование юридического лица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/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Ф.И.О. индивидуального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предпринимателя (субъекта предпринимательской и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</w:t>
      </w:r>
      <w:r w:rsidR="00A22FF2">
        <w:rPr>
          <w:rFonts w:ascii="Times New Roman" w:hAnsi="Times New Roman" w:cs="Times New Roman"/>
          <w:sz w:val="28"/>
          <w:szCs w:val="28"/>
        </w:rPr>
        <w:t xml:space="preserve"> </w:t>
      </w:r>
      <w:r w:rsidRPr="00BA3B03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3. Ф.И.О. контактного лица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4. Номер контактного телефона</w:t>
      </w:r>
    </w:p>
    <w:p w:rsidR="00BA3B03" w:rsidRPr="00BA3B03" w:rsidRDefault="00BA3B03" w:rsidP="00A2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3B03">
        <w:rPr>
          <w:rFonts w:ascii="Times New Roman" w:hAnsi="Times New Roman" w:cs="Times New Roman"/>
          <w:sz w:val="28"/>
          <w:szCs w:val="28"/>
        </w:rPr>
        <w:tab/>
        <w:t>5. Адрес электронной почты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102" w:rsidRDefault="00A72102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03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Pr="00BA3B0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A3B03"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BA3B03" w:rsidRPr="00BA3B03" w:rsidRDefault="00373EA7" w:rsidP="00BA3B03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оптимальны) для ведения предпринимательской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нвестиционной</w:t>
      </w:r>
      <w:r w:rsidR="00EC4E9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деятельности. </w:t>
      </w:r>
    </w:p>
    <w:p w:rsidR="00BA3B03" w:rsidRPr="00BA3B03" w:rsidRDefault="00373EA7" w:rsidP="00373EA7">
      <w:pPr>
        <w:numPr>
          <w:ilvl w:val="0"/>
          <w:numId w:val="1"/>
        </w:numPr>
        <w:tabs>
          <w:tab w:val="left" w:pos="821"/>
          <w:tab w:val="left" w:pos="993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 w:rsidR="00BA3B03"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BA3B03" w:rsidRPr="00BA3B03" w:rsidRDefault="00BA3B03" w:rsidP="00BA3B03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BA3B03" w:rsidRPr="00BA3B03" w:rsidRDefault="00BA3B03" w:rsidP="00A72102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акты.6.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BA3B03" w:rsidRPr="00BA3B03" w:rsidRDefault="00BA3B03" w:rsidP="00BA3B03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="00373E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Содержит ли, по Вашему мнению, муниципальный нормативный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BA3B03" w:rsidRPr="00BA3B03" w:rsidRDefault="00BA3B03" w:rsidP="00373EA7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BA3B03" w:rsidRPr="00BA3B03" w:rsidRDefault="00BA3B03" w:rsidP="00BA3B03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BA3B03" w:rsidRPr="00BA3B03" w:rsidRDefault="00BA3B03" w:rsidP="00BA3B03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 w:rsidRPr="00BA3B03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BA3B03" w:rsidRPr="00BA3B03" w:rsidRDefault="00BA3B03" w:rsidP="00BA3B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65A6" w:rsidRDefault="004865A6"/>
    <w:sectPr w:rsidR="00486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C55"/>
    <w:rsid w:val="00026D62"/>
    <w:rsid w:val="001B2C55"/>
    <w:rsid w:val="00373EA7"/>
    <w:rsid w:val="004865A6"/>
    <w:rsid w:val="005F6A96"/>
    <w:rsid w:val="008853E6"/>
    <w:rsid w:val="00A22FF2"/>
    <w:rsid w:val="00A72102"/>
    <w:rsid w:val="00BA3B03"/>
    <w:rsid w:val="00C460B8"/>
    <w:rsid w:val="00EC4E96"/>
    <w:rsid w:val="00F010B0"/>
    <w:rsid w:val="00FB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3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828348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2834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2016-09-13T06:04:00Z</dcterms:created>
  <dcterms:modified xsi:type="dcterms:W3CDTF">2016-09-13T10:02:00Z</dcterms:modified>
</cp:coreProperties>
</file>